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247EEA" wp14:paraId="7D687C3F" wp14:textId="728C5EF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13 </w:t>
      </w: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C247EEA" wp14:paraId="3747FD56" wp14:textId="3B2E39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47EEA" wp14:paraId="5D18B22D" wp14:textId="10D631A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13 </w:t>
      </w: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C247EEA" wp14:paraId="20674BDA" wp14:textId="1E5A6C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47EEA" wp14:paraId="228B5D27" wp14:textId="021DE4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3ECD59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C247EEA" wp14:paraId="427FC6EA" wp14:textId="739915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रात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रोज़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अपना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पोतामेल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निकालो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व्यापारी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हमेशा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पोतामेल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निकालते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गवर्मेन्ट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सर्वेन्ट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पोतामेल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निकाल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>सकते</w:t>
      </w:r>
      <w:r w:rsidRPr="3C247EEA" w:rsidR="59A3649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3C247EEA" wp14:paraId="592B126F" wp14:textId="2ECA04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47EEA" wp14:paraId="50A265A2" wp14:textId="23E4CD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3ECD59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C247EEA" w:rsidR="3ECD59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C247EEA" wp14:paraId="30B2BDD1" wp14:textId="136F39A3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0045F26E">
        <w:rPr>
          <w:noProof w:val="0"/>
          <w:lang w:val="en-US"/>
        </w:rPr>
        <w:t>rāt</w:t>
      </w:r>
      <w:r w:rsidRPr="3C247EEA" w:rsidR="0045F26E">
        <w:rPr>
          <w:noProof w:val="0"/>
          <w:lang w:val="en-US"/>
        </w:rPr>
        <w:t xml:space="preserve"> ko </w:t>
      </w:r>
      <w:r w:rsidRPr="3C247EEA" w:rsidR="0045F26E">
        <w:rPr>
          <w:noProof w:val="0"/>
          <w:lang w:val="en-US"/>
        </w:rPr>
        <w:t>roz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apnā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potāmel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nikālo</w:t>
      </w:r>
      <w:r w:rsidRPr="3C247EEA" w:rsidR="0045F26E">
        <w:rPr>
          <w:noProof w:val="0"/>
          <w:lang w:val="en-US"/>
        </w:rPr>
        <w:t>.</w:t>
      </w:r>
      <w:r>
        <w:br/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vyāpārī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hameśā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potāmel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nikālte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hain</w:t>
      </w:r>
      <w:r w:rsidRPr="3C247EEA" w:rsidR="0045F26E">
        <w:rPr>
          <w:noProof w:val="0"/>
          <w:lang w:val="en-US"/>
        </w:rPr>
        <w:t>.</w:t>
      </w:r>
      <w:r>
        <w:br/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gavarmeṇṭ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sarvaṇṭ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potāmel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nahī</w:t>
      </w:r>
      <w:r w:rsidRPr="3C247EEA" w:rsidR="0045F26E">
        <w:rPr>
          <w:noProof w:val="0"/>
          <w:lang w:val="en-US"/>
        </w:rPr>
        <w:t xml:space="preserve">̃ </w:t>
      </w:r>
      <w:r w:rsidRPr="3C247EEA" w:rsidR="0045F26E">
        <w:rPr>
          <w:noProof w:val="0"/>
          <w:lang w:val="en-US"/>
        </w:rPr>
        <w:t>nikāl</w:t>
      </w:r>
      <w:r w:rsidRPr="3C247EEA" w:rsidR="0045F26E">
        <w:rPr>
          <w:noProof w:val="0"/>
          <w:lang w:val="en-US"/>
        </w:rPr>
        <w:t xml:space="preserve"> </w:t>
      </w:r>
      <w:r w:rsidRPr="3C247EEA" w:rsidR="0045F26E">
        <w:rPr>
          <w:noProof w:val="0"/>
          <w:lang w:val="en-US"/>
        </w:rPr>
        <w:t>sakte</w:t>
      </w:r>
      <w:r w:rsidRPr="3C247EEA" w:rsidR="0045F26E">
        <w:rPr>
          <w:noProof w:val="0"/>
          <w:lang w:val="en-US"/>
        </w:rPr>
        <w:t>.</w:t>
      </w:r>
    </w:p>
    <w:p xmlns:wp14="http://schemas.microsoft.com/office/word/2010/wordml" w:rsidP="3C247EEA" wp14:paraId="459C4C67" wp14:textId="764475B2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C247EEA" wp14:paraId="093C1984" wp14:textId="39652DC0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3ECD59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C247EEA" wp14:paraId="2E49EC00" wp14:textId="47A3DE6E">
      <w:pPr>
        <w:pStyle w:val="Normal"/>
        <w:spacing w:after="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Make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your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personal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balance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every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night.</w:t>
      </w:r>
      <w:r>
        <w:br/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Businessmen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always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make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their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accounts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Government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servants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cannot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make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their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own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accounts</w:t>
      </w:r>
      <w:r w:rsidRPr="3C247EEA" w:rsidR="3B98601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42FBD89D" wp14:textId="3B5BAF23"/>
    <w:p xmlns:wp14="http://schemas.microsoft.com/office/word/2010/wordml" w:rsidP="3C247EEA" wp14:paraId="5F2694CE" wp14:textId="68FBC0DF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247EEA" w:rsidR="3ECD59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700"/>
        <w:gridCol w:w="2145"/>
        <w:gridCol w:w="4290"/>
      </w:tblGrid>
      <w:tr w:rsidR="3C247EEA" w:rsidTr="3C247EEA" w14:paraId="6D9AAA1B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2881925F" w14:textId="7F58C190">
            <w:pPr>
              <w:bidi w:val="0"/>
              <w:spacing w:before="0" w:beforeAutospacing="off" w:after="0" w:afterAutospacing="off"/>
              <w:jc w:val="center"/>
            </w:pPr>
            <w:r w:rsidRPr="3C247EEA" w:rsidR="3C247EEA">
              <w:rPr>
                <w:b w:val="1"/>
                <w:bCs w:val="1"/>
              </w:rPr>
              <w:t>Word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39214725" w14:textId="1455971B">
            <w:pPr>
              <w:bidi w:val="0"/>
              <w:spacing w:before="0" w:beforeAutospacing="off" w:after="0" w:afterAutospacing="off"/>
              <w:jc w:val="center"/>
            </w:pPr>
            <w:r w:rsidRPr="3C247EEA" w:rsidR="3C247EEA">
              <w:rPr>
                <w:b w:val="1"/>
                <w:bCs w:val="1"/>
              </w:rPr>
              <w:t>Literal Meaning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74C79516" w14:textId="322C544C">
            <w:pPr>
              <w:bidi w:val="0"/>
              <w:spacing w:before="0" w:beforeAutospacing="off" w:after="0" w:afterAutospacing="off"/>
              <w:jc w:val="center"/>
            </w:pPr>
            <w:r w:rsidRPr="3C247EEA" w:rsidR="3C247EEA">
              <w:rPr>
                <w:b w:val="1"/>
                <w:bCs w:val="1"/>
              </w:rPr>
              <w:t>Explanation</w:t>
            </w:r>
          </w:p>
        </w:tc>
      </w:tr>
      <w:tr w:rsidR="3C247EEA" w:rsidTr="3C247EEA" w14:paraId="3002D686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2DD37208" w14:textId="335584CB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रात को (rāt ko)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3DEB6D64" w14:textId="037B572E">
            <w:pPr>
              <w:bidi w:val="0"/>
              <w:spacing w:before="0" w:beforeAutospacing="off" w:after="0" w:afterAutospacing="off"/>
            </w:pPr>
            <w:r w:rsidR="3C247EEA">
              <w:rPr/>
              <w:t>at night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6426447B" w14:textId="42959EC7">
            <w:pPr>
              <w:bidi w:val="0"/>
              <w:spacing w:before="0" w:beforeAutospacing="off" w:after="0" w:afterAutospacing="off"/>
            </w:pPr>
            <w:r w:rsidR="3C247EEA">
              <w:rPr/>
              <w:t>Time expression – “in the evening.”</w:t>
            </w:r>
          </w:p>
        </w:tc>
      </w:tr>
      <w:tr w:rsidR="3C247EEA" w:rsidTr="3C247EEA" w14:paraId="327FA3E0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1E51FFFD" w14:textId="68C59920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रोज़ (roz)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5D508FA1" w14:textId="162393B3">
            <w:pPr>
              <w:bidi w:val="0"/>
              <w:spacing w:before="0" w:beforeAutospacing="off" w:after="0" w:afterAutospacing="off"/>
            </w:pPr>
            <w:r w:rsidR="3C247EEA">
              <w:rPr/>
              <w:t>every day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29A0F5BD" w14:textId="245BA23A">
            <w:pPr>
              <w:bidi w:val="0"/>
              <w:spacing w:before="0" w:beforeAutospacing="off" w:after="0" w:afterAutospacing="off"/>
            </w:pPr>
            <w:r w:rsidR="3C247EEA">
              <w:rPr/>
              <w:t>Indicates daily regularity.</w:t>
            </w:r>
          </w:p>
        </w:tc>
      </w:tr>
      <w:tr w:rsidR="3C247EEA" w:rsidTr="3C247EEA" w14:paraId="211EF747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64CBB45E" w14:textId="57697A10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अपना (apnā)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2DB513CD" w14:textId="1CCB4981">
            <w:pPr>
              <w:bidi w:val="0"/>
              <w:spacing w:before="0" w:beforeAutospacing="off" w:after="0" w:afterAutospacing="off"/>
            </w:pPr>
            <w:r w:rsidR="3C247EEA">
              <w:rPr/>
              <w:t>one’s own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21BB5C0F" w14:textId="6CCE16AA">
            <w:pPr>
              <w:bidi w:val="0"/>
              <w:spacing w:before="0" w:beforeAutospacing="off" w:after="0" w:afterAutospacing="off"/>
            </w:pPr>
            <w:r w:rsidR="3C247EEA">
              <w:rPr/>
              <w:t>Reflexive pronoun, refers to oneself.</w:t>
            </w:r>
          </w:p>
        </w:tc>
      </w:tr>
      <w:tr w:rsidR="3C247EEA" w:rsidTr="3C247EEA" w14:paraId="1C6CD91E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42F2FC77" w14:textId="73DB18C7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पोतामेल (potāmel)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70C813C3" w14:textId="60D32349">
            <w:pPr>
              <w:bidi w:val="0"/>
              <w:spacing w:before="0" w:beforeAutospacing="off" w:after="0" w:afterAutospacing="off"/>
            </w:pPr>
            <w:r w:rsidR="3C247EEA">
              <w:rPr/>
              <w:t>balance, financial account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720C04D8" w14:textId="3B5471C6">
            <w:pPr>
              <w:bidi w:val="0"/>
              <w:spacing w:before="0" w:beforeAutospacing="off" w:after="0" w:afterAutospacing="off"/>
            </w:pPr>
            <w:r w:rsidR="3C247EEA">
              <w:rPr/>
              <w:t>Traditional merchant term meaning the day’s profit–loss balance.</w:t>
            </w:r>
          </w:p>
        </w:tc>
      </w:tr>
      <w:tr w:rsidR="3C247EEA" w:rsidTr="3C247EEA" w14:paraId="0D617561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2F250CC3" w14:textId="2A426552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निकालो (nikālo)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5DFC3827" w14:textId="6F0FD63F">
            <w:pPr>
              <w:bidi w:val="0"/>
              <w:spacing w:before="0" w:beforeAutospacing="off" w:after="0" w:afterAutospacing="off"/>
            </w:pPr>
            <w:r w:rsidR="3C247EEA">
              <w:rPr/>
              <w:t>draw out, establish, calculate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60A606B6" w14:textId="33417A57">
            <w:pPr>
              <w:bidi w:val="0"/>
              <w:spacing w:before="0" w:beforeAutospacing="off" w:after="0" w:afterAutospacing="off"/>
            </w:pPr>
            <w:r w:rsidR="3C247EEA">
              <w:rPr/>
              <w:t xml:space="preserve">Imperative of </w:t>
            </w:r>
            <w:r w:rsidRPr="3C247EEA" w:rsidR="3C247EEA">
              <w:rPr>
                <w:i w:val="1"/>
                <w:iCs w:val="1"/>
              </w:rPr>
              <w:t>nikālnā</w:t>
            </w:r>
            <w:r w:rsidR="3C247EEA">
              <w:rPr/>
              <w:t xml:space="preserve"> (“to take out, to prepare, to make”).</w:t>
            </w:r>
          </w:p>
        </w:tc>
      </w:tr>
      <w:tr w:rsidR="3C247EEA" w:rsidTr="3C247EEA" w14:paraId="10A1F504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1EEC9E67" w14:textId="636D472D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व्यापारी (vyāpārī)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0BE1CFC8" w14:textId="33C5C379">
            <w:pPr>
              <w:bidi w:val="0"/>
              <w:spacing w:before="0" w:beforeAutospacing="off" w:after="0" w:afterAutospacing="off"/>
            </w:pPr>
            <w:r w:rsidR="3C247EEA">
              <w:rPr/>
              <w:t>merchant, trader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41515468" w14:textId="18E9A51E">
            <w:pPr>
              <w:bidi w:val="0"/>
              <w:spacing w:before="0" w:beforeAutospacing="off" w:after="0" w:afterAutospacing="off"/>
            </w:pPr>
            <w:r w:rsidR="3C247EEA">
              <w:rPr/>
              <w:t>Person who manages his own business.</w:t>
            </w:r>
          </w:p>
        </w:tc>
      </w:tr>
      <w:tr w:rsidR="3C247EEA" w:rsidTr="3C247EEA" w14:paraId="5354259D">
        <w:trPr>
          <w:trHeight w:val="300"/>
        </w:trPr>
        <w:tc>
          <w:tcPr>
            <w:tcW w:w="2700" w:type="dxa"/>
            <w:tcMar/>
            <w:vAlign w:val="center"/>
          </w:tcPr>
          <w:p w:rsidR="3C247EEA" w:rsidP="3C247EEA" w:rsidRDefault="3C247EEA" w14:paraId="0296B4C7" w14:textId="607B4893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गवर्मेन्ट सर्वेन्ट (government servant)</w:t>
            </w:r>
          </w:p>
        </w:tc>
        <w:tc>
          <w:tcPr>
            <w:tcW w:w="2145" w:type="dxa"/>
            <w:tcMar/>
            <w:vAlign w:val="center"/>
          </w:tcPr>
          <w:p w:rsidR="3C247EEA" w:rsidP="3C247EEA" w:rsidRDefault="3C247EEA" w14:paraId="413CCF4A" w14:textId="49669AE0">
            <w:pPr>
              <w:bidi w:val="0"/>
              <w:spacing w:before="0" w:beforeAutospacing="off" w:after="0" w:afterAutospacing="off"/>
            </w:pPr>
            <w:r w:rsidR="3C247EEA">
              <w:rPr/>
              <w:t>government employee</w:t>
            </w:r>
          </w:p>
        </w:tc>
        <w:tc>
          <w:tcPr>
            <w:tcW w:w="4290" w:type="dxa"/>
            <w:tcMar/>
            <w:vAlign w:val="center"/>
          </w:tcPr>
          <w:p w:rsidR="3C247EEA" w:rsidP="3C247EEA" w:rsidRDefault="3C247EEA" w14:paraId="46C96CD1" w14:textId="02D9B611">
            <w:pPr>
              <w:bidi w:val="0"/>
              <w:spacing w:before="0" w:beforeAutospacing="off" w:after="0" w:afterAutospacing="off"/>
            </w:pPr>
            <w:r w:rsidR="3C247EEA">
              <w:rPr/>
              <w:t>Bureaucrat or official, dependent on authority.</w:t>
            </w:r>
          </w:p>
        </w:tc>
      </w:tr>
    </w:tbl>
    <w:p xmlns:wp14="http://schemas.microsoft.com/office/word/2010/wordml" w:rsidP="3C247EEA" wp14:paraId="5CD7C32B" wp14:textId="74909F9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247EEA" wp14:paraId="3BFEFB25" wp14:textId="2E09231C">
      <w:pPr>
        <w:pStyle w:val="Heading2"/>
        <w:keepNext w:val="1"/>
        <w:keepLines w:val="1"/>
        <w:bidi w:val="0"/>
        <w:rPr>
          <w:noProof w:val="0"/>
          <w:lang w:val="fr-FR"/>
        </w:rPr>
      </w:pPr>
      <w:r w:rsidRPr="3C247EEA" w:rsidR="3ECD5940">
        <w:rPr>
          <w:noProof w:val="0"/>
          <w:lang w:val="fr-FR"/>
        </w:rPr>
        <w:t>⚙️ ️</w:t>
      </w:r>
      <w:r w:rsidRPr="3C247EEA" w:rsidR="3ECD5940">
        <w:rPr>
          <w:noProof w:val="0"/>
          <w:lang w:val="fr-FR"/>
        </w:rPr>
        <w:t>Grammar</w:t>
      </w:r>
    </w:p>
    <w:p w:rsidR="70A83B07" w:rsidP="3C247EEA" w:rsidRDefault="70A83B07" w14:paraId="54696015" w14:textId="08FBC30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247EEA" w:rsidR="70A83B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निकालो (nikālo)</w:t>
      </w: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imperative form, gentle advice: “make,” “do.”</w:t>
      </w:r>
    </w:p>
    <w:p w:rsidR="70A83B07" w:rsidP="3C247EEA" w:rsidRDefault="70A83B07" w14:paraId="2616819D" w14:textId="3F08DCE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C247EEA" w:rsidR="70A83B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रात को रोज़</w:t>
      </w: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two adverbs together (“at night” + “every day”) for emphasis on </w:t>
      </w:r>
      <w:r w:rsidRPr="3C247EEA" w:rsidR="70A83B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daily regularity.</w:t>
      </w:r>
    </w:p>
    <w:p w:rsidR="70A83B07" w:rsidP="3C247EEA" w:rsidRDefault="70A83B07" w14:paraId="5137A5D4" w14:textId="67D740B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C247EEA" w:rsidR="70A83B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</w:t>
      </w: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reflexive, meaning “your own”; stresses </w:t>
      </w:r>
      <w:r w:rsidRPr="3C247EEA" w:rsidR="70A83B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personal responsibility.</w:t>
      </w:r>
    </w:p>
    <w:p w:rsidR="70A83B07" w:rsidP="3C247EEA" w:rsidRDefault="70A83B07" w14:paraId="65C209A6" w14:textId="2F62696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contrast between </w:t>
      </w:r>
      <w:r w:rsidRPr="3C247EEA" w:rsidR="70A83B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vyāpārī</w:t>
      </w: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3C247EEA" w:rsidR="70A83B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government servant</w:t>
      </w: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3C247EEA" w:rsidR="70A83B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independence</w:t>
      </w:r>
      <w:r w:rsidRPr="3C247EEA" w:rsidR="70A83B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vs. </w:t>
      </w:r>
      <w:r w:rsidRPr="3C247EEA" w:rsidR="70A83B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dependence.</w:t>
      </w:r>
    </w:p>
    <w:p w:rsidR="3C247EEA" w:rsidP="3C247EEA" w:rsidRDefault="3C247EEA" w14:paraId="7871FEC8" w14:textId="09AC7F6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235740FF" w:rsidP="3C247EEA" w:rsidRDefault="235740FF" w14:paraId="070BE28B" w14:textId="594B6B6E">
      <w:pPr>
        <w:pStyle w:val="Heading2"/>
        <w:bidi w:val="0"/>
        <w:rPr>
          <w:noProof w:val="0"/>
          <w:lang w:val="fr-FR"/>
        </w:rPr>
      </w:pPr>
      <w:r w:rsidRPr="3C247EEA" w:rsidR="235740FF">
        <w:rPr>
          <w:noProof w:val="0"/>
          <w:lang w:val="fr-FR"/>
        </w:rPr>
        <w:t xml:space="preserve">💬 General </w:t>
      </w:r>
      <w:r w:rsidRPr="3C247EEA" w:rsidR="235740FF">
        <w:rPr>
          <w:noProof w:val="0"/>
          <w:lang w:val="fr-FR"/>
        </w:rPr>
        <w:t>Meaning</w:t>
      </w:r>
    </w:p>
    <w:p w:rsidR="235740FF" w:rsidP="3C247EEA" w:rsidRDefault="235740FF" w14:paraId="17ECB88C" w14:textId="6B50B79A">
      <w:pPr>
        <w:bidi w:val="0"/>
        <w:spacing w:before="240" w:beforeAutospacing="off" w:after="240" w:afterAutospacing="off"/>
      </w:pP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trading culture, </w:t>
      </w:r>
      <w:r w:rsidRPr="3C247EEA" w:rsidR="235740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पोतामेल निकालना (potāmel nikālnā)</w:t>
      </w: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</w:t>
      </w:r>
      <w:r>
        <w:br/>
      </w: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check the day’s balance” — calculating gains and losses before closing the shop.</w:t>
      </w:r>
    </w:p>
    <w:p w:rsidR="235740FF" w:rsidP="3C247EEA" w:rsidRDefault="235740FF" w14:paraId="22D2EFA0" w14:textId="0BACA5B1">
      <w:pPr>
        <w:bidi w:val="0"/>
        <w:spacing w:before="240" w:beforeAutospacing="off" w:after="240" w:afterAutospacing="off"/>
      </w:pP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Baba uses this everyday expression </w:t>
      </w:r>
      <w:r w:rsidRPr="3C247EEA" w:rsidR="235740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 a spiritual metaphor</w:t>
      </w: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35740FF" w:rsidP="3C247EEA" w:rsidRDefault="235740FF" w14:paraId="5AC322D3" w14:textId="48FD0BA9">
      <w:pPr>
        <w:bidi w:val="0"/>
        <w:spacing w:before="240" w:beforeAutospacing="off" w:after="240" w:afterAutospacing="off"/>
      </w:pP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>Every night, make the balance of your day — your thoughts, actions, and remembrance of the Father.</w:t>
      </w:r>
      <w:r>
        <w:br/>
      </w:r>
      <w:r w:rsidRPr="3C247EEA" w:rsidR="235740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See what you have earned in virtues and where you have lost energy or purity.</w:t>
      </w:r>
    </w:p>
    <w:p w:rsidR="3C247EEA" w:rsidRDefault="3C247EEA" w14:paraId="389F1BF8" w14:textId="7BDFE217"/>
    <w:p w:rsidR="235740FF" w:rsidP="3C247EEA" w:rsidRDefault="235740FF" w14:paraId="51F91C85" w14:textId="3D3F49B8">
      <w:pPr>
        <w:pStyle w:val="Heading2"/>
        <w:bidi w:val="0"/>
        <w:rPr>
          <w:noProof w:val="0"/>
          <w:lang w:val="fr-FR"/>
        </w:rPr>
      </w:pPr>
      <w:r w:rsidRPr="3C247EEA" w:rsidR="235740FF">
        <w:rPr>
          <w:noProof w:val="0"/>
          <w:lang w:val="fr-FR"/>
        </w:rPr>
        <w:t xml:space="preserve">🕉️ Spiritual </w:t>
      </w:r>
      <w:r w:rsidRPr="3C247EEA" w:rsidR="235740FF">
        <w:rPr>
          <w:noProof w:val="0"/>
          <w:lang w:val="fr-FR"/>
        </w:rPr>
        <w:t>Interpretation</w:t>
      </w:r>
    </w:p>
    <w:tbl>
      <w:tblPr>
        <w:tblStyle w:val="TableNormal"/>
        <w:bidiVisual w:val="0"/>
        <w:tblW w:w="0" w:type="auto"/>
        <w:tblInd w:w="-720" w:type="dxa"/>
        <w:tblLayout w:type="fixed"/>
        <w:tblLook w:val="06A0" w:firstRow="1" w:lastRow="0" w:firstColumn="1" w:lastColumn="0" w:noHBand="1" w:noVBand="1"/>
      </w:tblPr>
      <w:tblGrid>
        <w:gridCol w:w="2580"/>
        <w:gridCol w:w="7980"/>
      </w:tblGrid>
      <w:tr w:rsidR="3C247EEA" w:rsidTr="3C247EEA" w14:paraId="1097351B">
        <w:trPr>
          <w:trHeight w:val="300"/>
        </w:trPr>
        <w:tc>
          <w:tcPr>
            <w:tcW w:w="2580" w:type="dxa"/>
            <w:tcMar/>
            <w:vAlign w:val="center"/>
          </w:tcPr>
          <w:p w:rsidR="3C247EEA" w:rsidP="3C247EEA" w:rsidRDefault="3C247EEA" w14:paraId="0651703F" w14:textId="74656C66">
            <w:pPr>
              <w:bidi w:val="0"/>
              <w:spacing w:before="0" w:beforeAutospacing="off" w:after="0" w:afterAutospacing="off"/>
              <w:jc w:val="center"/>
            </w:pPr>
            <w:r w:rsidRPr="3C247EEA" w:rsidR="3C247EEA">
              <w:rPr>
                <w:b w:val="1"/>
                <w:bCs w:val="1"/>
              </w:rPr>
              <w:t>Image</w:t>
            </w:r>
          </w:p>
        </w:tc>
        <w:tc>
          <w:tcPr>
            <w:tcW w:w="7980" w:type="dxa"/>
            <w:tcMar/>
            <w:vAlign w:val="center"/>
          </w:tcPr>
          <w:p w:rsidR="3C247EEA" w:rsidP="3C247EEA" w:rsidRDefault="3C247EEA" w14:paraId="289A8934" w14:textId="535A7768">
            <w:pPr>
              <w:bidi w:val="0"/>
              <w:spacing w:before="0" w:beforeAutospacing="off" w:after="0" w:afterAutospacing="off"/>
              <w:jc w:val="center"/>
            </w:pPr>
            <w:r w:rsidRPr="3C247EEA" w:rsidR="3C247EEA">
              <w:rPr>
                <w:b w:val="1"/>
                <w:bCs w:val="1"/>
              </w:rPr>
              <w:t>Spiritual Meaning</w:t>
            </w:r>
          </w:p>
        </w:tc>
      </w:tr>
      <w:tr w:rsidR="3C247EEA" w:rsidTr="3C247EEA" w14:paraId="3057CF3C">
        <w:trPr>
          <w:trHeight w:val="300"/>
        </w:trPr>
        <w:tc>
          <w:tcPr>
            <w:tcW w:w="2580" w:type="dxa"/>
            <w:tcMar/>
            <w:vAlign w:val="center"/>
          </w:tcPr>
          <w:p w:rsidR="3C247EEA" w:rsidP="3C247EEA" w:rsidRDefault="3C247EEA" w14:paraId="5DF8D3A3" w14:textId="1F919145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Merchant (व्यापारी)</w:t>
            </w:r>
          </w:p>
        </w:tc>
        <w:tc>
          <w:tcPr>
            <w:tcW w:w="7980" w:type="dxa"/>
            <w:tcMar/>
            <w:vAlign w:val="center"/>
          </w:tcPr>
          <w:p w:rsidR="3C247EEA" w:rsidP="3C247EEA" w:rsidRDefault="3C247EEA" w14:paraId="2248A057" w14:textId="3E77407D">
            <w:pPr>
              <w:bidi w:val="0"/>
              <w:spacing w:before="0" w:beforeAutospacing="off" w:after="0" w:afterAutospacing="off"/>
            </w:pPr>
            <w:r w:rsidR="3C247EEA">
              <w:rPr/>
              <w:t>A conscious soul, self-responsible, aware of its karmic “account.”</w:t>
            </w:r>
          </w:p>
        </w:tc>
      </w:tr>
      <w:tr w:rsidR="3C247EEA" w:rsidTr="3C247EEA" w14:paraId="25A0740B">
        <w:trPr>
          <w:trHeight w:val="300"/>
        </w:trPr>
        <w:tc>
          <w:tcPr>
            <w:tcW w:w="2580" w:type="dxa"/>
            <w:tcMar/>
            <w:vAlign w:val="center"/>
          </w:tcPr>
          <w:p w:rsidR="3C247EEA" w:rsidP="3C247EEA" w:rsidRDefault="3C247EEA" w14:paraId="156C4D24" w14:textId="2564FCFF">
            <w:pPr>
              <w:bidi w:val="0"/>
              <w:spacing w:before="0" w:beforeAutospacing="off" w:after="0" w:afterAutospacing="off"/>
            </w:pPr>
            <w:r w:rsidRPr="3C247EEA" w:rsidR="3C247EEA">
              <w:rPr>
                <w:b w:val="1"/>
                <w:bCs w:val="1"/>
              </w:rPr>
              <w:t>Government servant (गवर्मेन्ट सर्वेन्ट)</w:t>
            </w:r>
          </w:p>
        </w:tc>
        <w:tc>
          <w:tcPr>
            <w:tcW w:w="7980" w:type="dxa"/>
            <w:tcMar/>
            <w:vAlign w:val="center"/>
          </w:tcPr>
          <w:p w:rsidR="3C247EEA" w:rsidP="3C247EEA" w:rsidRDefault="3C247EEA" w14:paraId="01004C4D" w14:textId="390B2608">
            <w:pPr>
              <w:bidi w:val="0"/>
              <w:spacing w:before="0" w:beforeAutospacing="off" w:after="0" w:afterAutospacing="off"/>
            </w:pPr>
            <w:r w:rsidR="3C247EEA">
              <w:rPr/>
              <w:t>A dependent soul, acting mechanically, without self-observation or autonomy.</w:t>
            </w:r>
          </w:p>
        </w:tc>
      </w:tr>
    </w:tbl>
    <w:p w:rsidR="3C247EEA" w:rsidP="3C247EEA" w:rsidRDefault="3C247EEA" w14:paraId="4B91194C" w14:textId="0B792FD2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6972C00B" w:rsidP="3C247EEA" w:rsidRDefault="6972C00B" w14:paraId="2F8E562A" w14:textId="6EA5DDC7">
      <w:pPr>
        <w:pStyle w:val="Heading2"/>
        <w:bidi w:val="0"/>
      </w:pPr>
      <w:r w:rsidRPr="3C247EEA" w:rsidR="6972C00B">
        <w:rPr>
          <w:noProof w:val="0"/>
          <w:lang w:val="fr-FR"/>
        </w:rPr>
        <w:t xml:space="preserve">🌼 </w:t>
      </w:r>
      <w:r w:rsidRPr="3C247EEA" w:rsidR="6972C00B">
        <w:rPr>
          <w:noProof w:val="0"/>
          <w:lang w:val="fr-FR"/>
        </w:rPr>
        <w:t>Interpretive</w:t>
      </w:r>
      <w:r w:rsidRPr="3C247EEA" w:rsidR="6972C00B">
        <w:rPr>
          <w:noProof w:val="0"/>
          <w:lang w:val="fr-FR"/>
        </w:rPr>
        <w:t xml:space="preserve"> Translation</w:t>
      </w:r>
    </w:p>
    <w:p w:rsidR="6972C00B" w:rsidP="3C247EEA" w:rsidRDefault="6972C00B" w14:paraId="3A9AB708" w14:textId="25363DB0">
      <w:pPr>
        <w:bidi w:val="0"/>
        <w:spacing w:before="240" w:beforeAutospacing="off" w:after="240" w:afterAutospacing="off"/>
      </w:pPr>
      <w:r w:rsidRPr="3C247EEA" w:rsidR="6972C00B">
        <w:rPr>
          <w:rFonts w:ascii="Aptos" w:hAnsi="Aptos" w:eastAsia="Aptos" w:cs="Aptos"/>
          <w:noProof w:val="0"/>
          <w:sz w:val="24"/>
          <w:szCs w:val="24"/>
          <w:lang w:val="fr-FR"/>
        </w:rPr>
        <w:t>Every night, review your own spiritual account.</w:t>
      </w:r>
      <w:r>
        <w:br/>
      </w:r>
      <w:r w:rsidRPr="3C247EEA" w:rsidR="6972C0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merchants of truth always check their balance —</w:t>
      </w:r>
      <w:r>
        <w:br/>
      </w:r>
      <w:r w:rsidRPr="3C247EEA" w:rsidR="6972C0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what virtues they gained, what weaknesses appeared.</w:t>
      </w:r>
      <w:r>
        <w:br/>
      </w:r>
      <w:r w:rsidRPr="3C247EEA" w:rsidR="6972C0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those who behave like government servants — acting under others’ influence — cannot do this.</w:t>
      </w:r>
      <w:r>
        <w:br/>
      </w:r>
      <w:r w:rsidRPr="3C247EEA" w:rsidR="6972C0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 the merchant of your own karma, not the servant of Maya’s system.</w:t>
      </w:r>
    </w:p>
    <w:p w:rsidR="3C247EEA" w:rsidRDefault="3C247EEA" w14:paraId="23FF1F70" w14:textId="1F39CF34"/>
    <w:p w:rsidR="1C2DDDE7" w:rsidP="3C247EEA" w:rsidRDefault="1C2DDDE7" w14:paraId="19EF9285" w14:textId="2335184F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247EEA" w:rsidR="1C2DDD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3C247EEA" w:rsidP="3C247EEA" w:rsidRDefault="3C247EEA" w14:paraId="20626963" w14:textId="4E81C9E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C247EEA" w:rsidP="3C247EEA" w:rsidRDefault="3C247EEA" w14:paraId="76A336FB" w14:textId="125CCEB9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a93cd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694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96835C"/>
    <w:rsid w:val="0045F26E"/>
    <w:rsid w:val="18951E01"/>
    <w:rsid w:val="1C2DDDE7"/>
    <w:rsid w:val="235740FF"/>
    <w:rsid w:val="256A156F"/>
    <w:rsid w:val="2A3413F7"/>
    <w:rsid w:val="31C4F154"/>
    <w:rsid w:val="35968D94"/>
    <w:rsid w:val="37266B37"/>
    <w:rsid w:val="3B986011"/>
    <w:rsid w:val="3C124203"/>
    <w:rsid w:val="3C247EEA"/>
    <w:rsid w:val="3ECD5940"/>
    <w:rsid w:val="529242C5"/>
    <w:rsid w:val="576B0F44"/>
    <w:rsid w:val="57F3B291"/>
    <w:rsid w:val="59A36490"/>
    <w:rsid w:val="6972C00B"/>
    <w:rsid w:val="6D78D9CD"/>
    <w:rsid w:val="6E024E59"/>
    <w:rsid w:val="6E024E59"/>
    <w:rsid w:val="6E22A593"/>
    <w:rsid w:val="6E22A593"/>
    <w:rsid w:val="70A83B07"/>
    <w:rsid w:val="7996835C"/>
    <w:rsid w:val="7DD6E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835C"/>
  <w15:chartTrackingRefBased/>
  <w15:docId w15:val="{651502C0-32A4-4206-8609-9C34DC5667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247E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247E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247EE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C247EE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734116bcae42a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2025-10-13T06:56:45.6625162Z</dcterms:created>
  <dcterms:modified xsi:type="dcterms:W3CDTF">2025-10-13T07:15:14.1792061Z</dcterms:modified>
  <dc:creator>Jacques VUILLAUME</dc:creator>
  <lastModifiedBy>Jacques VUILLAUME</lastModifiedBy>
</coreProperties>
</file>