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B80022" wp14:paraId="26195523" wp14:textId="715B145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05 </w:t>
      </w: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AB80022" wp14:paraId="6ED3ADC9" wp14:textId="144BC2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80022" wp14:paraId="44747991" wp14:textId="2AFD36F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05 </w:t>
      </w: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AB80022" wp14:paraId="7DF32FC9" wp14:textId="3E6565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80022" wp14:paraId="3DE9CC7A" wp14:textId="16B951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80022" w:rsidR="317DB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AB80022" wp14:paraId="7379F80E" wp14:textId="2873BE52">
      <w:pPr>
        <w:pStyle w:val="Normal"/>
        <w:spacing w:before="0" w:beforeAutospacing="off" w:after="0" w:afterAutospacing="off"/>
      </w:pP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भारतवासियों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पता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कि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सत्य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कैसे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AB80022" w:rsidR="1E32477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AB80022" wp14:paraId="24148F7F" wp14:textId="611E989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AB80022" wp14:paraId="55836130" wp14:textId="585FE3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80022" w:rsidR="317DB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1AB80022" wp14:paraId="6017734B" wp14:textId="1199B918">
      <w:pPr>
        <w:pStyle w:val="Normal"/>
        <w:spacing w:before="0" w:beforeAutospacing="off" w:after="0" w:afterAutospacing="off"/>
      </w:pPr>
      <w:r w:rsidRPr="1AB80022" w:rsidR="65F37436">
        <w:rPr>
          <w:rFonts w:ascii="Arial" w:hAnsi="Arial" w:eastAsia="Arial" w:cs="Arial"/>
          <w:noProof w:val="0"/>
          <w:sz w:val="24"/>
          <w:szCs w:val="24"/>
          <w:lang w:val="fr-FR"/>
        </w:rPr>
        <w:t>Yah bhī Bhāratvāsiyoṃ ko patā nahīṃ ki bāp hī satya kaise hai.</w:t>
      </w:r>
    </w:p>
    <w:p xmlns:wp14="http://schemas.microsoft.com/office/word/2010/wordml" w:rsidP="1AB80022" wp14:paraId="7108C269" wp14:textId="144B3F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80022" wp14:paraId="5B1AA689" wp14:textId="5F983A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80022" w:rsidR="317DB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1AB80022" wp14:paraId="14D095AC" wp14:textId="04D85A9D">
      <w:pPr>
        <w:pStyle w:val="Normal"/>
        <w:spacing w:before="0" w:beforeAutospacing="off" w:after="0" w:afterAutospacing="off"/>
      </w:pPr>
      <w:r w:rsidRPr="1AB80022" w:rsidR="7C72003D">
        <w:rPr>
          <w:rFonts w:ascii="Arial" w:hAnsi="Arial" w:eastAsia="Arial" w:cs="Arial"/>
          <w:noProof w:val="0"/>
          <w:sz w:val="24"/>
          <w:szCs w:val="24"/>
          <w:lang w:val="en-US"/>
        </w:rPr>
        <w:t>Even the people of India do not know how the Father is the Truth.</w:t>
      </w:r>
    </w:p>
    <w:p xmlns:wp14="http://schemas.microsoft.com/office/word/2010/wordml" w:rsidP="1AB80022" wp14:paraId="3CC28885" wp14:textId="6E14698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AB80022" wp14:paraId="5C41331D" wp14:textId="21144F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015"/>
        <w:gridCol w:w="2355"/>
        <w:gridCol w:w="3779"/>
      </w:tblGrid>
      <w:tr w:rsidR="1AB80022" w:rsidTr="1AB80022" w14:paraId="176ADA7E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4378DEA8" w14:textId="5A07C7DA">
            <w:pPr>
              <w:bidi w:val="0"/>
              <w:spacing w:before="0" w:beforeAutospacing="off" w:after="0" w:afterAutospacing="off"/>
              <w:jc w:val="center"/>
            </w:pPr>
            <w:r w:rsidRPr="1AB80022" w:rsidR="1AB80022">
              <w:rPr>
                <w:b w:val="1"/>
                <w:bCs w:val="1"/>
              </w:rPr>
              <w:t>Hindi word/expression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68D71D6C" w14:textId="4EDFD781">
            <w:pPr>
              <w:bidi w:val="0"/>
              <w:spacing w:before="0" w:beforeAutospacing="off" w:after="0" w:afterAutospacing="off"/>
              <w:jc w:val="center"/>
            </w:pPr>
            <w:r w:rsidRPr="1AB80022" w:rsidR="1AB80022">
              <w:rPr>
                <w:b w:val="1"/>
                <w:bCs w:val="1"/>
              </w:rPr>
              <w:t>Literal meaning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738641D9" w14:textId="1F1AB0F8">
            <w:pPr>
              <w:bidi w:val="0"/>
              <w:spacing w:before="0" w:beforeAutospacing="off" w:after="0" w:afterAutospacing="off"/>
              <w:jc w:val="center"/>
            </w:pPr>
            <w:r w:rsidRPr="1AB80022" w:rsidR="1AB80022">
              <w:rPr>
                <w:b w:val="1"/>
                <w:bCs w:val="1"/>
              </w:rPr>
              <w:t>Contextual meaning</w:t>
            </w:r>
          </w:p>
        </w:tc>
      </w:tr>
      <w:tr w:rsidR="1AB80022" w:rsidTr="1AB80022" w14:paraId="6F5CED76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18D6FDD0" w14:textId="55D12D63">
            <w:pPr>
              <w:bidi w:val="0"/>
              <w:spacing w:before="0" w:beforeAutospacing="off" w:after="0" w:afterAutospacing="off"/>
            </w:pPr>
            <w:r w:rsidR="1AB80022">
              <w:rPr/>
              <w:t>यह भी (</w:t>
            </w:r>
            <w:r w:rsidRPr="1AB80022" w:rsidR="1AB80022">
              <w:rPr>
                <w:i w:val="1"/>
                <w:iCs w:val="1"/>
              </w:rPr>
              <w:t>yah bhī</w:t>
            </w:r>
            <w:r w:rsidR="1AB80022">
              <w:rPr/>
              <w:t>)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3BBEE4B0" w14:textId="027FB720">
            <w:pPr>
              <w:bidi w:val="0"/>
              <w:spacing w:before="0" w:beforeAutospacing="off" w:after="0" w:afterAutospacing="off"/>
            </w:pPr>
            <w:r w:rsidR="1AB80022">
              <w:rPr/>
              <w:t>this also / even this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0F6D1BF3" w14:textId="459C6470">
            <w:pPr>
              <w:bidi w:val="0"/>
              <w:spacing w:before="0" w:beforeAutospacing="off" w:after="0" w:afterAutospacing="off"/>
            </w:pPr>
            <w:r w:rsidR="1AB80022">
              <w:rPr/>
              <w:t>even this, even this fact</w:t>
            </w:r>
          </w:p>
        </w:tc>
      </w:tr>
      <w:tr w:rsidR="1AB80022" w:rsidTr="1AB80022" w14:paraId="00C65AF2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60BF8B59" w14:textId="726F18DA">
            <w:pPr>
              <w:bidi w:val="0"/>
              <w:spacing w:before="0" w:beforeAutospacing="off" w:after="0" w:afterAutospacing="off"/>
            </w:pPr>
            <w:r w:rsidR="1AB80022">
              <w:rPr/>
              <w:t>भारतवासी (</w:t>
            </w:r>
            <w:r w:rsidRPr="1AB80022" w:rsidR="1AB80022">
              <w:rPr>
                <w:i w:val="1"/>
                <w:iCs w:val="1"/>
              </w:rPr>
              <w:t>Bhāratvāsī</w:t>
            </w:r>
            <w:r w:rsidR="1AB80022">
              <w:rPr/>
              <w:t>)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35CB9744" w14:textId="4B86544C">
            <w:pPr>
              <w:bidi w:val="0"/>
              <w:spacing w:before="0" w:beforeAutospacing="off" w:after="0" w:afterAutospacing="off"/>
            </w:pPr>
            <w:r w:rsidR="1AB80022">
              <w:rPr/>
              <w:t>inhabitant of India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67CD8A58" w14:textId="1A36BFF4">
            <w:pPr>
              <w:bidi w:val="0"/>
              <w:spacing w:before="0" w:beforeAutospacing="off" w:after="0" w:afterAutospacing="off"/>
            </w:pPr>
            <w:r w:rsidR="1AB80022">
              <w:rPr/>
              <w:t>the people of India</w:t>
            </w:r>
          </w:p>
        </w:tc>
      </w:tr>
      <w:tr w:rsidR="1AB80022" w:rsidTr="1AB80022" w14:paraId="171BE4F1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723ED31A" w14:textId="74FC429C">
            <w:pPr>
              <w:bidi w:val="0"/>
              <w:spacing w:before="0" w:beforeAutospacing="off" w:after="0" w:afterAutospacing="off"/>
            </w:pPr>
            <w:r w:rsidR="1AB80022">
              <w:rPr/>
              <w:t>को पता नहीं (</w:t>
            </w:r>
            <w:r w:rsidRPr="1AB80022" w:rsidR="1AB80022">
              <w:rPr>
                <w:i w:val="1"/>
                <w:iCs w:val="1"/>
              </w:rPr>
              <w:t>ko patā nahīṃ</w:t>
            </w:r>
            <w:r w:rsidR="1AB80022">
              <w:rPr/>
              <w:t>)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76A5EE5B" w14:textId="0FF72571">
            <w:pPr>
              <w:bidi w:val="0"/>
              <w:spacing w:before="0" w:beforeAutospacing="off" w:after="0" w:afterAutospacing="off"/>
            </w:pPr>
            <w:r w:rsidR="1AB80022">
              <w:rPr/>
              <w:t>does not know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3C482276" w14:textId="3A2C304C">
            <w:pPr>
              <w:bidi w:val="0"/>
              <w:spacing w:before="0" w:beforeAutospacing="off" w:after="0" w:afterAutospacing="off"/>
            </w:pPr>
            <w:r w:rsidR="1AB80022">
              <w:rPr/>
              <w:t>are unaware, do not realize</w:t>
            </w:r>
          </w:p>
        </w:tc>
      </w:tr>
      <w:tr w:rsidR="1AB80022" w:rsidTr="1AB80022" w14:paraId="7272A6CB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25C2170B" w14:textId="30DADD33">
            <w:pPr>
              <w:bidi w:val="0"/>
              <w:spacing w:before="0" w:beforeAutospacing="off" w:after="0" w:afterAutospacing="off"/>
            </w:pPr>
            <w:r w:rsidR="1AB80022">
              <w:rPr/>
              <w:t>बाप (</w:t>
            </w:r>
            <w:r w:rsidRPr="1AB80022" w:rsidR="1AB80022">
              <w:rPr>
                <w:i w:val="1"/>
                <w:iCs w:val="1"/>
              </w:rPr>
              <w:t>bāp</w:t>
            </w:r>
            <w:r w:rsidR="1AB80022">
              <w:rPr/>
              <w:t>)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30BAFB9F" w14:textId="70BCF779">
            <w:pPr>
              <w:bidi w:val="0"/>
              <w:spacing w:before="0" w:beforeAutospacing="off" w:after="0" w:afterAutospacing="off"/>
            </w:pPr>
            <w:r w:rsidR="1AB80022">
              <w:rPr/>
              <w:t>father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726F06C2" w14:textId="6A05AAC8">
            <w:pPr>
              <w:bidi w:val="0"/>
              <w:spacing w:before="0" w:beforeAutospacing="off" w:after="0" w:afterAutospacing="off"/>
            </w:pPr>
            <w:r w:rsidR="1AB80022">
              <w:rPr/>
              <w:t>the Supreme Father, God</w:t>
            </w:r>
          </w:p>
        </w:tc>
      </w:tr>
      <w:tr w:rsidR="1AB80022" w:rsidTr="1AB80022" w14:paraId="422DD74F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1ADAA246" w14:textId="0C245A2F">
            <w:pPr>
              <w:bidi w:val="0"/>
              <w:spacing w:before="0" w:beforeAutospacing="off" w:after="0" w:afterAutospacing="off"/>
            </w:pPr>
            <w:r w:rsidR="1AB80022">
              <w:rPr/>
              <w:t>ही (</w:t>
            </w:r>
            <w:r w:rsidRPr="1AB80022" w:rsidR="1AB80022">
              <w:rPr>
                <w:i w:val="1"/>
                <w:iCs w:val="1"/>
              </w:rPr>
              <w:t>hī</w:t>
            </w:r>
            <w:r w:rsidR="1AB80022">
              <w:rPr/>
              <w:t>)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7E96FADA" w14:textId="18434702">
            <w:pPr>
              <w:bidi w:val="0"/>
              <w:spacing w:before="0" w:beforeAutospacing="off" w:after="0" w:afterAutospacing="off"/>
            </w:pPr>
            <w:r w:rsidR="1AB80022">
              <w:rPr/>
              <w:t>only, indeed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6BEB4CA4" w14:textId="305B5F6C">
            <w:pPr>
              <w:bidi w:val="0"/>
              <w:spacing w:before="0" w:beforeAutospacing="off" w:after="0" w:afterAutospacing="off"/>
            </w:pPr>
            <w:r w:rsidR="1AB80022">
              <w:rPr/>
              <w:t>emphasizes exclusivity — “He alone”</w:t>
            </w:r>
          </w:p>
        </w:tc>
      </w:tr>
      <w:tr w:rsidR="1AB80022" w:rsidTr="1AB80022" w14:paraId="3AF32915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29D97572" w14:textId="5E481DBF">
            <w:pPr>
              <w:bidi w:val="0"/>
              <w:spacing w:before="0" w:beforeAutospacing="off" w:after="0" w:afterAutospacing="off"/>
            </w:pPr>
            <w:r w:rsidR="1AB80022">
              <w:rPr/>
              <w:t>सत्य (</w:t>
            </w:r>
            <w:r w:rsidRPr="1AB80022" w:rsidR="1AB80022">
              <w:rPr>
                <w:i w:val="1"/>
                <w:iCs w:val="1"/>
              </w:rPr>
              <w:t>satya</w:t>
            </w:r>
            <w:r w:rsidR="1AB80022">
              <w:rPr/>
              <w:t>)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0BC1DEBA" w14:textId="57641C29">
            <w:pPr>
              <w:bidi w:val="0"/>
              <w:spacing w:before="0" w:beforeAutospacing="off" w:after="0" w:afterAutospacing="off"/>
            </w:pPr>
            <w:r w:rsidR="1AB80022">
              <w:rPr/>
              <w:t>truth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5EA9F073" w14:textId="64B13AF7">
            <w:pPr>
              <w:bidi w:val="0"/>
              <w:spacing w:before="0" w:beforeAutospacing="off" w:after="0" w:afterAutospacing="off"/>
            </w:pPr>
            <w:r w:rsidR="1AB80022">
              <w:rPr/>
              <w:t>the True One, the Truth itself</w:t>
            </w:r>
          </w:p>
        </w:tc>
      </w:tr>
      <w:tr w:rsidR="1AB80022" w:rsidTr="1AB80022" w14:paraId="0CAEEEE9">
        <w:trPr>
          <w:trHeight w:val="300"/>
        </w:trPr>
        <w:tc>
          <w:tcPr>
            <w:tcW w:w="3015" w:type="dxa"/>
            <w:tcMar/>
            <w:vAlign w:val="center"/>
          </w:tcPr>
          <w:p w:rsidR="1AB80022" w:rsidP="1AB80022" w:rsidRDefault="1AB80022" w14:paraId="54CB49C5" w14:textId="0207033C">
            <w:pPr>
              <w:bidi w:val="0"/>
              <w:spacing w:before="0" w:beforeAutospacing="off" w:after="0" w:afterAutospacing="off"/>
            </w:pPr>
            <w:r w:rsidR="1AB80022">
              <w:rPr/>
              <w:t>कैसे है (</w:t>
            </w:r>
            <w:r w:rsidRPr="1AB80022" w:rsidR="1AB80022">
              <w:rPr>
                <w:i w:val="1"/>
                <w:iCs w:val="1"/>
              </w:rPr>
              <w:t>kaise hai</w:t>
            </w:r>
            <w:r w:rsidR="1AB80022">
              <w:rPr/>
              <w:t>)</w:t>
            </w:r>
          </w:p>
        </w:tc>
        <w:tc>
          <w:tcPr>
            <w:tcW w:w="2355" w:type="dxa"/>
            <w:tcMar/>
            <w:vAlign w:val="center"/>
          </w:tcPr>
          <w:p w:rsidR="1AB80022" w:rsidP="1AB80022" w:rsidRDefault="1AB80022" w14:paraId="26D8F8A7" w14:textId="68472C9F">
            <w:pPr>
              <w:bidi w:val="0"/>
              <w:spacing w:before="0" w:beforeAutospacing="off" w:after="0" w:afterAutospacing="off"/>
            </w:pPr>
            <w:r w:rsidR="1AB80022">
              <w:rPr/>
              <w:t>how is he</w:t>
            </w:r>
          </w:p>
        </w:tc>
        <w:tc>
          <w:tcPr>
            <w:tcW w:w="3779" w:type="dxa"/>
            <w:tcMar/>
            <w:vAlign w:val="center"/>
          </w:tcPr>
          <w:p w:rsidR="1AB80022" w:rsidP="1AB80022" w:rsidRDefault="1AB80022" w14:paraId="5C95C2F6" w14:textId="36091A16">
            <w:pPr>
              <w:bidi w:val="0"/>
              <w:spacing w:before="0" w:beforeAutospacing="off" w:after="0" w:afterAutospacing="off"/>
            </w:pPr>
            <w:r w:rsidR="1AB80022">
              <w:rPr/>
              <w:t>in what way He is the Truth</w:t>
            </w:r>
          </w:p>
        </w:tc>
      </w:tr>
    </w:tbl>
    <w:p xmlns:wp14="http://schemas.microsoft.com/office/word/2010/wordml" w:rsidP="1AB80022" wp14:paraId="636A19E9" wp14:textId="645967E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B80022" wp14:paraId="67A36056" wp14:textId="1107C69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B80022" w:rsidR="317DBF2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AB80022" wp14:paraId="65A9B4D2" wp14:textId="7768FB2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“को पता नहीं” construction:</w:t>
      </w:r>
    </w:p>
    <w:p xmlns:wp14="http://schemas.microsoft.com/office/word/2010/wordml" w:rsidP="1AB80022" wp14:paraId="60601C06" wp14:textId="4BD4F5D6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>Literally “(someone) does not have knowledge of.”</w:t>
      </w:r>
    </w:p>
    <w:p xmlns:wp14="http://schemas.microsoft.com/office/word/2010/wordml" w:rsidP="1AB80022" wp14:paraId="492C717F" wp14:textId="76A42335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Example: </w:t>
      </w:r>
      <w:r w:rsidRPr="1AB80022" w:rsidR="7CD9369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मुझे पता नहीं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 don’t know.”</w:t>
      </w:r>
    </w:p>
    <w:p xmlns:wp14="http://schemas.microsoft.com/office/word/2010/wordml" w:rsidP="1AB80022" wp14:paraId="03D46BA3" wp14:textId="4AFECB3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1AB80022" w:rsidR="7CD9369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भारतवासियों को पता नहीं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people of India don’t know.”</w:t>
      </w:r>
    </w:p>
    <w:p xmlns:wp14="http://schemas.microsoft.com/office/word/2010/wordml" w:rsidP="1AB80022" wp14:paraId="73C50F1D" wp14:textId="3C48CA4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Emphasis with “ही”:</w:t>
      </w:r>
    </w:p>
    <w:p xmlns:wp14="http://schemas.microsoft.com/office/word/2010/wordml" w:rsidP="1AB80022" wp14:paraId="043BF455" wp14:textId="185B7937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>Used for focus or exclusivity.</w:t>
      </w:r>
    </w:p>
    <w:p xmlns:wp14="http://schemas.microsoft.com/office/word/2010/wordml" w:rsidP="1AB80022" wp14:paraId="2FDD109B" wp14:textId="0DB3F9E0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बाप ही सत्य है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Father alone is the Truth.”</w:t>
      </w:r>
    </w:p>
    <w:p xmlns:wp14="http://schemas.microsoft.com/office/word/2010/wordml" w:rsidP="1AB80022" wp14:paraId="656EEFBE" wp14:textId="20C7ABB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Indirect question with “कि … कैसे है”:</w:t>
      </w:r>
    </w:p>
    <w:p xmlns:wp14="http://schemas.microsoft.com/office/word/2010/wordml" w:rsidP="1AB80022" wp14:paraId="1E2081BA" wp14:textId="16BFC9B3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clause </w:t>
      </w:r>
      <w:r w:rsidRPr="1AB80022" w:rsidR="7CD9369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कि बाप ही सत्य कैसे है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“that how the Father is the Truth.”</w:t>
      </w:r>
    </w:p>
    <w:p xmlns:wp14="http://schemas.microsoft.com/office/word/2010/wordml" wp14:paraId="3AFD6886" wp14:textId="14A86572"/>
    <w:p xmlns:wp14="http://schemas.microsoft.com/office/word/2010/wordml" wp14:paraId="3046A9F8" wp14:textId="2C87717B"/>
    <w:p xmlns:wp14="http://schemas.microsoft.com/office/word/2010/wordml" w:rsidP="1AB80022" wp14:paraId="20E68E97" wp14:textId="75EE3251">
      <w:pPr>
        <w:pStyle w:val="Heading2"/>
      </w:pPr>
      <w:r w:rsidRPr="1AB80022" w:rsidR="7CD93699">
        <w:rPr>
          <w:noProof w:val="0"/>
          <w:lang w:val="fr-FR"/>
        </w:rPr>
        <w:t xml:space="preserve">🔹 Spiritual </w:t>
      </w:r>
      <w:r w:rsidRPr="1AB80022" w:rsidR="7CD93699">
        <w:rPr>
          <w:noProof w:val="0"/>
          <w:lang w:val="fr-FR"/>
        </w:rPr>
        <w:t>meaning</w:t>
      </w:r>
      <w:r w:rsidRPr="1AB80022" w:rsidR="7CD93699">
        <w:rPr>
          <w:noProof w:val="0"/>
          <w:lang w:val="fr-FR"/>
        </w:rPr>
        <w:t xml:space="preserve"> (BK </w:t>
      </w:r>
      <w:r w:rsidRPr="1AB80022" w:rsidR="7CD93699">
        <w:rPr>
          <w:noProof w:val="0"/>
          <w:lang w:val="fr-FR"/>
        </w:rPr>
        <w:t>interpretation</w:t>
      </w:r>
      <w:r w:rsidRPr="1AB80022" w:rsidR="7CD93699">
        <w:rPr>
          <w:noProof w:val="0"/>
          <w:lang w:val="fr-FR"/>
        </w:rPr>
        <w:t>)</w:t>
      </w:r>
    </w:p>
    <w:p xmlns:wp14="http://schemas.microsoft.com/office/word/2010/wordml" w:rsidP="1AB80022" wp14:paraId="4714B847" wp14:textId="5E8BA1F8">
      <w:pPr>
        <w:spacing w:before="240" w:beforeAutospacing="off" w:after="240" w:afterAutospacing="off"/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spiritual knowledge,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“Bāp” (Father)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Supreme Father, the Supreme Soul (Paramātma)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idea expressed here is that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even the people of India — the land of ancient spiritual wisdom — have forgotten who the Father truly is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how He is the embodiment of Truth (Satya)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AB80022" wp14:paraId="2583C3B2" wp14:textId="640DF123">
      <w:pPr>
        <w:spacing w:before="240" w:beforeAutospacing="off" w:after="240" w:afterAutospacing="off"/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say “the Father is the Truth” means that He alone is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eternal, pure, and unchanging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beyond the illusions of the world. Knowing </w:t>
      </w:r>
      <w:r w:rsidRPr="1AB80022" w:rsidR="7CD9369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how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 is the Truth involves understanding His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incorporeal nature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His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 role as the Purifier and Liberator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His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unchanging reality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compared to the fluctuating world of falsehood.</w:t>
      </w:r>
    </w:p>
    <w:p xmlns:wp14="http://schemas.microsoft.com/office/word/2010/wordml" wp14:paraId="1BF1A3A0" wp14:textId="011799FE"/>
    <w:p xmlns:wp14="http://schemas.microsoft.com/office/word/2010/wordml" w:rsidP="1AB80022" wp14:paraId="456041EC" wp14:textId="5E7CB2E4">
      <w:pPr>
        <w:pStyle w:val="Heading2"/>
        <w:rPr>
          <w:noProof w:val="0"/>
          <w:lang w:val="fr-FR"/>
        </w:rPr>
      </w:pPr>
      <w:r w:rsidRPr="1AB80022" w:rsidR="7CD93699">
        <w:rPr>
          <w:noProof w:val="0"/>
          <w:lang w:val="fr-FR"/>
        </w:rPr>
        <w:t xml:space="preserve">🔹 </w:t>
      </w:r>
      <w:r w:rsidRPr="1AB80022" w:rsidR="7CD93699">
        <w:rPr>
          <w:noProof w:val="0"/>
          <w:lang w:val="fr-FR"/>
        </w:rPr>
        <w:t>Takeaway</w:t>
      </w:r>
    </w:p>
    <w:p xmlns:wp14="http://schemas.microsoft.com/office/word/2010/wordml" w:rsidP="1AB80022" wp14:paraId="4E1A147C" wp14:textId="2DF46C77">
      <w:pPr>
        <w:spacing w:before="240" w:beforeAutospacing="off" w:after="240" w:afterAutospacing="off"/>
      </w:pP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sentence highlights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forgetfulness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Even in Bharat, the land of truth, people no longer know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 the Supreme Father is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1AB80022" w:rsidR="7CD9369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why He is called the Truth Himself</w:t>
      </w:r>
      <w:r w:rsidRPr="1AB80022" w:rsidR="7CD9369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AB80022" wp14:paraId="792BB10B" wp14:textId="3F67FEBC">
      <w:pPr>
        <w:pStyle w:val="Normal"/>
      </w:pPr>
    </w:p>
    <w:p xmlns:wp14="http://schemas.microsoft.com/office/word/2010/wordml" w:rsidP="1AB80022" wp14:paraId="046EC4D1" wp14:textId="3A347DF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B80022" w:rsidR="4B9830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1AB80022" wp14:paraId="3BFEFB25" wp14:textId="4386154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5fee6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3249A1"/>
    <w:rsid w:val="0221A1A1"/>
    <w:rsid w:val="1AB80022"/>
    <w:rsid w:val="1E324779"/>
    <w:rsid w:val="1FFA0E91"/>
    <w:rsid w:val="2B3249A1"/>
    <w:rsid w:val="317DBF25"/>
    <w:rsid w:val="32F98ABE"/>
    <w:rsid w:val="478E071E"/>
    <w:rsid w:val="478E071E"/>
    <w:rsid w:val="4B983042"/>
    <w:rsid w:val="511F400A"/>
    <w:rsid w:val="62C25909"/>
    <w:rsid w:val="65F37436"/>
    <w:rsid w:val="76299D24"/>
    <w:rsid w:val="7C72003D"/>
    <w:rsid w:val="7CD9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249A1"/>
  <w15:chartTrackingRefBased/>
  <w15:docId w15:val="{3BD274AC-A3D7-43BC-A922-30E06A2CBA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AB800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B800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AB8002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AB8002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e704e1c9b8b44e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2025-11-05T17:45:32.0649619Z</dcterms:created>
  <dcterms:modified xsi:type="dcterms:W3CDTF">2025-11-05T17:52:42.5494432Z</dcterms:modified>
  <dc:creator>Jacques VUILLAUME</dc:creator>
  <lastModifiedBy>Jacques VUILLAUME</lastModifiedBy>
</coreProperties>
</file>