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4FE6B3E" wp14:paraId="6F408246" wp14:textId="7A07D10E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4FE6B3E" w:rsidR="6327292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18 </w:t>
      </w:r>
      <w:r w:rsidRPr="34FE6B3E" w:rsidR="6327292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November</w:t>
      </w:r>
      <w:r w:rsidRPr="34FE6B3E" w:rsidR="6327292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34FE6B3E" wp14:paraId="46E1D8B8" wp14:textId="0672575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4FE6B3E" wp14:paraId="271DD42D" wp14:textId="1FE92EC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4FE6B3E" w:rsidR="6327292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18 </w:t>
      </w:r>
      <w:r w:rsidRPr="34FE6B3E" w:rsidR="6327292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November</w:t>
      </w:r>
      <w:r w:rsidRPr="34FE6B3E" w:rsidR="6327292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34FE6B3E" wp14:paraId="4E9ADCD1" wp14:textId="30E735A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4FE6B3E" wp14:paraId="37229737" wp14:textId="0F0366B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4FE6B3E" w:rsidR="6327292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4FE6B3E" wp14:paraId="0D629CEA" wp14:textId="254DDB65">
      <w:pPr>
        <w:pStyle w:val="Normal"/>
        <w:spacing w:before="0" w:beforeAutospacing="off" w:after="0" w:afterAutospacing="off"/>
      </w:pP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>जैसे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>संन्यासी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>लोग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>कहते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>ना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- 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>तुम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>समझो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>मैं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>भैंस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>हूँ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… 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>ऐसा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>समझकर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>कोठी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>बैठ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>गया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  <w:r>
        <w:br/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>बोला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>मैं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>भैंस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>हूँ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>कोठी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>से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>निकलूँ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>कैसे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?</w:t>
      </w:r>
    </w:p>
    <w:p xmlns:wp14="http://schemas.microsoft.com/office/word/2010/wordml" w:rsidP="34FE6B3E" wp14:paraId="33E75B67" wp14:textId="6E7D0741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4FE6B3E" wp14:paraId="778D7ECE" wp14:textId="07E5DCD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4FE6B3E" w:rsidR="6327292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34FE6B3E" wp14:paraId="146EA555" wp14:textId="55B72B7B">
      <w:pPr>
        <w:pStyle w:val="Normal"/>
        <w:spacing w:before="0" w:beforeAutospacing="off" w:after="0" w:afterAutospacing="off"/>
      </w:pP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jaise 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>saṃnyāsī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log 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>kahte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>hain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>nā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– 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>tum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>samjho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main 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>bhains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>hū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̃… 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>aisā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>samajhkar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>koṭhī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mẽ 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>baiṭh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>gayā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. </w:t>
      </w:r>
      <w:r>
        <w:br/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bolā main 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>bhains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>hū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̃, 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>koṭhī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se 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>niklū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̃ 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>kaise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fr-FR"/>
        </w:rPr>
        <w:t>?</w:t>
      </w:r>
    </w:p>
    <w:p xmlns:wp14="http://schemas.microsoft.com/office/word/2010/wordml" w:rsidP="34FE6B3E" wp14:paraId="7BCB41B3" wp14:textId="4D0DD7D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4FE6B3E" wp14:paraId="077D06F3" wp14:textId="42DEC71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4FE6B3E" w:rsidR="6327292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💬 Translation </w:t>
      </w:r>
    </w:p>
    <w:p xmlns:wp14="http://schemas.microsoft.com/office/word/2010/wordml" w:rsidP="34FE6B3E" wp14:paraId="2D73E08B" wp14:textId="5D40BC72">
      <w:pPr>
        <w:pStyle w:val="Normal"/>
        <w:spacing w:before="0" w:beforeAutospacing="off" w:after="0" w:afterAutospacing="off"/>
      </w:pPr>
      <w:r w:rsidRPr="34FE6B3E" w:rsidR="63272923">
        <w:rPr>
          <w:rFonts w:ascii="Arial" w:hAnsi="Arial" w:eastAsia="Arial" w:cs="Arial"/>
          <w:noProof w:val="0"/>
          <w:sz w:val="24"/>
          <w:szCs w:val="24"/>
          <w:lang w:val="en-US"/>
        </w:rPr>
        <w:t>As the renunciates (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en-US"/>
        </w:rPr>
        <w:t>sannyāsīs</w:t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en-US"/>
        </w:rPr>
        <w:t>) say: “Just imagine that I am a buffalo…”</w:t>
      </w:r>
      <w:r>
        <w:br/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en-US"/>
        </w:rPr>
        <w:t>Thinking like that, he sat down inside the room.</w:t>
      </w:r>
      <w:r>
        <w:br/>
      </w:r>
      <w:r w:rsidRPr="34FE6B3E" w:rsidR="63272923">
        <w:rPr>
          <w:rFonts w:ascii="Arial" w:hAnsi="Arial" w:eastAsia="Arial" w:cs="Arial"/>
          <w:noProof w:val="0"/>
          <w:sz w:val="24"/>
          <w:szCs w:val="24"/>
          <w:lang w:val="en-US"/>
        </w:rPr>
        <w:t>He said: “I am a buffalo — how can I possibly get out of the room?”</w:t>
      </w:r>
    </w:p>
    <w:p xmlns:wp14="http://schemas.microsoft.com/office/word/2010/wordml" w:rsidP="34FE6B3E" wp14:paraId="699BCA6A" wp14:textId="0D35D7B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4FE6B3E" wp14:paraId="56AFD0F6" wp14:textId="684447C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4FE6B3E" w:rsidR="6327292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34FE6B3E" w:rsidR="6327292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34FE6B3E" wp14:paraId="33DA1DCB" wp14:textId="4AFAEC7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FE6B3E" w:rsidR="632729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संन्यासी (saṃnyāsī)</w:t>
      </w:r>
      <w:r w:rsidRPr="34FE6B3E" w:rsidR="632729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renunciate, monk.</w:t>
      </w:r>
    </w:p>
    <w:p xmlns:wp14="http://schemas.microsoft.com/office/word/2010/wordml" w:rsidP="34FE6B3E" wp14:paraId="78BA0EAB" wp14:textId="61A705A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FE6B3E" w:rsidR="632729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समझो (tum samjho)</w:t>
      </w:r>
      <w:r w:rsidRPr="34FE6B3E" w:rsidR="632729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“imagine / assume that…”.</w:t>
      </w:r>
    </w:p>
    <w:p xmlns:wp14="http://schemas.microsoft.com/office/word/2010/wordml" w:rsidP="34FE6B3E" wp14:paraId="0FF4FF57" wp14:textId="2BF89E4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FE6B3E" w:rsidR="632729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भैंस (bhains)</w:t>
      </w:r>
      <w:r w:rsidRPr="34FE6B3E" w:rsidR="632729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buffalo.</w:t>
      </w:r>
    </w:p>
    <w:p xmlns:wp14="http://schemas.microsoft.com/office/word/2010/wordml" w:rsidP="34FE6B3E" wp14:paraId="6CBA1961" wp14:textId="0BA8699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FE6B3E" w:rsidR="632729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ऐसा समझकर (aisā samajhkar)</w:t>
      </w:r>
      <w:r w:rsidRPr="34FE6B3E" w:rsidR="632729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having thought so; thinking in that way.</w:t>
      </w:r>
    </w:p>
    <w:p xmlns:wp14="http://schemas.microsoft.com/office/word/2010/wordml" w:rsidP="34FE6B3E" wp14:paraId="277D4EA0" wp14:textId="785641A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FE6B3E" w:rsidR="632729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कोठी (koṭhī)</w:t>
      </w:r>
      <w:r w:rsidRPr="34FE6B3E" w:rsidR="632729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room, house, bungalow.</w:t>
      </w:r>
    </w:p>
    <w:p xmlns:wp14="http://schemas.microsoft.com/office/word/2010/wordml" w:rsidP="34FE6B3E" wp14:paraId="4C343AB0" wp14:textId="12622F4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FE6B3E" w:rsidR="632729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बैठ गया (baiṭh gayā)</w:t>
      </w:r>
      <w:r w:rsidRPr="34FE6B3E" w:rsidR="632729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he sat down.</w:t>
      </w:r>
    </w:p>
    <w:p xmlns:wp14="http://schemas.microsoft.com/office/word/2010/wordml" w:rsidP="34FE6B3E" wp14:paraId="1BE3A099" wp14:textId="450DDC6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FE6B3E" w:rsidR="632729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निकलूँ कैसे? (niklū̃ kaise?)</w:t>
      </w:r>
      <w:r w:rsidRPr="34FE6B3E" w:rsidR="632729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“how could I get out?” (subjunctive).</w:t>
      </w:r>
    </w:p>
    <w:p xmlns:wp14="http://schemas.microsoft.com/office/word/2010/wordml" w:rsidP="34FE6B3E" wp14:paraId="46D9D275" wp14:textId="6DBBB748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4FE6B3E" wp14:paraId="2CD03C4E" wp14:textId="5A48836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4FE6B3E" w:rsidR="6327292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</w:t>
      </w:r>
      <w:r w:rsidRPr="34FE6B3E" w:rsidR="6327292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34FE6B3E" wp14:paraId="25FE2835" wp14:textId="0225BC6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FE6B3E" w:rsidR="632729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जैसे … ना</w:t>
      </w:r>
      <w:r w:rsidRPr="34FE6B3E" w:rsidR="632729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conversational structure meaning “as … you know?”.</w:t>
      </w:r>
    </w:p>
    <w:p xmlns:wp14="http://schemas.microsoft.com/office/word/2010/wordml" w:rsidP="34FE6B3E" wp14:paraId="1B28202F" wp14:textId="31174EE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FE6B3E" w:rsidR="632729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–कर (samajh-kar)</w:t>
      </w:r>
      <w:r w:rsidRPr="34FE6B3E" w:rsidR="632729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gerundial: “by thinking / after considering”.</w:t>
      </w:r>
    </w:p>
    <w:p xmlns:wp14="http://schemas.microsoft.com/office/word/2010/wordml" w:rsidP="34FE6B3E" wp14:paraId="58F644EC" wp14:textId="64A1B0E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FE6B3E" w:rsidR="632729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Imperative (samjho)</w:t>
      </w:r>
      <w:r w:rsidRPr="34FE6B3E" w:rsidR="632729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polite suggestion: “imagine…”.</w:t>
      </w:r>
    </w:p>
    <w:p xmlns:wp14="http://schemas.microsoft.com/office/word/2010/wordml" w:rsidP="34FE6B3E" wp14:paraId="148F098E" wp14:textId="588DC95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FE6B3E" w:rsidR="632729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Subjunctive 1st person (niklū̃)</w:t>
      </w:r>
      <w:r w:rsidRPr="34FE6B3E" w:rsidR="632729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expresses possibility: “could I get out?”.</w:t>
      </w:r>
    </w:p>
    <w:p xmlns:wp14="http://schemas.microsoft.com/office/word/2010/wordml" wp14:paraId="3BFEFB25" wp14:textId="01E610EA"/>
    <w:p w:rsidR="63272923" w:rsidP="34FE6B3E" w:rsidRDefault="63272923" w14:paraId="2E32169A" w14:textId="59B03584">
      <w:pPr>
        <w:pStyle w:val="Heading2"/>
      </w:pPr>
      <w:r w:rsidRPr="34FE6B3E" w:rsidR="63272923">
        <w:rPr>
          <w:noProof w:val="0"/>
          <w:lang w:val="fr-FR"/>
        </w:rPr>
        <w:t xml:space="preserve">🪔 </w:t>
      </w:r>
      <w:r w:rsidRPr="34FE6B3E" w:rsidR="63272923">
        <w:rPr>
          <w:noProof w:val="0"/>
          <w:lang w:val="fr-FR"/>
        </w:rPr>
        <w:t xml:space="preserve">The </w:t>
      </w:r>
      <w:r w:rsidRPr="34FE6B3E" w:rsidR="63272923">
        <w:rPr>
          <w:noProof w:val="0"/>
          <w:lang w:val="fr-FR"/>
        </w:rPr>
        <w:t>Traditional</w:t>
      </w:r>
      <w:r w:rsidRPr="34FE6B3E" w:rsidR="63272923">
        <w:rPr>
          <w:noProof w:val="0"/>
          <w:lang w:val="fr-FR"/>
        </w:rPr>
        <w:t xml:space="preserve"> Story </w:t>
      </w:r>
      <w:r w:rsidRPr="34FE6B3E" w:rsidR="63272923">
        <w:rPr>
          <w:noProof w:val="0"/>
          <w:lang w:val="fr-FR"/>
        </w:rPr>
        <w:t>Behind</w:t>
      </w:r>
      <w:r w:rsidRPr="34FE6B3E" w:rsidR="63272923">
        <w:rPr>
          <w:noProof w:val="0"/>
          <w:lang w:val="fr-FR"/>
        </w:rPr>
        <w:t xml:space="preserve"> the Line</w:t>
      </w:r>
    </w:p>
    <w:p w:rsidR="63272923" w:rsidP="34FE6B3E" w:rsidRDefault="63272923" w14:paraId="6C2292DF" w14:textId="7DDF5EBD">
      <w:pPr>
        <w:spacing w:before="240" w:beforeAutospacing="off" w:after="240" w:afterAutospacing="off"/>
      </w:pPr>
      <w:r w:rsidRPr="34FE6B3E" w:rsidR="632729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passage refers to a </w:t>
      </w:r>
      <w:r w:rsidRPr="34FE6B3E" w:rsidR="632729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well-known story</w:t>
      </w:r>
      <w:r w:rsidRPr="34FE6B3E" w:rsidR="632729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told by sannyāsīs and spiritual teachers:</w:t>
      </w:r>
    </w:p>
    <w:p w:rsidR="63272923" w:rsidP="34FE6B3E" w:rsidRDefault="63272923" w14:paraId="24981769" w14:textId="7D1774B6">
      <w:pPr>
        <w:spacing w:before="240" w:beforeAutospacing="off" w:after="240" w:afterAutospacing="off"/>
      </w:pPr>
      <w:r w:rsidRPr="34FE6B3E" w:rsidR="63272923">
        <w:rPr>
          <w:rFonts w:ascii="Aptos" w:hAnsi="Aptos" w:eastAsia="Aptos" w:cs="Aptos"/>
          <w:noProof w:val="0"/>
          <w:sz w:val="24"/>
          <w:szCs w:val="24"/>
          <w:lang w:val="fr-FR"/>
        </w:rPr>
        <w:t>A master tells his disciple:</w:t>
      </w:r>
      <w:r>
        <w:br/>
      </w:r>
      <w:r w:rsidRPr="34FE6B3E" w:rsidR="632729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4FE6B3E" w:rsidR="632729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“Assume that you are a buffalo. Observe what happens.”</w:t>
      </w:r>
    </w:p>
    <w:p w:rsidR="63272923" w:rsidP="34FE6B3E" w:rsidRDefault="63272923" w14:paraId="28E456D1" w14:textId="4A275CD8">
      <w:pPr>
        <w:spacing w:before="240" w:beforeAutospacing="off" w:after="240" w:afterAutospacing="off"/>
      </w:pPr>
      <w:r w:rsidRPr="34FE6B3E" w:rsidR="632729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disciple takes the instruction </w:t>
      </w:r>
      <w:r w:rsidRPr="34FE6B3E" w:rsidR="632729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literally</w:t>
      </w:r>
      <w:r w:rsidRPr="34FE6B3E" w:rsidR="6327292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34FE6B3E" w:rsidR="632729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He goes into a room and sits in a corner.</w:t>
      </w:r>
    </w:p>
    <w:p w:rsidR="63272923" w:rsidP="34FE6B3E" w:rsidRDefault="63272923" w14:paraId="68B3D0AF" w14:textId="31AB41AF">
      <w:pPr>
        <w:spacing w:before="240" w:beforeAutospacing="off" w:after="240" w:afterAutospacing="off"/>
      </w:pPr>
      <w:r w:rsidRPr="34FE6B3E" w:rsidR="63272923">
        <w:rPr>
          <w:rFonts w:ascii="Aptos" w:hAnsi="Aptos" w:eastAsia="Aptos" w:cs="Aptos"/>
          <w:noProof w:val="0"/>
          <w:sz w:val="24"/>
          <w:szCs w:val="24"/>
          <w:lang w:val="fr-FR"/>
        </w:rPr>
        <w:t>When the master comes back, he asks:</w:t>
      </w:r>
      <w:r>
        <w:br/>
      </w:r>
      <w:r w:rsidRPr="34FE6B3E" w:rsidR="632729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“Why are you sitting here?”</w:t>
      </w:r>
    </w:p>
    <w:p w:rsidR="63272923" w:rsidP="34FE6B3E" w:rsidRDefault="63272923" w14:paraId="493EF607" w14:textId="3D1A7904">
      <w:pPr>
        <w:spacing w:before="240" w:beforeAutospacing="off" w:after="240" w:afterAutospacing="off"/>
      </w:pPr>
      <w:r w:rsidRPr="34FE6B3E" w:rsidR="63272923">
        <w:rPr>
          <w:rFonts w:ascii="Aptos" w:hAnsi="Aptos" w:eastAsia="Aptos" w:cs="Aptos"/>
          <w:noProof w:val="0"/>
          <w:sz w:val="24"/>
          <w:szCs w:val="24"/>
          <w:lang w:val="fr-FR"/>
        </w:rPr>
        <w:t>The disciple replies:</w:t>
      </w:r>
      <w:r>
        <w:br/>
      </w:r>
      <w:r w:rsidRPr="34FE6B3E" w:rsidR="632729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34FE6B3E" w:rsidR="632729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“Guruji, I am a buffalo.</w:t>
      </w:r>
      <w:r>
        <w:br/>
      </w:r>
      <w:r w:rsidRPr="34FE6B3E" w:rsidR="632729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A buffalo cannot go out through this small door,</w:t>
      </w:r>
      <w:r>
        <w:br/>
      </w:r>
      <w:r w:rsidRPr="34FE6B3E" w:rsidR="632729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so I cannot leave.”</w:t>
      </w:r>
    </w:p>
    <w:p w:rsidR="63272923" w:rsidP="34FE6B3E" w:rsidRDefault="63272923" w14:paraId="073125A1" w14:textId="3FBE1469">
      <w:pPr>
        <w:spacing w:before="240" w:beforeAutospacing="off" w:after="240" w:afterAutospacing="off"/>
      </w:pPr>
      <w:r w:rsidRPr="34FE6B3E" w:rsidR="63272923">
        <w:rPr>
          <w:rFonts w:ascii="Aptos" w:hAnsi="Aptos" w:eastAsia="Aptos" w:cs="Aptos"/>
          <w:noProof w:val="0"/>
          <w:sz w:val="24"/>
          <w:szCs w:val="24"/>
          <w:lang w:val="fr-FR"/>
        </w:rPr>
        <w:t>The master smiles and explains:</w:t>
      </w:r>
      <w:r>
        <w:br/>
      </w:r>
      <w:r w:rsidRPr="34FE6B3E" w:rsidR="632729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4FE6B3E" w:rsidR="632729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“See? A single wrong belief has imprisoned you.</w:t>
      </w:r>
      <w:r>
        <w:br/>
      </w:r>
      <w:r w:rsidRPr="34FE6B3E" w:rsidR="632729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You are not a buffalo — but your thought created a limitation.”</w:t>
      </w:r>
    </w:p>
    <w:p w:rsidR="63272923" w:rsidP="34FE6B3E" w:rsidRDefault="63272923" w14:paraId="4FB1E93A" w14:textId="5CAE4686">
      <w:pPr>
        <w:spacing w:before="240" w:beforeAutospacing="off" w:after="240" w:afterAutospacing="off"/>
      </w:pPr>
      <w:r w:rsidRPr="34FE6B3E" w:rsidR="632729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Moral of the </w:t>
      </w:r>
      <w:r w:rsidRPr="34FE6B3E" w:rsidR="632729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traditional</w:t>
      </w:r>
      <w:r w:rsidRPr="34FE6B3E" w:rsidR="632729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story:</w:t>
      </w:r>
      <w:r>
        <w:br/>
      </w:r>
      <w:r w:rsidRPr="34FE6B3E" w:rsidR="6327292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→ A false </w:t>
      </w:r>
      <w:r w:rsidRPr="34FE6B3E" w:rsidR="63272923">
        <w:rPr>
          <w:rFonts w:ascii="Aptos" w:hAnsi="Aptos" w:eastAsia="Aptos" w:cs="Aptos"/>
          <w:noProof w:val="0"/>
          <w:sz w:val="24"/>
          <w:szCs w:val="24"/>
          <w:lang w:val="en-US"/>
        </w:rPr>
        <w:t>identity</w:t>
      </w:r>
      <w:r w:rsidRPr="34FE6B3E" w:rsidR="6327292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34FE6B3E" w:rsidR="63272923">
        <w:rPr>
          <w:rFonts w:ascii="Aptos" w:hAnsi="Aptos" w:eastAsia="Aptos" w:cs="Aptos"/>
          <w:noProof w:val="0"/>
          <w:sz w:val="24"/>
          <w:szCs w:val="24"/>
          <w:lang w:val="en-US"/>
        </w:rPr>
        <w:t>creates</w:t>
      </w:r>
      <w:r w:rsidRPr="34FE6B3E" w:rsidR="6327292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false limitations.</w:t>
      </w:r>
      <w:r>
        <w:br/>
      </w:r>
      <w:r w:rsidRPr="34FE6B3E" w:rsidR="6327292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→ </w:t>
      </w:r>
      <w:r w:rsidRPr="34FE6B3E" w:rsidR="63272923">
        <w:rPr>
          <w:rFonts w:ascii="Aptos" w:hAnsi="Aptos" w:eastAsia="Aptos" w:cs="Aptos"/>
          <w:noProof w:val="0"/>
          <w:sz w:val="24"/>
          <w:szCs w:val="24"/>
          <w:lang w:val="en-US"/>
        </w:rPr>
        <w:t>What</w:t>
      </w:r>
      <w:r w:rsidRPr="34FE6B3E" w:rsidR="6327292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34FE6B3E" w:rsidR="63272923">
        <w:rPr>
          <w:rFonts w:ascii="Aptos" w:hAnsi="Aptos" w:eastAsia="Aptos" w:cs="Aptos"/>
          <w:noProof w:val="0"/>
          <w:sz w:val="24"/>
          <w:szCs w:val="24"/>
          <w:lang w:val="en-US"/>
        </w:rPr>
        <w:t>you</w:t>
      </w:r>
      <w:r w:rsidRPr="34FE6B3E" w:rsidR="6327292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34FE6B3E" w:rsidR="6327292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think</w:t>
      </w:r>
      <w:r w:rsidRPr="34FE6B3E" w:rsidR="6327292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34FE6B3E" w:rsidR="63272923">
        <w:rPr>
          <w:rFonts w:ascii="Aptos" w:hAnsi="Aptos" w:eastAsia="Aptos" w:cs="Aptos"/>
          <w:noProof w:val="0"/>
          <w:sz w:val="24"/>
          <w:szCs w:val="24"/>
          <w:lang w:val="en-US"/>
        </w:rPr>
        <w:t>you</w:t>
      </w:r>
      <w:r w:rsidRPr="34FE6B3E" w:rsidR="6327292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are </w:t>
      </w:r>
      <w:r w:rsidRPr="34FE6B3E" w:rsidR="63272923">
        <w:rPr>
          <w:rFonts w:ascii="Aptos" w:hAnsi="Aptos" w:eastAsia="Aptos" w:cs="Aptos"/>
          <w:noProof w:val="0"/>
          <w:sz w:val="24"/>
          <w:szCs w:val="24"/>
          <w:lang w:val="en-US"/>
        </w:rPr>
        <w:t>becomes</w:t>
      </w:r>
      <w:r w:rsidRPr="34FE6B3E" w:rsidR="6327292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the cage </w:t>
      </w:r>
      <w:r w:rsidRPr="34FE6B3E" w:rsidR="63272923">
        <w:rPr>
          <w:rFonts w:ascii="Aptos" w:hAnsi="Aptos" w:eastAsia="Aptos" w:cs="Aptos"/>
          <w:noProof w:val="0"/>
          <w:sz w:val="24"/>
          <w:szCs w:val="24"/>
          <w:lang w:val="en-US"/>
        </w:rPr>
        <w:t>you</w:t>
      </w:r>
      <w:r w:rsidRPr="34FE6B3E" w:rsidR="6327292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34FE6B3E" w:rsidR="63272923">
        <w:rPr>
          <w:rFonts w:ascii="Aptos" w:hAnsi="Aptos" w:eastAsia="Aptos" w:cs="Aptos"/>
          <w:noProof w:val="0"/>
          <w:sz w:val="24"/>
          <w:szCs w:val="24"/>
          <w:lang w:val="en-US"/>
        </w:rPr>
        <w:t>sit</w:t>
      </w:r>
      <w:r w:rsidRPr="34FE6B3E" w:rsidR="6327292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in.</w:t>
      </w:r>
    </w:p>
    <w:p w:rsidR="34FE6B3E" w:rsidP="34FE6B3E" w:rsidRDefault="34FE6B3E" w14:paraId="4D933366" w14:textId="41118A2D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w:rsidR="63272923" w:rsidP="34FE6B3E" w:rsidRDefault="63272923" w14:paraId="7B7B0C31" w14:textId="153E1E6A">
      <w:pPr>
        <w:pStyle w:val="Heading2"/>
      </w:pPr>
      <w:r w:rsidRPr="34FE6B3E" w:rsidR="63272923">
        <w:rPr>
          <w:noProof w:val="0"/>
          <w:lang w:val="fr-FR"/>
        </w:rPr>
        <w:t xml:space="preserve">✨ </w:t>
      </w:r>
      <w:r w:rsidRPr="34FE6B3E" w:rsidR="63272923">
        <w:rPr>
          <w:noProof w:val="0"/>
          <w:lang w:val="fr-FR"/>
        </w:rPr>
        <w:t xml:space="preserve">BK </w:t>
      </w:r>
      <w:r w:rsidRPr="34FE6B3E" w:rsidR="63272923">
        <w:rPr>
          <w:noProof w:val="0"/>
          <w:lang w:val="fr-FR"/>
        </w:rPr>
        <w:t>Interpretation</w:t>
      </w:r>
    </w:p>
    <w:p w:rsidR="63272923" w:rsidP="34FE6B3E" w:rsidRDefault="63272923" w14:paraId="1375C16A" w14:textId="651124E9">
      <w:pPr>
        <w:spacing w:before="240" w:beforeAutospacing="off" w:after="240" w:afterAutospacing="off"/>
      </w:pPr>
      <w:r w:rsidRPr="34FE6B3E" w:rsidR="632729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BK teachings use this story to illustrate </w:t>
      </w:r>
      <w:r w:rsidRPr="34FE6B3E" w:rsidR="632729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body-consciousness</w:t>
      </w:r>
      <w:r w:rsidRPr="34FE6B3E" w:rsidR="632729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vs </w:t>
      </w:r>
      <w:r w:rsidRPr="34FE6B3E" w:rsidR="632729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soul-consciousness</w:t>
      </w:r>
      <w:r w:rsidRPr="34FE6B3E" w:rsidR="6327292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63272923" w:rsidP="34FE6B3E" w:rsidRDefault="63272923" w14:paraId="7D96DD2A" w14:textId="65890D9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FE6B3E" w:rsidR="63272923">
        <w:rPr>
          <w:rFonts w:ascii="Aptos" w:hAnsi="Aptos" w:eastAsia="Aptos" w:cs="Aptos"/>
          <w:noProof w:val="0"/>
          <w:sz w:val="24"/>
          <w:szCs w:val="24"/>
          <w:lang w:val="fr-FR"/>
        </w:rPr>
        <w:t>The “buffalo” represents a heavy, gross, body-based identity.</w:t>
      </w:r>
    </w:p>
    <w:p w:rsidR="63272923" w:rsidP="34FE6B3E" w:rsidRDefault="63272923" w14:paraId="05B80AB9" w14:textId="7E4144D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FE6B3E" w:rsidR="63272923">
        <w:rPr>
          <w:rFonts w:ascii="Aptos" w:hAnsi="Aptos" w:eastAsia="Aptos" w:cs="Aptos"/>
          <w:noProof w:val="0"/>
          <w:sz w:val="24"/>
          <w:szCs w:val="24"/>
          <w:lang w:val="fr-FR"/>
        </w:rPr>
        <w:t>The “room” represents the narrow limits of ego and physical awareness.</w:t>
      </w:r>
    </w:p>
    <w:p w:rsidR="63272923" w:rsidP="34FE6B3E" w:rsidRDefault="63272923" w14:paraId="38DC91D9" w14:textId="48D6A10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FE6B3E" w:rsidR="63272923">
        <w:rPr>
          <w:rFonts w:ascii="Aptos" w:hAnsi="Aptos" w:eastAsia="Aptos" w:cs="Aptos"/>
          <w:noProof w:val="0"/>
          <w:sz w:val="24"/>
          <w:szCs w:val="24"/>
          <w:lang w:val="fr-FR"/>
        </w:rPr>
        <w:t>The disciple stuck inside = the soul trapped in false beliefs about the self.</w:t>
      </w:r>
    </w:p>
    <w:p w:rsidR="63272923" w:rsidP="34FE6B3E" w:rsidRDefault="63272923" w14:paraId="1ADD6CC4" w14:textId="79D1CA46">
      <w:pPr>
        <w:spacing w:before="240" w:beforeAutospacing="off" w:after="240" w:afterAutospacing="off"/>
      </w:pPr>
      <w:r w:rsidRPr="34FE6B3E" w:rsidR="63272923">
        <w:rPr>
          <w:rFonts w:ascii="Aptos" w:hAnsi="Aptos" w:eastAsia="Aptos" w:cs="Aptos"/>
          <w:noProof w:val="0"/>
          <w:sz w:val="24"/>
          <w:szCs w:val="24"/>
          <w:lang w:val="fr-FR"/>
        </w:rPr>
        <w:t>Baba’s angle:</w:t>
      </w:r>
      <w:r>
        <w:br/>
      </w:r>
      <w:r w:rsidRPr="34FE6B3E" w:rsidR="632729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4FE6B3E" w:rsidR="632729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“Because you think you are a body, you feel confined and powerless.</w:t>
      </w:r>
      <w:r>
        <w:br/>
      </w:r>
      <w:r w:rsidRPr="34FE6B3E" w:rsidR="6327292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Change the belief — ‘I am a soul’ — and the door opens.”</w:t>
      </w:r>
    </w:p>
    <w:p w:rsidR="63272923" w:rsidP="34FE6B3E" w:rsidRDefault="63272923" w14:paraId="17D9C25B" w14:textId="2A4841C2">
      <w:pPr>
        <w:spacing w:before="240" w:beforeAutospacing="off" w:after="240" w:afterAutospacing="off"/>
      </w:pPr>
      <w:r w:rsidRPr="34FE6B3E" w:rsidR="63272923">
        <w:rPr>
          <w:rFonts w:ascii="Aptos" w:hAnsi="Aptos" w:eastAsia="Aptos" w:cs="Aptos"/>
          <w:noProof w:val="0"/>
          <w:sz w:val="24"/>
          <w:szCs w:val="24"/>
          <w:lang w:val="fr-FR"/>
        </w:rPr>
        <w:t>Thus:</w:t>
      </w:r>
    </w:p>
    <w:p w:rsidR="63272923" w:rsidP="34FE6B3E" w:rsidRDefault="63272923" w14:paraId="0CE9E67E" w14:textId="7BA7ED1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FE6B3E" w:rsidR="6327292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bhains samajhnā</w:t>
      </w:r>
      <w:r w:rsidRPr="34FE6B3E" w:rsidR="6327292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(“thinking I am a buffalo”) = body-consciousness.</w:t>
      </w:r>
    </w:p>
    <w:p w:rsidR="63272923" w:rsidP="34FE6B3E" w:rsidRDefault="63272923" w14:paraId="5507FE95" w14:textId="092CB112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FE6B3E" w:rsidR="63272923">
        <w:rPr>
          <w:rFonts w:ascii="Aptos" w:hAnsi="Aptos" w:eastAsia="Aptos" w:cs="Aptos"/>
          <w:noProof w:val="0"/>
          <w:sz w:val="24"/>
          <w:szCs w:val="24"/>
          <w:lang w:val="fr-FR"/>
        </w:rPr>
        <w:t>Getting out of the room = returning to soul-consciousness.</w:t>
      </w:r>
    </w:p>
    <w:p w:rsidR="34FE6B3E" w:rsidP="34FE6B3E" w:rsidRDefault="34FE6B3E" w14:paraId="4C7DC04F" w14:textId="11ED78BA">
      <w:pPr>
        <w:pStyle w:val="Normal"/>
      </w:pPr>
    </w:p>
    <w:p w:rsidR="728A9ED8" w:rsidP="34FE6B3E" w:rsidRDefault="728A9ED8" w14:paraId="2332C75F" w14:textId="7B336CA3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4FE6B3E" w:rsidR="728A9ED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w:rsidR="34FE6B3E" w:rsidP="34FE6B3E" w:rsidRDefault="34FE6B3E" w14:paraId="0F46A7AC" w14:textId="0A519BAB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164fe7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c0fd78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8dd13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74374b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73d8d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B9F9425"/>
    <w:rsid w:val="045BD686"/>
    <w:rsid w:val="2F010E24"/>
    <w:rsid w:val="33FEA5CC"/>
    <w:rsid w:val="34FE6B3E"/>
    <w:rsid w:val="3A470419"/>
    <w:rsid w:val="46A8A939"/>
    <w:rsid w:val="4B172130"/>
    <w:rsid w:val="5B9F9425"/>
    <w:rsid w:val="63272923"/>
    <w:rsid w:val="7008AAD3"/>
    <w:rsid w:val="72060863"/>
    <w:rsid w:val="728A9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9F9425"/>
  <w15:chartTrackingRefBased/>
  <w15:docId w15:val="{047E16BC-6E1E-487F-B8AC-66C60825069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4FE6B3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4FE6B3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4FE6B3E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0cb2798abb448c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2025-11-18T18:42:59.8355624Z</dcterms:created>
  <dcterms:modified xsi:type="dcterms:W3CDTF">2025-11-18T18:51:45.3493067Z</dcterms:modified>
  <dc:creator>Jacques VUILLAUME</dc:creator>
  <lastModifiedBy>Jacques VUILLAUME</lastModifiedBy>
</coreProperties>
</file>