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CCD96A" wp14:paraId="32DA2A76" wp14:textId="3105A60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02 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63CCD96A" wp14:paraId="3D597931" wp14:textId="5B00139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CCD96A" wp14:paraId="57DD0554" wp14:textId="2E048D6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02 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63CCD96A" wp14:paraId="057898D1" wp14:textId="49E9130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CCD96A" wp14:paraId="1D95A3B9" wp14:textId="421253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CCD96A" w:rsidR="5B30BF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3CCD96A" wp14:paraId="22D18D18" wp14:textId="10FB69E0">
      <w:pPr>
        <w:pStyle w:val="Normal"/>
        <w:spacing w:before="0" w:beforeAutospacing="off" w:after="0" w:afterAutospacing="off"/>
      </w:pP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योगबल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पाप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भस्म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63CCD96A" w:rsidR="634C66E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3CCD96A" wp14:paraId="427E1E20" wp14:textId="1DA6753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3CCD96A" wp14:paraId="32A76165" wp14:textId="3A2241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CCD96A" w:rsidR="5B30BF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3CCD96A" wp14:paraId="5F1C6849" wp14:textId="38D367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>yogabal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sab 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>pāp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>bhasm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</w:t>
      </w:r>
      <w:r w:rsidRPr="63CCD96A" w:rsidR="5CE8758E">
        <w:rPr>
          <w:rFonts w:ascii="Arial" w:hAnsi="Arial" w:eastAsia="Arial" w:cs="Arial"/>
          <w:noProof w:val="0"/>
          <w:sz w:val="24"/>
          <w:szCs w:val="24"/>
          <w:lang w:val="en-US"/>
        </w:rPr>
        <w:t>jāyenge.</w:t>
      </w:r>
    </w:p>
    <w:p xmlns:wp14="http://schemas.microsoft.com/office/word/2010/wordml" w:rsidP="63CCD96A" wp14:paraId="58E2A66F" wp14:textId="35C3133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3CCD96A" wp14:paraId="3E7EC09B" wp14:textId="0BAF16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CCD96A" w:rsidR="5B30BF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3CCD96A" wp14:paraId="4CBA39D3" wp14:textId="4736F7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CCD96A" w:rsidR="740E997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Through the power of yoga, all sins will be reduced to ashes.</w:t>
      </w:r>
    </w:p>
    <w:p xmlns:wp14="http://schemas.microsoft.com/office/word/2010/wordml" w:rsidP="63CCD96A" wp14:paraId="22A86053" wp14:textId="0C23A6BE">
      <w:pPr>
        <w:spacing w:before="240" w:beforeAutospacing="off" w:after="240" w:afterAutospacing="off"/>
      </w:pP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>👉 Implied meaning (</w:t>
      </w: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>very important</w:t>
      </w: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the BK context): </w:t>
      </w:r>
      <w:r>
        <w:br/>
      </w: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is </w:t>
      </w:r>
      <w:r w:rsidRPr="63CCD96A" w:rsidR="740E997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not an external fire, ritual, or penance</w:t>
      </w: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that destroys sins, but the </w:t>
      </w:r>
      <w:r w:rsidRPr="63CCD96A" w:rsidR="740E997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inner spiritual power generated by yoga</w:t>
      </w:r>
      <w:r w:rsidRPr="63CCD96A" w:rsidR="740E9973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3CCD96A" wp14:paraId="3CD4AFA3" wp14:textId="0E83EA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3CCD96A" wp14:paraId="3299F07C" wp14:textId="7D003A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(yoga)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union, connection</w:t>
      </w:r>
      <w:r>
        <w:br/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CCD96A" w:rsidR="63A56B1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(here: the soul’s conscious connection with God through remembrance)</w:t>
      </w:r>
    </w:p>
    <w:p xmlns:wp14="http://schemas.microsoft.com/office/word/2010/wordml" w:rsidP="63CCD96A" wp14:paraId="5DFFFDE5" wp14:textId="0558E1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 (bal)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strength, power</w:t>
      </w:r>
    </w:p>
    <w:p xmlns:wp14="http://schemas.microsoft.com/office/word/2010/wordml" w:rsidP="63CCD96A" wp14:paraId="109399DA" wp14:textId="2930C1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(yogabal)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power of yoga, spiritual strength</w:t>
      </w:r>
    </w:p>
    <w:p xmlns:wp14="http://schemas.microsoft.com/office/word/2010/wordml" w:rsidP="63CCD96A" wp14:paraId="57005DE9" wp14:textId="286C51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by, through, by means of</w:t>
      </w:r>
    </w:p>
    <w:p xmlns:wp14="http://schemas.microsoft.com/office/word/2010/wordml" w:rsidP="63CCD96A" wp14:paraId="401485A4" wp14:textId="572491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all</w:t>
      </w:r>
    </w:p>
    <w:p xmlns:wp14="http://schemas.microsoft.com/office/word/2010/wordml" w:rsidP="63CCD96A" wp14:paraId="5FCDBF20" wp14:textId="0B91BB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sins; negative karmic actions</w:t>
      </w:r>
    </w:p>
    <w:p xmlns:wp14="http://schemas.microsoft.com/office/word/2010/wordml" w:rsidP="63CCD96A" wp14:paraId="5A403ABA" wp14:textId="1F8DC82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(bhasm)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ashes (symbol of total destruction)</w:t>
      </w:r>
    </w:p>
    <w:p xmlns:wp14="http://schemas.microsoft.com/office/word/2010/wordml" w:rsidP="63CCD96A" wp14:paraId="5DBA7951" wp14:textId="62851C2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3A56B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जायेंगे (ho jāyenge)</w:t>
      </w:r>
      <w:r w:rsidRPr="63CCD96A" w:rsidR="63A56B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will become / will be (future, result-focused)</w:t>
      </w:r>
    </w:p>
    <w:p xmlns:wp14="http://schemas.microsoft.com/office/word/2010/wordml" w:rsidP="63CCD96A" wp14:paraId="59EDB2D5" wp14:textId="0717E26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3CCD96A" wp14:paraId="69CA197D" wp14:textId="2DA39C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63CCD96A" w:rsidR="5B30BF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3CCD96A" wp14:paraId="5967DA98" wp14:textId="0164C05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Instrumental construction with से</w:t>
      </w:r>
    </w:p>
    <w:p xmlns:wp14="http://schemas.microsoft.com/office/word/2010/wordml" w:rsidP="63CCD96A" wp14:paraId="13CF54AD" wp14:textId="7656713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योगबल से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“by / through the power of yoga”</w:t>
      </w:r>
    </w:p>
    <w:p xmlns:wp14="http://schemas.microsoft.com/office/word/2010/wordml" w:rsidP="63CCD96A" wp14:paraId="7650DDD0" wp14:textId="06F2DF4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 जाना (bhasm ho jānā)</w:t>
      </w:r>
    </w:p>
    <w:p xmlns:wp14="http://schemas.microsoft.com/office/word/2010/wordml" w:rsidP="63CCD96A" wp14:paraId="21B8E634" wp14:textId="3CEF273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Common idiomatic expression</w:t>
      </w:r>
    </w:p>
    <w:p xmlns:wp14="http://schemas.microsoft.com/office/word/2010/wordml" w:rsidP="63CCD96A" wp14:paraId="21F00B32" wp14:textId="748E4BB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</w:t>
      </w: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be completely destroyed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, leaving nothing behind</w:t>
      </w:r>
    </w:p>
    <w:p xmlns:wp14="http://schemas.microsoft.com/office/word/2010/wordml" w:rsidP="63CCD96A" wp14:paraId="2C81F3E6" wp14:textId="6C5945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passive sense</w:t>
      </w:r>
    </w:p>
    <w:p xmlns:wp14="http://schemas.microsoft.com/office/word/2010/wordml" w:rsidP="63CCD96A" wp14:paraId="2DCE67D7" wp14:textId="64123C2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emphasizes the </w:t>
      </w: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inevitable result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, not the doer</w:t>
      </w:r>
    </w:p>
    <w:p xmlns:wp14="http://schemas.microsoft.com/office/word/2010/wordml" w:rsidP="63CCD96A" wp14:paraId="15F26B0E" wp14:textId="325913D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Focus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CCD96A" w:rsidR="6DFE0B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happens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sins</w:t>
      </w:r>
    </w:p>
    <w:p xmlns:wp14="http://schemas.microsoft.com/office/word/2010/wordml" w:rsidP="63CCD96A" wp14:paraId="46C174DA" wp14:textId="794057D5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CCD96A" wp14:paraId="71215A49" wp14:textId="0221C760">
      <w:pPr>
        <w:pStyle w:val="Heading2"/>
      </w:pPr>
      <w:r w:rsidRPr="63CCD96A" w:rsidR="6DFE0B7E">
        <w:rPr>
          <w:noProof w:val="0"/>
          <w:lang w:val="fr-FR"/>
        </w:rPr>
        <w:t xml:space="preserve">🔥 Spiritual </w:t>
      </w:r>
      <w:r w:rsidRPr="63CCD96A" w:rsidR="6DFE0B7E">
        <w:rPr>
          <w:noProof w:val="0"/>
          <w:lang w:val="fr-FR"/>
        </w:rPr>
        <w:t>Meaning</w:t>
      </w:r>
      <w:r w:rsidRPr="63CCD96A" w:rsidR="6DFE0B7E">
        <w:rPr>
          <w:noProof w:val="0"/>
          <w:lang w:val="fr-FR"/>
        </w:rPr>
        <w:t xml:space="preserve"> (BK </w:t>
      </w:r>
      <w:r w:rsidRPr="63CCD96A" w:rsidR="6DFE0B7E">
        <w:rPr>
          <w:noProof w:val="0"/>
          <w:lang w:val="fr-FR"/>
        </w:rPr>
        <w:t>understanding</w:t>
      </w:r>
      <w:r w:rsidRPr="63CCD96A" w:rsidR="6DFE0B7E">
        <w:rPr>
          <w:noProof w:val="0"/>
          <w:lang w:val="fr-FR"/>
        </w:rPr>
        <w:t>)</w:t>
      </w:r>
    </w:p>
    <w:p xmlns:wp14="http://schemas.microsoft.com/office/word/2010/wordml" w:rsidP="63CCD96A" wp14:paraId="5C2A6238" wp14:textId="147BB6F0">
      <w:pPr>
        <w:spacing w:before="240" w:beforeAutospacing="off" w:after="240" w:afterAutospacing="off"/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In the BK perspective:</w:t>
      </w:r>
    </w:p>
    <w:p xmlns:wp14="http://schemas.microsoft.com/office/word/2010/wordml" w:rsidP="63CCD96A" wp14:paraId="61B6CD3B" wp14:textId="766EA5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(pāp)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negative karmic imprints stored in the soul</w:t>
      </w:r>
    </w:p>
    <w:p xmlns:wp14="http://schemas.microsoft.com/office/word/2010/wordml" w:rsidP="63CCD96A" wp14:paraId="78AB9091" wp14:textId="4DAC434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(yogabal)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power created by constant, pure remembrance of God</w:t>
      </w:r>
    </w:p>
    <w:p xmlns:wp14="http://schemas.microsoft.com/office/word/2010/wordml" w:rsidP="63CCD96A" wp14:paraId="7D097679" wp14:textId="11D85C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 just erased, but </w:t>
      </w: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burnt completely</w:t>
      </w:r>
    </w:p>
    <w:p xmlns:wp14="http://schemas.microsoft.com/office/word/2010/wordml" w:rsidP="63CCD96A" wp14:paraId="301AB4D8" wp14:textId="7F88B14C">
      <w:pPr>
        <w:spacing w:before="240" w:beforeAutospacing="off" w:after="240" w:afterAutospacing="off"/>
      </w:pP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Yoga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works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like a </w:t>
      </w: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spiritual </w:t>
      </w:r>
      <w:r w:rsidRPr="63CCD96A" w:rsidR="6DFE0B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fire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deeper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more stable the remembrance, the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stronger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burning</w:t>
      </w:r>
      <w:r w:rsidRPr="63CCD96A" w:rsidR="6DFE0B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CCD96A" wp14:paraId="7D298F2D" wp14:textId="1457A19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CCD96A" wp14:paraId="61785ADC" wp14:textId="205DEC64">
      <w:pPr>
        <w:pStyle w:val="Heading2"/>
        <w:rPr>
          <w:noProof w:val="0"/>
          <w:lang w:val="fr-FR"/>
        </w:rPr>
      </w:pPr>
      <w:r w:rsidRPr="63CCD96A" w:rsidR="6FF2C807">
        <w:rPr>
          <w:noProof w:val="0"/>
          <w:lang w:val="fr-FR"/>
        </w:rPr>
        <w:t xml:space="preserve">🪔 Key </w:t>
      </w:r>
      <w:r w:rsidRPr="63CCD96A" w:rsidR="6FF2C807">
        <w:rPr>
          <w:noProof w:val="0"/>
          <w:lang w:val="fr-FR"/>
        </w:rPr>
        <w:t>Takeaway</w:t>
      </w:r>
    </w:p>
    <w:p xmlns:wp14="http://schemas.microsoft.com/office/word/2010/wordml" w:rsidP="63CCD96A" wp14:paraId="5E5A0592" wp14:textId="67DFC4BE">
      <w:pPr>
        <w:spacing w:before="240" w:beforeAutospacing="off" w:after="240" w:afterAutospacing="off"/>
      </w:pPr>
      <w:r w:rsidRPr="63CCD96A" w:rsidR="6FF2C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Yoga is not physical effort but inner power. </w:t>
      </w:r>
      <w:r>
        <w:br/>
      </w:r>
      <w:r w:rsidRPr="63CCD96A" w:rsidR="6FF2C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remembrance becomes powerful, sins are not hidden or suppressed — they are consumed.</w:t>
      </w:r>
    </w:p>
    <w:p xmlns:wp14="http://schemas.microsoft.com/office/word/2010/wordml" w:rsidP="63CCD96A" wp14:paraId="7483DBD7" wp14:textId="05D9DF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CCD96A" wp14:paraId="4D5A5730" wp14:textId="03254E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CCD96A" w:rsidR="6FF2C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63CCD96A" wp14:paraId="456CF2D9" wp14:textId="6F8291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CCD96A" wp14:paraId="713EB65E" wp14:textId="1AF7068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3CCD96A" wp14:paraId="3BFEFB25" wp14:textId="70FFD66C">
      <w:pPr>
        <w:pStyle w:val="Normal"/>
        <w:shd w:val="clear" w:color="auto" w:fill="FFFFFF" w:themeFill="background1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f2eb0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5596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e1ad6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c8e2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14d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33E6B0"/>
    <w:rsid w:val="23966B0B"/>
    <w:rsid w:val="5833E6B0"/>
    <w:rsid w:val="5B30BF7F"/>
    <w:rsid w:val="5CE8758E"/>
    <w:rsid w:val="5D0B2E6A"/>
    <w:rsid w:val="634C66E4"/>
    <w:rsid w:val="63A56B1E"/>
    <w:rsid w:val="63CCD96A"/>
    <w:rsid w:val="6DFE0B7E"/>
    <w:rsid w:val="6FF2C807"/>
    <w:rsid w:val="740E9973"/>
    <w:rsid w:val="7F3AC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E007C"/>
  <w15:chartTrackingRefBased/>
  <w15:docId w15:val="{5C759475-2252-41B2-93E0-44E2244ABD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3CCD9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3CCD9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3CCD96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5ee372b85ff405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2026-02-02T20:18:54.9478644Z</dcterms:created>
  <dcterms:modified xsi:type="dcterms:W3CDTF">2026-02-02T20:25:35.3473662Z</dcterms:modified>
  <dc:creator>Jacques VUILLAUME</dc:creator>
  <lastModifiedBy>Jacques VUILLAUME</lastModifiedBy>
</coreProperties>
</file>