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227B13" wp14:paraId="675C2530" wp14:textId="22EB4FE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D227B13" w:rsidR="00AB30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04 March 2026</w:t>
      </w:r>
    </w:p>
    <w:p xmlns:wp14="http://schemas.microsoft.com/office/word/2010/wordml" w:rsidP="0D227B13" wp14:paraId="2A11F358" wp14:textId="426AE94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227B13" wp14:paraId="6C6EEFE4" wp14:textId="24E7198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227B13" w:rsidR="00AB30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04 March 2026</w:t>
      </w:r>
    </w:p>
    <w:p xmlns:wp14="http://schemas.microsoft.com/office/word/2010/wordml" w:rsidP="0D227B13" wp14:paraId="4838D279" wp14:textId="22872B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227B13" wp14:paraId="3BD85F1C" wp14:textId="33DDAE0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227B13" w:rsidR="00AB304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D227B13" wp14:paraId="1273C833" wp14:textId="07006E7D">
      <w:pPr>
        <w:pStyle w:val="Normal"/>
        <w:spacing w:before="0" w:beforeAutospacing="off" w:after="0" w:afterAutospacing="off"/>
      </w:pP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मनुष्य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सब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पुनर्जन्म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ले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पतित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बनते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पावन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बनाए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वापिस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कौन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ले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>जाये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0D227B13" wp14:paraId="6703F4B7" wp14:textId="2799120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D227B13" wp14:paraId="3AB8D927" wp14:textId="6A01F08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227B13" w:rsidR="00AB304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D227B13" wp14:paraId="4287874C" wp14:textId="06F5E42A">
      <w:pPr>
        <w:pStyle w:val="Normal"/>
        <w:spacing w:before="0" w:beforeAutospacing="off" w:after="0" w:afterAutospacing="off"/>
      </w:pP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manuṣya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sab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punarjanma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le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patit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bante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̃. 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phir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pāvan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banāe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vāpis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kaun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le 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jāe</w:t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?</w:t>
      </w:r>
    </w:p>
    <w:p xmlns:wp14="http://schemas.microsoft.com/office/word/2010/wordml" w:rsidP="0D227B13" wp14:paraId="486D8387" wp14:textId="56FE49B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D227B13" wp14:paraId="1C2107F3" wp14:textId="6D14A75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227B13" w:rsidR="00AB304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D227B13" wp14:paraId="2C998191" wp14:textId="28A7A3F4">
      <w:pPr>
        <w:pStyle w:val="Normal"/>
        <w:spacing w:before="0" w:beforeAutospacing="off" w:after="0" w:afterAutospacing="off"/>
      </w:pP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All human beings take rebirth and become impure. </w:t>
      </w:r>
      <w:r>
        <w:br/>
      </w:r>
      <w:r w:rsidRPr="0D227B13" w:rsidR="00AB304F">
        <w:rPr>
          <w:rFonts w:ascii="Arial" w:hAnsi="Arial" w:eastAsia="Arial" w:cs="Arial"/>
          <w:noProof w:val="0"/>
          <w:sz w:val="24"/>
          <w:szCs w:val="24"/>
          <w:lang w:val="en-US"/>
        </w:rPr>
        <w:t>Then who will make them pure and take them back?</w:t>
      </w:r>
    </w:p>
    <w:p xmlns:wp14="http://schemas.microsoft.com/office/word/2010/wordml" w:rsidP="0D227B13" wp14:paraId="742529D1" wp14:textId="2B0CD84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D227B13" wp14:paraId="42389DA8" wp14:textId="7AFBDBF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227B13" w:rsidR="00AB30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0D227B13" wp14:paraId="0AE8C834" wp14:textId="669F1B7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human being</w:t>
      </w:r>
    </w:p>
    <w:p xmlns:wp14="http://schemas.microsoft.com/office/word/2010/wordml" w:rsidP="0D227B13" wp14:paraId="04B55210" wp14:textId="7E416CB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particle of emphasis (“indeed”, “as for”)</w:t>
      </w:r>
    </w:p>
    <w:p xmlns:wp14="http://schemas.microsoft.com/office/word/2010/wordml" w:rsidP="0D227B13" wp14:paraId="2F5C4C48" wp14:textId="7148099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all</w:t>
      </w:r>
    </w:p>
    <w:p xmlns:wp14="http://schemas.microsoft.com/office/word/2010/wordml" w:rsidP="0D227B13" wp14:paraId="6AF0A6A9" wp14:textId="3E16C4A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पुनर्जन्म (punarjanma)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rebirth, reincarnation</w:t>
      </w:r>
    </w:p>
    <w:p xmlns:wp14="http://schemas.microsoft.com/office/word/2010/wordml" w:rsidP="0D227B13" wp14:paraId="36297403" wp14:textId="01960E46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punar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again</w:t>
      </w:r>
    </w:p>
    <w:p xmlns:wp14="http://schemas.microsoft.com/office/word/2010/wordml" w:rsidP="0D227B13" wp14:paraId="49AF667D" wp14:textId="398F0C9B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janma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birth</w:t>
      </w:r>
    </w:p>
    <w:p xmlns:wp14="http://schemas.microsoft.com/office/word/2010/wordml" w:rsidP="0D227B13" wp14:paraId="3AAD414C" wp14:textId="2986EE9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(le)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taking (from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 lenā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, to take)</w:t>
      </w:r>
    </w:p>
    <w:p xmlns:wp14="http://schemas.microsoft.com/office/word/2010/wordml" w:rsidP="0D227B13" wp14:paraId="6E26F5BA" wp14:textId="50D6F26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fallen, spiritually impure</w:t>
      </w:r>
    </w:p>
    <w:p xmlns:wp14="http://schemas.microsoft.com/office/word/2010/wordml" w:rsidP="0D227B13" wp14:paraId="547C6A2E" wp14:textId="1C7362B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हैं (bante haĩ)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become</w:t>
      </w:r>
    </w:p>
    <w:p xmlns:wp14="http://schemas.microsoft.com/office/word/2010/wordml" w:rsidP="0D227B13" wp14:paraId="727322B2" wp14:textId="1CC3FA4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then, afterwards</w:t>
      </w:r>
    </w:p>
    <w:p xmlns:wp14="http://schemas.microsoft.com/office/word/2010/wordml" w:rsidP="0D227B13" wp14:paraId="3885F982" wp14:textId="2784DC2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(pāvan)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pure, purified</w:t>
      </w:r>
    </w:p>
    <w:p xmlns:wp14="http://schemas.microsoft.com/office/word/2010/wordml" w:rsidP="0D227B13" wp14:paraId="2A65EA5C" wp14:textId="3C1A502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बनाए (banāe)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make, render</w:t>
      </w:r>
    </w:p>
    <w:p xmlns:wp14="http://schemas.microsoft.com/office/word/2010/wordml" w:rsidP="0D227B13" wp14:paraId="6BB649E6" wp14:textId="12DA225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वापिस (vāpis)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back, in return</w:t>
      </w:r>
    </w:p>
    <w:p xmlns:wp14="http://schemas.microsoft.com/office/word/2010/wordml" w:rsidP="0D227B13" wp14:paraId="72DA8F1F" wp14:textId="1022CA0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 (kaun)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who</w:t>
      </w:r>
    </w:p>
    <w:p xmlns:wp14="http://schemas.microsoft.com/office/word/2010/wordml" w:rsidP="0D227B13" wp14:paraId="5F086FC6" wp14:textId="17E711E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जाये (le jāe)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take away, lead back</w:t>
      </w:r>
    </w:p>
    <w:p xmlns:wp14="http://schemas.microsoft.com/office/word/2010/wordml" w:rsidP="0D227B13" wp14:paraId="2107FD2A" wp14:textId="48DCF5D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227B13" wp14:paraId="3DAC2C3B" wp14:textId="4F017F2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227B13" w:rsidR="00AB30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0D227B13" wp14:paraId="057D35D2" wp14:textId="5F9B23CF">
      <w:pPr>
        <w:pStyle w:val="Heading3"/>
      </w:pPr>
      <w:r w:rsidRPr="0D227B13" w:rsidR="00AB304F">
        <w:rPr>
          <w:noProof w:val="0"/>
          <w:lang w:val="fr-FR"/>
        </w:rPr>
        <w:t xml:space="preserve">1️⃣ </w:t>
      </w:r>
      <w:r w:rsidRPr="0D227B13" w:rsidR="00AB304F">
        <w:rPr>
          <w:noProof w:val="0"/>
          <w:lang w:val="fr-FR"/>
        </w:rPr>
        <w:t>पुनर्जन्म</w:t>
      </w:r>
      <w:r w:rsidRPr="0D227B13" w:rsidR="00AB304F">
        <w:rPr>
          <w:noProof w:val="0"/>
          <w:lang w:val="fr-FR"/>
        </w:rPr>
        <w:t xml:space="preserve"> </w:t>
      </w:r>
      <w:r w:rsidRPr="0D227B13" w:rsidR="00AB304F">
        <w:rPr>
          <w:noProof w:val="0"/>
          <w:lang w:val="fr-FR"/>
        </w:rPr>
        <w:t>लेना</w:t>
      </w:r>
      <w:r w:rsidRPr="0D227B13" w:rsidR="00AB304F">
        <w:rPr>
          <w:noProof w:val="0"/>
          <w:lang w:val="fr-FR"/>
        </w:rPr>
        <w:t xml:space="preserve"> — “to </w:t>
      </w:r>
      <w:r w:rsidRPr="0D227B13" w:rsidR="00AB304F">
        <w:rPr>
          <w:noProof w:val="0"/>
          <w:lang w:val="fr-FR"/>
        </w:rPr>
        <w:t>take</w:t>
      </w:r>
      <w:r w:rsidRPr="0D227B13" w:rsidR="00AB304F">
        <w:rPr>
          <w:noProof w:val="0"/>
          <w:lang w:val="fr-FR"/>
        </w:rPr>
        <w:t xml:space="preserve"> </w:t>
      </w:r>
      <w:r w:rsidRPr="0D227B13" w:rsidR="00AB304F">
        <w:rPr>
          <w:noProof w:val="0"/>
          <w:lang w:val="fr-FR"/>
        </w:rPr>
        <w:t>rebirth</w:t>
      </w:r>
      <w:r w:rsidRPr="0D227B13" w:rsidR="00AB304F">
        <w:rPr>
          <w:noProof w:val="0"/>
          <w:lang w:val="fr-FR"/>
        </w:rPr>
        <w:t>”</w:t>
      </w:r>
    </w:p>
    <w:p xmlns:wp14="http://schemas.microsoft.com/office/word/2010/wordml" w:rsidP="0D227B13" wp14:paraId="6EC888BE" wp14:textId="05D0D0AB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In Hindi the idea of reincarnation is expressed literally as:</w:t>
      </w:r>
    </w:p>
    <w:p xmlns:wp14="http://schemas.microsoft.com/office/word/2010/wordml" w:rsidP="0D227B13" wp14:paraId="0F253A88" wp14:textId="7D837DBB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पुनर्जन्म लेना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“to take rebirth”.</w:t>
      </w:r>
    </w:p>
    <w:p xmlns:wp14="http://schemas.microsoft.com/office/word/2010/wordml" w:rsidP="0D227B13" wp14:paraId="121DEEE0" wp14:textId="389E3A05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</w:p>
    <w:p xmlns:wp14="http://schemas.microsoft.com/office/word/2010/wordml" w:rsidP="0D227B13" wp14:paraId="355897E2" wp14:textId="2E9574C8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noun + लेना (to take)</w:t>
      </w:r>
    </w:p>
    <w:p xmlns:wp14="http://schemas.microsoft.com/office/word/2010/wordml" w:rsidP="0D227B13" wp14:paraId="29E6FEF7" wp14:textId="3B77EFF3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Common examples:</w:t>
      </w:r>
    </w:p>
    <w:p xmlns:wp14="http://schemas.microsoft.com/office/word/2010/wordml" w:rsidP="0D227B13" wp14:paraId="12AAA74A" wp14:textId="7C83C9D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 लेना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be born</w:t>
      </w:r>
    </w:p>
    <w:p xmlns:wp14="http://schemas.microsoft.com/office/word/2010/wordml" w:rsidP="0D227B13" wp14:paraId="620C5B1A" wp14:textId="67A905F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साँस लेना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breathe (take a breath)</w:t>
      </w:r>
    </w:p>
    <w:p xmlns:wp14="http://schemas.microsoft.com/office/word/2010/wordml" w:rsidP="0D227B13" wp14:paraId="54A26470" wp14:textId="336B3AA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फैसला लेना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take a decision</w:t>
      </w:r>
    </w:p>
    <w:p xmlns:wp14="http://schemas.microsoft.com/office/word/2010/wordml" wp14:paraId="7889B738" wp14:textId="52D48D23"/>
    <w:p xmlns:wp14="http://schemas.microsoft.com/office/word/2010/wordml" w:rsidP="0D227B13" wp14:paraId="5A8DA38A" wp14:textId="7F54553B">
      <w:pPr>
        <w:pStyle w:val="Heading3"/>
      </w:pPr>
      <w:r w:rsidRPr="0D227B13" w:rsidR="00AB304F">
        <w:rPr>
          <w:noProof w:val="0"/>
          <w:lang w:val="fr-FR"/>
        </w:rPr>
        <w:t xml:space="preserve">2️⃣ </w:t>
      </w:r>
      <w:r w:rsidRPr="0D227B13" w:rsidR="00AB304F">
        <w:rPr>
          <w:noProof w:val="0"/>
          <w:lang w:val="fr-FR"/>
        </w:rPr>
        <w:t>बनना</w:t>
      </w:r>
      <w:r w:rsidRPr="0D227B13" w:rsidR="00AB304F">
        <w:rPr>
          <w:noProof w:val="0"/>
          <w:lang w:val="fr-FR"/>
        </w:rPr>
        <w:t xml:space="preserve"> — “to </w:t>
      </w:r>
      <w:r w:rsidRPr="0D227B13" w:rsidR="00AB304F">
        <w:rPr>
          <w:noProof w:val="0"/>
          <w:lang w:val="fr-FR"/>
        </w:rPr>
        <w:t>become</w:t>
      </w:r>
      <w:r w:rsidRPr="0D227B13" w:rsidR="00AB304F">
        <w:rPr>
          <w:noProof w:val="0"/>
          <w:lang w:val="fr-FR"/>
        </w:rPr>
        <w:t>”</w:t>
      </w:r>
    </w:p>
    <w:p xmlns:wp14="http://schemas.microsoft.com/office/word/2010/wordml" w:rsidP="0D227B13" wp14:paraId="1F326D89" wp14:textId="4D7E8999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बनना = to become X</w:t>
      </w:r>
    </w:p>
    <w:p xmlns:wp14="http://schemas.microsoft.com/office/word/2010/wordml" w:rsidP="0D227B13" wp14:paraId="6CF41949" wp14:textId="4B666A5E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0D227B13" wp14:paraId="73C32D61" wp14:textId="5E2774CA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बनते हैं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“they become impure / fallen”.</w:t>
      </w:r>
    </w:p>
    <w:p xmlns:wp14="http://schemas.microsoft.com/office/word/2010/wordml" w:rsidP="0D227B13" wp14:paraId="1650A352" wp14:textId="6AEE1FCC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present tense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हैं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general truth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108BE9E" wp14:textId="028C6447"/>
    <w:p xmlns:wp14="http://schemas.microsoft.com/office/word/2010/wordml" w:rsidP="0D227B13" wp14:paraId="0472C624" wp14:textId="7816C002">
      <w:pPr>
        <w:pStyle w:val="Heading3"/>
        <w:rPr>
          <w:noProof w:val="0"/>
          <w:lang w:val="fr-FR"/>
        </w:rPr>
      </w:pPr>
      <w:r w:rsidRPr="0D227B13" w:rsidR="00AB304F">
        <w:rPr>
          <w:noProof w:val="0"/>
          <w:lang w:val="fr-FR"/>
        </w:rPr>
        <w:t xml:space="preserve">3️⃣ Causative </w:t>
      </w:r>
      <w:r w:rsidRPr="0D227B13" w:rsidR="00AB304F">
        <w:rPr>
          <w:noProof w:val="0"/>
          <w:lang w:val="fr-FR"/>
        </w:rPr>
        <w:t>idea</w:t>
      </w:r>
      <w:r w:rsidRPr="0D227B13" w:rsidR="00AB304F">
        <w:rPr>
          <w:noProof w:val="0"/>
          <w:lang w:val="fr-FR"/>
        </w:rPr>
        <w:t xml:space="preserve">: </w:t>
      </w:r>
      <w:r w:rsidRPr="0D227B13" w:rsidR="00AB304F">
        <w:rPr>
          <w:noProof w:val="0"/>
          <w:lang w:val="fr-FR"/>
        </w:rPr>
        <w:t>बनाना</w:t>
      </w:r>
    </w:p>
    <w:p xmlns:wp14="http://schemas.microsoft.com/office/word/2010/wordml" w:rsidP="0D227B13" wp14:paraId="3D08C73D" wp14:textId="1FB88530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make or render something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227B13" wp14:paraId="3B919600" wp14:textId="44178874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D227B13" wp14:paraId="4FD8B23F" wp14:textId="681C10BF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बनाए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“to make pure”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“to purify”.</w:t>
      </w:r>
    </w:p>
    <w:p xmlns:wp14="http://schemas.microsoft.com/office/word/2010/wordml" w:rsidP="0D227B13" wp14:paraId="3332A966" wp14:textId="5F0F90C3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implies that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someone must transform humans from impure to pure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965DD98" wp14:textId="2E92F978"/>
    <w:p xmlns:wp14="http://schemas.microsoft.com/office/word/2010/wordml" w:rsidP="0D227B13" wp14:paraId="110EA48B" wp14:textId="2F4F4F14">
      <w:pPr>
        <w:pStyle w:val="Heading3"/>
        <w:rPr>
          <w:noProof w:val="0"/>
          <w:lang w:val="fr-FR"/>
        </w:rPr>
      </w:pPr>
      <w:r w:rsidRPr="0D227B13" w:rsidR="00AB304F">
        <w:rPr>
          <w:noProof w:val="0"/>
          <w:lang w:val="fr-FR"/>
        </w:rPr>
        <w:t xml:space="preserve">4️⃣ </w:t>
      </w:r>
      <w:r w:rsidRPr="0D227B13" w:rsidR="00AB304F">
        <w:rPr>
          <w:noProof w:val="0"/>
          <w:lang w:val="fr-FR"/>
        </w:rPr>
        <w:t>Potential</w:t>
      </w:r>
      <w:r w:rsidRPr="0D227B13" w:rsidR="00AB304F">
        <w:rPr>
          <w:noProof w:val="0"/>
          <w:lang w:val="fr-FR"/>
        </w:rPr>
        <w:t xml:space="preserve"> / interrogative </w:t>
      </w:r>
      <w:r w:rsidRPr="0D227B13" w:rsidR="00AB304F">
        <w:rPr>
          <w:noProof w:val="0"/>
          <w:lang w:val="fr-FR"/>
        </w:rPr>
        <w:t>nuance:</w:t>
      </w:r>
      <w:r w:rsidRPr="0D227B13" w:rsidR="00AB304F">
        <w:rPr>
          <w:noProof w:val="0"/>
          <w:lang w:val="fr-FR"/>
        </w:rPr>
        <w:t xml:space="preserve"> </w:t>
      </w:r>
      <w:r w:rsidRPr="0D227B13" w:rsidR="00AB304F">
        <w:rPr>
          <w:noProof w:val="0"/>
          <w:lang w:val="fr-FR"/>
        </w:rPr>
        <w:t>जाये</w:t>
      </w:r>
    </w:p>
    <w:p xmlns:wp14="http://schemas.microsoft.com/office/word/2010/wordml" w:rsidP="0D227B13" wp14:paraId="4DA02F2A" wp14:textId="17539DF3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जाना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take away, to lead somewhere.</w:t>
      </w:r>
    </w:p>
    <w:p xmlns:wp14="http://schemas.microsoft.com/office/word/2010/wordml" w:rsidP="0D227B13" wp14:paraId="54C60330" wp14:textId="656E4645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form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जाये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a nuance of:</w:t>
      </w:r>
    </w:p>
    <w:p xmlns:wp14="http://schemas.microsoft.com/office/word/2010/wordml" w:rsidP="0D227B13" wp14:paraId="6873F38E" wp14:textId="545BFE2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possibility</w:t>
      </w:r>
    </w:p>
    <w:p xmlns:wp14="http://schemas.microsoft.com/office/word/2010/wordml" w:rsidP="0D227B13" wp14:paraId="5C7B9CFC" wp14:textId="566005E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rhetorical question.</w:t>
      </w:r>
    </w:p>
    <w:p xmlns:wp14="http://schemas.microsoft.com/office/word/2010/wordml" w:rsidP="0D227B13" wp14:paraId="3664A63C" wp14:textId="3280504E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 ले जाये ?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“Who will take them back?”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“Who could take them back?”</w:t>
      </w:r>
    </w:p>
    <w:p xmlns:wp14="http://schemas.microsoft.com/office/word/2010/wordml" wp14:paraId="488A4B2F" wp14:textId="51AE9977"/>
    <w:p xmlns:wp14="http://schemas.microsoft.com/office/word/2010/wordml" w:rsidP="0D227B13" wp14:paraId="2A3677E6" wp14:textId="5312CCBF">
      <w:pPr>
        <w:pStyle w:val="Heading2"/>
        <w:rPr>
          <w:noProof w:val="0"/>
          <w:lang w:val="fr-FR"/>
        </w:rPr>
      </w:pPr>
      <w:r w:rsidRPr="0D227B13" w:rsidR="00AB304F">
        <w:rPr>
          <w:noProof w:val="0"/>
          <w:lang w:val="fr-FR"/>
        </w:rPr>
        <w:t xml:space="preserve">🌿 Important Spiritual </w:t>
      </w:r>
      <w:r w:rsidRPr="0D227B13" w:rsidR="00AB304F">
        <w:rPr>
          <w:noProof w:val="0"/>
          <w:lang w:val="fr-FR"/>
        </w:rPr>
        <w:t>Terms</w:t>
      </w:r>
      <w:r w:rsidRPr="0D227B13" w:rsidR="00AB304F">
        <w:rPr>
          <w:noProof w:val="0"/>
          <w:lang w:val="fr-FR"/>
        </w:rPr>
        <w:t xml:space="preserve">: </w:t>
      </w:r>
      <w:r w:rsidRPr="0D227B13" w:rsidR="00AB304F">
        <w:rPr>
          <w:noProof w:val="0"/>
          <w:lang w:val="fr-FR"/>
        </w:rPr>
        <w:t>पतित</w:t>
      </w:r>
      <w:r w:rsidRPr="0D227B13" w:rsidR="00AB304F">
        <w:rPr>
          <w:noProof w:val="0"/>
          <w:lang w:val="fr-FR"/>
        </w:rPr>
        <w:t xml:space="preserve"> and </w:t>
      </w:r>
      <w:r w:rsidRPr="0D227B13" w:rsidR="00AB304F">
        <w:rPr>
          <w:noProof w:val="0"/>
          <w:lang w:val="fr-FR"/>
        </w:rPr>
        <w:t>पावन</w:t>
      </w:r>
    </w:p>
    <w:p xmlns:wp14="http://schemas.microsoft.com/office/word/2010/wordml" w:rsidP="0D227B13" wp14:paraId="3ACF3BBB" wp14:textId="4AD42728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These two words form a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very important spiritual contrast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Indian religious language.</w:t>
      </w:r>
    </w:p>
    <w:p xmlns:wp14="http://schemas.microsoft.com/office/word/2010/wordml" w:rsidP="0D227B13" wp14:paraId="12D8C15C" wp14:textId="51F441C2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They represent two opposite states.</w:t>
      </w:r>
    </w:p>
    <w:p xmlns:wp14="http://schemas.microsoft.com/office/word/2010/wordml" wp14:paraId="363E0CAE" wp14:textId="2DD9B565"/>
    <w:p xmlns:wp14="http://schemas.microsoft.com/office/word/2010/wordml" w:rsidP="0D227B13" wp14:paraId="055A33D9" wp14:textId="793F28BA">
      <w:pPr>
        <w:pStyle w:val="Heading3"/>
      </w:pPr>
      <w:r w:rsidRPr="0D227B13" w:rsidR="00AB304F">
        <w:rPr>
          <w:noProof w:val="0"/>
          <w:lang w:val="fr-FR"/>
        </w:rPr>
        <w:t>पतित</w:t>
      </w:r>
      <w:r w:rsidRPr="0D227B13" w:rsidR="00AB304F">
        <w:rPr>
          <w:noProof w:val="0"/>
          <w:lang w:val="fr-FR"/>
        </w:rPr>
        <w:t xml:space="preserve"> (</w:t>
      </w:r>
      <w:r w:rsidRPr="0D227B13" w:rsidR="00AB304F">
        <w:rPr>
          <w:noProof w:val="0"/>
          <w:lang w:val="fr-FR"/>
        </w:rPr>
        <w:t>patit</w:t>
      </w:r>
      <w:r w:rsidRPr="0D227B13" w:rsidR="00AB304F">
        <w:rPr>
          <w:noProof w:val="0"/>
          <w:lang w:val="fr-FR"/>
        </w:rPr>
        <w:t>)</w:t>
      </w:r>
    </w:p>
    <w:p xmlns:wp14="http://schemas.microsoft.com/office/word/2010/wordml" w:rsidP="0D227B13" wp14:paraId="5E37D381" wp14:textId="3A8FC947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Origin: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Sanskrit root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पत् (pat)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fall”.</w:t>
      </w:r>
    </w:p>
    <w:p xmlns:wp14="http://schemas.microsoft.com/office/word/2010/wordml" w:rsidP="0D227B13" wp14:paraId="6F052EE9" wp14:textId="0A1B1980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</w:p>
    <w:p xmlns:wp14="http://schemas.microsoft.com/office/word/2010/wordml" w:rsidP="0D227B13" wp14:paraId="760E3F04" wp14:textId="18206BA1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who has fallen.”</w:t>
      </w:r>
    </w:p>
    <w:p xmlns:wp14="http://schemas.microsoft.com/office/word/2010/wordml" w:rsidP="0D227B13" wp14:paraId="14645FEA" wp14:textId="08893479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:rsidP="0D227B13" wp14:paraId="0433F1D9" wp14:textId="597C7A2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fallen</w:t>
      </w:r>
    </w:p>
    <w:p xmlns:wp14="http://schemas.microsoft.com/office/word/2010/wordml" w:rsidP="0D227B13" wp14:paraId="4A3BB89E" wp14:textId="52F0B3E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degraded</w:t>
      </w:r>
    </w:p>
    <w:p xmlns:wp14="http://schemas.microsoft.com/office/word/2010/wordml" w:rsidP="0D227B13" wp14:paraId="68D8A227" wp14:textId="34BA87C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spiritually impure.</w:t>
      </w:r>
    </w:p>
    <w:p xmlns:wp14="http://schemas.microsoft.com/office/word/2010/wordml" w:rsidP="0D227B13" wp14:paraId="44AE47C2" wp14:textId="4B0D72DA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In spiritual literature it refers to someone who has fallen into:</w:t>
      </w:r>
    </w:p>
    <w:p xmlns:wp14="http://schemas.microsoft.com/office/word/2010/wordml" w:rsidP="0D227B13" wp14:paraId="41630DF4" wp14:textId="4219D57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ignorance</w:t>
      </w:r>
    </w:p>
    <w:p xmlns:wp14="http://schemas.microsoft.com/office/word/2010/wordml" w:rsidP="0D227B13" wp14:paraId="0576264B" wp14:textId="673FCD9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material attachment</w:t>
      </w:r>
    </w:p>
    <w:p xmlns:wp14="http://schemas.microsoft.com/office/word/2010/wordml" w:rsidP="0D227B13" wp14:paraId="4EB8B5E2" wp14:textId="51C138E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vices.</w:t>
      </w:r>
    </w:p>
    <w:p xmlns:wp14="http://schemas.microsoft.com/office/word/2010/wordml" w:rsidP="0D227B13" wp14:paraId="7266B482" wp14:textId="4544A4DC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Commonly associated with the five vices:</w:t>
      </w:r>
    </w:p>
    <w:p xmlns:wp14="http://schemas.microsoft.com/office/word/2010/wordml" w:rsidP="0D227B13" wp14:paraId="3D3CD214" wp14:textId="6DF085A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lust</w:t>
      </w:r>
    </w:p>
    <w:p xmlns:wp14="http://schemas.microsoft.com/office/word/2010/wordml" w:rsidP="0D227B13" wp14:paraId="73230508" wp14:textId="01C3E1B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anger</w:t>
      </w:r>
    </w:p>
    <w:p xmlns:wp14="http://schemas.microsoft.com/office/word/2010/wordml" w:rsidP="0D227B13" wp14:paraId="1799786C" wp14:textId="61E6096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लोभ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greed</w:t>
      </w:r>
    </w:p>
    <w:p xmlns:wp14="http://schemas.microsoft.com/office/word/2010/wordml" w:rsidP="0D227B13" wp14:paraId="4091097F" wp14:textId="6B5FA5A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attachment</w:t>
      </w:r>
    </w:p>
    <w:p xmlns:wp14="http://schemas.microsoft.com/office/word/2010/wordml" w:rsidP="0D227B13" wp14:paraId="60F549CD" wp14:textId="2B10C64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अहंकार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ego</w:t>
      </w:r>
    </w:p>
    <w:p xmlns:wp14="http://schemas.microsoft.com/office/word/2010/wordml" w:rsidP="0D227B13" wp14:paraId="66E20DA6" wp14:textId="265B5B3F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In the BK teachings:</w:t>
      </w:r>
    </w:p>
    <w:p xmlns:wp14="http://schemas.microsoft.com/office/word/2010/wordml" w:rsidP="0D227B13" wp14:paraId="4F59C91D" wp14:textId="1FEC4A32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a soul becomes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repeated births and the influence of vices.</w:t>
      </w:r>
    </w:p>
    <w:p xmlns:wp14="http://schemas.microsoft.com/office/word/2010/wordml" w:rsidP="0D227B13" wp14:paraId="3A8314C0" wp14:textId="3AF4DE8C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0D227B13" wp14:paraId="6854D7AB" wp14:textId="011971D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दुनिया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impure world</w:t>
      </w:r>
    </w:p>
    <w:p xmlns:wp14="http://schemas.microsoft.com/office/word/2010/wordml" w:rsidP="0D227B13" wp14:paraId="1AF68BE3" wp14:textId="6134FB0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मनुष्य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impure human beings.</w:t>
      </w:r>
    </w:p>
    <w:p xmlns:wp14="http://schemas.microsoft.com/office/word/2010/wordml" wp14:paraId="0458D164" wp14:textId="58B94BA5"/>
    <w:p xmlns:wp14="http://schemas.microsoft.com/office/word/2010/wordml" w:rsidP="0D227B13" wp14:paraId="1A5B7005" wp14:textId="6CBB0CC0">
      <w:pPr>
        <w:pStyle w:val="Heading3"/>
      </w:pPr>
      <w:r w:rsidRPr="0D227B13" w:rsidR="00AB304F">
        <w:rPr>
          <w:noProof w:val="0"/>
          <w:lang w:val="fr-FR"/>
        </w:rPr>
        <w:t>पावन</w:t>
      </w:r>
      <w:r w:rsidRPr="0D227B13" w:rsidR="00AB304F">
        <w:rPr>
          <w:noProof w:val="0"/>
          <w:lang w:val="fr-FR"/>
        </w:rPr>
        <w:t xml:space="preserve"> (</w:t>
      </w:r>
      <w:r w:rsidRPr="0D227B13" w:rsidR="00AB304F">
        <w:rPr>
          <w:noProof w:val="0"/>
          <w:lang w:val="fr-FR"/>
        </w:rPr>
        <w:t>pāvan</w:t>
      </w:r>
      <w:r w:rsidRPr="0D227B13" w:rsidR="00AB304F">
        <w:rPr>
          <w:noProof w:val="0"/>
          <w:lang w:val="fr-FR"/>
        </w:rPr>
        <w:t>)</w:t>
      </w:r>
    </w:p>
    <w:p xmlns:wp14="http://schemas.microsoft.com/office/word/2010/wordml" w:rsidP="0D227B13" wp14:paraId="0D932FE2" wp14:textId="013EBF33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Origin: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Sanskrit root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 (pū)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purify.</w:t>
      </w:r>
    </w:p>
    <w:p xmlns:wp14="http://schemas.microsoft.com/office/word/2010/wordml" w:rsidP="0D227B13" wp14:paraId="6D0A5D27" wp14:textId="599274C2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0D227B13" wp14:paraId="0AA827DC" wp14:textId="13BDDE6A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purifying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227B13" wp14:paraId="74C6A197" wp14:textId="10728092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:rsidP="0D227B13" wp14:paraId="13DBC9D0" wp14:textId="1E74C08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pure</w:t>
      </w:r>
    </w:p>
    <w:p xmlns:wp14="http://schemas.microsoft.com/office/word/2010/wordml" w:rsidP="0D227B13" wp14:paraId="12B9A1C1" wp14:textId="152791C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sacred</w:t>
      </w:r>
    </w:p>
    <w:p xmlns:wp14="http://schemas.microsoft.com/office/word/2010/wordml" w:rsidP="0D227B13" wp14:paraId="5C6B9D80" wp14:textId="01FF015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holy.</w:t>
      </w:r>
    </w:p>
    <w:p xmlns:wp14="http://schemas.microsoft.com/office/word/2010/wordml" w:rsidP="0D227B13" wp14:paraId="3C9916EE" wp14:textId="41372144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0D227B13" wp14:paraId="3B589EAF" wp14:textId="439E23E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गंगा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sacred Ganges</w:t>
      </w:r>
    </w:p>
    <w:p xmlns:wp14="http://schemas.microsoft.com/office/word/2010/wordml" w:rsidP="0D227B13" wp14:paraId="54CF1D9A" wp14:textId="47F70BE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भूमि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sacred land.</w:t>
      </w:r>
    </w:p>
    <w:p xmlns:wp14="http://schemas.microsoft.com/office/word/2010/wordml" w:rsidP="0D227B13" wp14:paraId="1685C884" wp14:textId="10C7A3EB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In BK teachings:</w:t>
      </w:r>
    </w:p>
    <w:p xmlns:wp14="http://schemas.microsoft.com/office/word/2010/wordml" w:rsidP="0D227B13" wp14:paraId="1AF219D2" wp14:textId="072C7FBD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a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 soul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a soul 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purified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through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yoga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FAD14B3" wp14:textId="05B2CE91"/>
    <w:p xmlns:wp14="http://schemas.microsoft.com/office/word/2010/wordml" w:rsidP="0D227B13" wp14:paraId="73492FD5" wp14:textId="07BFD43B">
      <w:pPr>
        <w:pStyle w:val="Heading3"/>
        <w:rPr>
          <w:noProof w:val="0"/>
          <w:lang w:val="fr-FR"/>
        </w:rPr>
      </w:pPr>
      <w:r w:rsidRPr="0D227B13" w:rsidR="00AB304F">
        <w:rPr>
          <w:noProof w:val="0"/>
          <w:lang w:val="fr-FR"/>
        </w:rPr>
        <w:t xml:space="preserve">The </w:t>
      </w:r>
      <w:r w:rsidRPr="0D227B13" w:rsidR="00AB304F">
        <w:rPr>
          <w:noProof w:val="0"/>
          <w:lang w:val="fr-FR"/>
        </w:rPr>
        <w:t>classic</w:t>
      </w:r>
      <w:r w:rsidRPr="0D227B13" w:rsidR="00AB304F">
        <w:rPr>
          <w:noProof w:val="0"/>
          <w:lang w:val="fr-FR"/>
        </w:rPr>
        <w:t xml:space="preserve"> </w:t>
      </w:r>
      <w:r w:rsidRPr="0D227B13" w:rsidR="00AB304F">
        <w:rPr>
          <w:noProof w:val="0"/>
          <w:lang w:val="fr-FR"/>
        </w:rPr>
        <w:t>expression:</w:t>
      </w:r>
      <w:r w:rsidRPr="0D227B13" w:rsidR="00AB304F">
        <w:rPr>
          <w:noProof w:val="0"/>
          <w:lang w:val="fr-FR"/>
        </w:rPr>
        <w:t xml:space="preserve"> </w:t>
      </w:r>
      <w:r w:rsidRPr="0D227B13" w:rsidR="00AB304F">
        <w:rPr>
          <w:noProof w:val="0"/>
          <w:lang w:val="fr-FR"/>
        </w:rPr>
        <w:t>पतित-पावन</w:t>
      </w:r>
    </w:p>
    <w:p xmlns:wp14="http://schemas.microsoft.com/office/word/2010/wordml" w:rsidP="0D227B13" wp14:paraId="3089EAEB" wp14:textId="1330DDFF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This is a very common devotional expression.</w:t>
      </w:r>
    </w:p>
    <w:p xmlns:wp14="http://schemas.microsoft.com/office/word/2010/wordml" w:rsidP="0D227B13" wp14:paraId="6F1BC2B9" wp14:textId="00C15B26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पतित-पावन</w:t>
      </w:r>
    </w:p>
    <w:p xmlns:wp14="http://schemas.microsoft.com/office/word/2010/wordml" w:rsidP="0D227B13" wp14:paraId="27026B0B" wp14:textId="010D4E0A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0D227B13" wp14:paraId="401F9FC5" wp14:textId="58554866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purifier of the fallen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one 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who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makes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impure 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souls pure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227B13" wp14:paraId="1BEB7C0C" wp14:textId="548A0901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It is often used as a title for God in bhajans.</w:t>
      </w:r>
    </w:p>
    <w:p xmlns:wp14="http://schemas.microsoft.com/office/word/2010/wordml" w:rsidP="0D227B13" wp14:paraId="2CA50B5A" wp14:textId="20F98C03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0D227B13" wp14:paraId="7454BF63" wp14:textId="517214B6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हे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पतित-पावन</w:t>
      </w:r>
      <w:r w:rsidRPr="0D227B13" w:rsidR="77922C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“O purifier of the 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fallen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”.</w:t>
      </w:r>
    </w:p>
    <w:p xmlns:wp14="http://schemas.microsoft.com/office/word/2010/wordml" wp14:paraId="2752B9DC" wp14:textId="5AD2E043"/>
    <w:p xmlns:wp14="http://schemas.microsoft.com/office/word/2010/wordml" w:rsidP="0D227B13" wp14:paraId="306D5A7D" wp14:textId="4B7B55A5">
      <w:pPr>
        <w:pStyle w:val="Heading2"/>
      </w:pPr>
      <w:r w:rsidRPr="0D227B13" w:rsidR="00AB304F">
        <w:rPr>
          <w:noProof w:val="0"/>
          <w:lang w:val="fr-FR"/>
        </w:rPr>
        <w:t xml:space="preserve">🪷 Spiritual </w:t>
      </w:r>
      <w:r w:rsidRPr="0D227B13" w:rsidR="00AB304F">
        <w:rPr>
          <w:noProof w:val="0"/>
          <w:lang w:val="fr-FR"/>
        </w:rPr>
        <w:t>Meaning</w:t>
      </w:r>
      <w:r w:rsidRPr="0D227B13" w:rsidR="00AB304F">
        <w:rPr>
          <w:noProof w:val="0"/>
          <w:lang w:val="fr-FR"/>
        </w:rPr>
        <w:t xml:space="preserve"> of the Sentence</w:t>
      </w:r>
    </w:p>
    <w:p xmlns:wp14="http://schemas.microsoft.com/office/word/2010/wordml" w:rsidP="0D227B13" wp14:paraId="4FDA8A79" wp14:textId="72F411E9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The sentence follows a logical reasoning:</w:t>
      </w:r>
    </w:p>
    <w:p xmlns:wp14="http://schemas.microsoft.com/office/word/2010/wordml" w:rsidP="0D227B13" wp14:paraId="0453E1B9" wp14:textId="42BDB96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1️⃣ Human beings take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rebirths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2️⃣ Through rebirth they become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impure (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पतित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>
        <w:br/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en-US"/>
        </w:rPr>
        <w:t>3️⃣ Therefore the question arises:</w:t>
      </w:r>
    </w:p>
    <w:p xmlns:wp14="http://schemas.microsoft.com/office/word/2010/wordml" w:rsidP="0D227B13" wp14:paraId="412F3734" wp14:textId="3CD569AB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Who will make them pure and take them back?</w:t>
      </w:r>
    </w:p>
    <w:p xmlns:wp14="http://schemas.microsoft.com/office/word/2010/wordml" w:rsidP="0D227B13" wp14:paraId="2ED1E0D8" wp14:textId="6EC5E0D0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question is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rhetorical</w:t>
      </w: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227B13" wp14:paraId="4450ED6A" wp14:textId="62C7275D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>It prepares the implicit conclusion:</w:t>
      </w:r>
    </w:p>
    <w:p xmlns:wp14="http://schemas.microsoft.com/office/word/2010/wordml" w:rsidP="0D227B13" wp14:paraId="707259EE" wp14:textId="2E296E04">
      <w:pPr>
        <w:spacing w:before="240" w:beforeAutospacing="off" w:after="240" w:afterAutospacing="off"/>
      </w:pPr>
      <w:r w:rsidRPr="0D227B13" w:rsidR="00AB30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0D227B13" w:rsidR="00AB30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 God can purify souls and take them back to the soul world.</w:t>
      </w:r>
    </w:p>
    <w:p xmlns:wp14="http://schemas.microsoft.com/office/word/2010/wordml" wp14:paraId="3BFEFB25" wp14:textId="3B8E9A4A"/>
    <w:p w:rsidR="0D227B13" w:rsidP="0D227B13" w:rsidRDefault="0D227B13" w14:paraId="69EB8626" w14:textId="3A54FEE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98DAB09" w:rsidP="0D227B13" w:rsidRDefault="198DAB09" w14:paraId="2EBF71C7" w14:textId="6CC8361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227B13" w:rsidR="198DAB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0D227B13" w:rsidP="0D227B13" w:rsidRDefault="0D227B13" w14:paraId="54357802" w14:textId="4CBBA84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D227B13" w:rsidP="0D227B13" w:rsidRDefault="0D227B13" w14:paraId="60185931" w14:textId="4039AE7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e68b1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c6a83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0d3db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42eeb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f8ca8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e4924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aa004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a8206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a119c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48e86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08EEC6"/>
    <w:rsid w:val="00AB304F"/>
    <w:rsid w:val="03784A7E"/>
    <w:rsid w:val="0D227B13"/>
    <w:rsid w:val="198DAB09"/>
    <w:rsid w:val="1D08C580"/>
    <w:rsid w:val="28E2BF38"/>
    <w:rsid w:val="2E1F1AA5"/>
    <w:rsid w:val="351920F5"/>
    <w:rsid w:val="67733D29"/>
    <w:rsid w:val="67AEC9E5"/>
    <w:rsid w:val="6AA310AA"/>
    <w:rsid w:val="77922CA4"/>
    <w:rsid w:val="78D7F5B6"/>
    <w:rsid w:val="7B08E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8EEC6"/>
  <w15:chartTrackingRefBased/>
  <w15:docId w15:val="{42BF678F-C890-4B48-85FF-01E4883CFE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D227B1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D227B1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D227B1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D227B1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0aba5e282be431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2026-03-04T08:29:13.8465605Z</dcterms:created>
  <dcterms:modified xsi:type="dcterms:W3CDTF">2026-03-04T08:40:20.1830359Z</dcterms:modified>
  <dc:creator>Jacques VUILLAUME</dc:creator>
  <lastModifiedBy>Jacques VUILLAUME</lastModifiedBy>
</coreProperties>
</file>