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AE5A061" wp14:paraId="08142E48" wp14:textId="11EED57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AE5A061" w:rsidR="3D3F15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March 2026</w:t>
      </w:r>
    </w:p>
    <w:p xmlns:wp14="http://schemas.microsoft.com/office/word/2010/wordml" w:rsidP="6AE5A061" wp14:paraId="20B35F72" wp14:textId="3A19977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E5A061" wp14:paraId="4FB17026" wp14:textId="01BCF50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E5A061" w:rsidR="3D3F15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March 2026</w:t>
      </w:r>
    </w:p>
    <w:p xmlns:wp14="http://schemas.microsoft.com/office/word/2010/wordml" w:rsidP="6AE5A061" wp14:paraId="723371DA" wp14:textId="338C54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E5A061" wp14:paraId="14EC129F" wp14:textId="718E88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E5A061" w:rsidR="3D3F15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AE5A061" wp14:paraId="1C46558C" wp14:textId="6EFD031D">
      <w:pPr>
        <w:pStyle w:val="Normal"/>
        <w:spacing w:before="0" w:beforeAutospacing="off" w:after="0" w:afterAutospacing="off"/>
      </w:pP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सृष्टि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चैतन्य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बीजरूप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AE5A061" wp14:paraId="7F8CFDA9" wp14:textId="757B33F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AE5A061" wp14:paraId="037E7D1B" wp14:textId="027D6A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E5A061" w:rsidR="3D3F15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AE5A061" wp14:paraId="411E918F" wp14:textId="600F9D87">
      <w:pPr>
        <w:pStyle w:val="Normal"/>
        <w:spacing w:before="0" w:beforeAutospacing="off" w:after="0" w:afterAutospacing="off"/>
      </w:pP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manuṣya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sṛṣṭi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caitanya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bījarūp</w:t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hūṁ.</w:t>
      </w:r>
    </w:p>
    <w:p xmlns:wp14="http://schemas.microsoft.com/office/word/2010/wordml" w:rsidP="6AE5A061" wp14:paraId="5B8B4361" wp14:textId="3D08242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AE5A061" wp14:paraId="0C10764A" wp14:textId="437E0EF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E5A061" w:rsidR="3D3F15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AE5A061" wp14:paraId="0D77DAC1" wp14:textId="458779A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E5A061" w:rsidR="3D3F158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Father says: I am the conscious seed-form of </w:t>
      </w:r>
      <w:r w:rsidRPr="6AE5A061" w:rsidR="3D3F158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human</w:t>
      </w:r>
      <w:r w:rsidRPr="6AE5A061" w:rsidR="3D3F158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creation.</w:t>
      </w:r>
    </w:p>
    <w:p xmlns:wp14="http://schemas.microsoft.com/office/word/2010/wordml" w:rsidP="6AE5A061" wp14:paraId="337DE905" wp14:textId="41A223A1">
      <w:pPr>
        <w:spacing w:before="240" w:beforeAutospacing="off" w:after="240" w:afterAutospacing="off"/>
      </w:pP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>In BK language, the meaning is:</w:t>
      </w:r>
      <w:r>
        <w:br/>
      </w:r>
      <w:r w:rsidRPr="6AE5A061" w:rsidR="3D3F15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</w:t>
      </w:r>
      <w:r w:rsidRPr="6AE5A061" w:rsidR="3D3F158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 am the conscious seed of the tree of humanity.</w:t>
      </w:r>
    </w:p>
    <w:p xmlns:wp14="http://schemas.microsoft.com/office/word/2010/wordml" w:rsidP="6AE5A061" wp14:paraId="5D48F481" wp14:textId="3ED44A3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AE5A061" wp14:paraId="172DFC6C" wp14:textId="57B43E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E5A061" w:rsidR="3D3F15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AE5A061" wp14:paraId="1183743C" wp14:textId="0BE84FC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Father</w:t>
      </w:r>
    </w:p>
    <w:p xmlns:wp14="http://schemas.microsoft.com/office/word/2010/wordml" w:rsidP="6AE5A061" wp14:paraId="5386F09F" wp14:textId="37878F8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haiṁ)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says / say</w:t>
      </w:r>
    </w:p>
    <w:p xmlns:wp14="http://schemas.microsoft.com/office/word/2010/wordml" w:rsidP="6AE5A061" wp14:paraId="15BAD9F9" wp14:textId="0E3E1B6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human being, humanity</w:t>
      </w:r>
    </w:p>
    <w:p xmlns:wp14="http://schemas.microsoft.com/office/word/2010/wordml" w:rsidP="6AE5A061" wp14:paraId="373A7E72" wp14:textId="2378F2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सृष्टि (sṛṣṭi)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creation, the created world</w:t>
      </w:r>
    </w:p>
    <w:p xmlns:wp14="http://schemas.microsoft.com/office/word/2010/wordml" w:rsidP="6AE5A061" wp14:paraId="1AC06A31" wp14:textId="7E4F098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of (possessive marker)</w:t>
      </w:r>
    </w:p>
    <w:p xmlns:wp14="http://schemas.microsoft.com/office/word/2010/wordml" w:rsidP="6AE5A061" wp14:paraId="0E919721" wp14:textId="2017B1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conscious, living, endowed with consciousness</w:t>
      </w:r>
    </w:p>
    <w:p xmlns:wp14="http://schemas.microsoft.com/office/word/2010/wordml" w:rsidP="6AE5A061" wp14:paraId="473E0053" wp14:textId="3607CB7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(bīj)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seed, origin</w:t>
      </w:r>
    </w:p>
    <w:p xmlns:wp14="http://schemas.microsoft.com/office/word/2010/wordml" w:rsidP="6AE5A061" wp14:paraId="3FCA9D13" wp14:textId="290A7E0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(rūp)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form, nature, aspect</w:t>
      </w:r>
    </w:p>
    <w:p xmlns:wp14="http://schemas.microsoft.com/office/word/2010/wordml" w:rsidP="6AE5A061" wp14:paraId="3EA06766" wp14:textId="0E41D05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 (bījarūp)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 the form of a seed / seed-form</w:t>
      </w:r>
    </w:p>
    <w:p xmlns:wp14="http://schemas.microsoft.com/office/word/2010/wordml" w:rsidP="6AE5A061" wp14:paraId="5099C0F2" wp14:textId="5F9AF84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 (hūṁ)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 am</w:t>
      </w:r>
    </w:p>
    <w:p xmlns:wp14="http://schemas.microsoft.com/office/word/2010/wordml" w:rsidP="6AE5A061" wp14:paraId="576D9669" wp14:textId="446A1CE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E5A061" wp14:paraId="61CABAEE" wp14:textId="2AACD7E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E5A061" w:rsidR="3D3F158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AE5A061" wp14:paraId="0155A0ED" wp14:textId="413E69C3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Possession structure: X का Y</w:t>
      </w:r>
    </w:p>
    <w:p xmlns:wp14="http://schemas.microsoft.com/office/word/2010/wordml" w:rsidP="6AE5A061" wp14:paraId="4E073990" wp14:textId="2869C24F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का बीजरूप</w:t>
      </w:r>
    </w:p>
    <w:p xmlns:wp14="http://schemas.microsoft.com/office/word/2010/wordml" w:rsidP="6AE5A061" wp14:paraId="61C44635" wp14:textId="6ED7FDBF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AE5A061" w:rsidR="3D3F15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seed-form of the human creation</w:t>
      </w:r>
    </w:p>
    <w:p xmlns:wp14="http://schemas.microsoft.com/office/word/2010/wordml" w:rsidP="6AE5A061" wp14:paraId="334C4967" wp14:textId="37EB2BA3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A common Hindi structure:</w:t>
      </w:r>
    </w:p>
    <w:p xmlns:wp14="http://schemas.microsoft.com/office/word/2010/wordml" w:rsidP="6AE5A061" wp14:paraId="7F65F59D" wp14:textId="2300CED8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Y = Y of X</w:t>
      </w:r>
    </w:p>
    <w:p xmlns:wp14="http://schemas.microsoft.com/office/word/2010/wordml" w:rsidP="6AE5A061" wp14:paraId="6D7AAA30" wp14:textId="3BB16D51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  <w:r>
        <w:br/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राम का घर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Ram’s house</w:t>
      </w:r>
    </w:p>
    <w:p xmlns:wp14="http://schemas.microsoft.com/office/word/2010/wordml" wp14:paraId="71F6568A" wp14:textId="32B50607"/>
    <w:p xmlns:wp14="http://schemas.microsoft.com/office/word/2010/wordml" w:rsidP="6AE5A061" wp14:paraId="557424D5" wp14:textId="05EDB857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The compound बीजरूप</w:t>
      </w:r>
    </w:p>
    <w:p xmlns:wp14="http://schemas.microsoft.com/office/word/2010/wordml" w:rsidP="6AE5A061" wp14:paraId="623DDA49" wp14:textId="43A3F024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compound word:</w:t>
      </w:r>
    </w:p>
    <w:p xmlns:wp14="http://schemas.microsoft.com/office/word/2010/wordml" w:rsidP="6AE5A061" wp14:paraId="63A6520A" wp14:textId="5788658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(bīj)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seed</w:t>
      </w:r>
    </w:p>
    <w:p xmlns:wp14="http://schemas.microsoft.com/office/word/2010/wordml" w:rsidP="6AE5A061" wp14:paraId="31E6078E" wp14:textId="4D9DC01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(rūp)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 / nature</w:t>
      </w:r>
    </w:p>
    <w:p xmlns:wp14="http://schemas.microsoft.com/office/word/2010/wordml" w:rsidP="6AE5A061" wp14:paraId="4E2D00A1" wp14:textId="2324E4CA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AE5A061" wp14:paraId="2931EA34" wp14:textId="687E7755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 = in the form of a seed / having the nature of a seed</w:t>
      </w:r>
    </w:p>
    <w:p xmlns:wp14="http://schemas.microsoft.com/office/word/2010/wordml" w:rsidP="6AE5A061" wp14:paraId="76C7BCC6" wp14:textId="3A78BA5D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Such compounds are frequent in spiritual Hindi:</w:t>
      </w:r>
    </w:p>
    <w:p xmlns:wp14="http://schemas.microsoft.com/office/word/2010/wordml" w:rsidP="6AE5A061" wp14:paraId="00A8134A" wp14:textId="5C17608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शान्तिरूप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of the nature of peace</w:t>
      </w:r>
    </w:p>
    <w:p xmlns:wp14="http://schemas.microsoft.com/office/word/2010/wordml" w:rsidP="6AE5A061" wp14:paraId="0EA17E50" wp14:textId="73D27A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ज्योतिरूप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 the form of light</w:t>
      </w:r>
    </w:p>
    <w:p xmlns:wp14="http://schemas.microsoft.com/office/word/2010/wordml" w:rsidP="6AE5A061" wp14:paraId="1DD4BD20" wp14:textId="61F66A1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ज्ञानरूप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 the form of knowledge</w:t>
      </w:r>
    </w:p>
    <w:p xmlns:wp14="http://schemas.microsoft.com/office/word/2010/wordml" wp14:paraId="0F14177C" wp14:textId="05AC44D4"/>
    <w:p xmlns:wp14="http://schemas.microsoft.com/office/word/2010/wordml" w:rsidP="6AE5A061" wp14:paraId="6D111DFE" wp14:textId="6A6B9E95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Why “बीजरूप” and not simply “बीज”</w:t>
      </w:r>
    </w:p>
    <w:p xmlns:wp14="http://schemas.microsoft.com/office/word/2010/wordml" w:rsidP="6AE5A061" wp14:paraId="74C2249C" wp14:textId="2FDC8D5D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One could say:</w:t>
      </w:r>
    </w:p>
    <w:p xmlns:wp14="http://schemas.microsoft.com/office/word/2010/wordml" w:rsidP="6AE5A061" wp14:paraId="394D9E4B" wp14:textId="34CA7991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बीज हूँ</w:t>
      </w:r>
      <w:r>
        <w:br/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AE5A061" w:rsidR="3D3F15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 am the seed.</w:t>
      </w:r>
    </w:p>
    <w:p xmlns:wp14="http://schemas.microsoft.com/office/word/2010/wordml" w:rsidP="6AE5A061" wp14:paraId="4D2699B9" wp14:textId="0D8A125D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बीजरूप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a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 or metaphorical meaning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, not a literal physical seed.</w:t>
      </w:r>
    </w:p>
    <w:p xmlns:wp14="http://schemas.microsoft.com/office/word/2010/wordml" w:rsidP="6AE5A061" wp14:paraId="78DFE7B9" wp14:textId="621400E5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means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who functions as the seed or origin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3AAB93B" wp14:textId="638911E3"/>
    <w:p xmlns:wp14="http://schemas.microsoft.com/office/word/2010/wordml" w:rsidP="6AE5A061" wp14:paraId="357F275D" wp14:textId="7DB13F61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Meaning of चैतन्य</w:t>
      </w:r>
    </w:p>
    <w:p xmlns:wp14="http://schemas.microsoft.com/office/word/2010/wordml" w:rsidP="6AE5A061" wp14:paraId="536D328C" wp14:textId="46F180A9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(caitanya)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6AE5A061" wp14:paraId="0CAAF186" wp14:textId="3735CE3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conscious</w:t>
      </w:r>
    </w:p>
    <w:p xmlns:wp14="http://schemas.microsoft.com/office/word/2010/wordml" w:rsidP="6AE5A061" wp14:paraId="084DF6CC" wp14:textId="309F496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living</w:t>
      </w:r>
    </w:p>
    <w:p xmlns:wp14="http://schemas.microsoft.com/office/word/2010/wordml" w:rsidP="6AE5A061" wp14:paraId="096798DA" wp14:textId="1F3D842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endowed with awareness.</w:t>
      </w:r>
    </w:p>
    <w:p xmlns:wp14="http://schemas.microsoft.com/office/word/2010/wordml" w:rsidP="6AE5A061" wp14:paraId="282848E9" wp14:textId="62BA9A43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It contrasts with:</w:t>
      </w:r>
    </w:p>
    <w:p xmlns:wp14="http://schemas.microsoft.com/office/word/2010/wordml" w:rsidP="6AE5A061" wp14:paraId="3512DFF5" wp14:textId="3F5435E5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जड़ (jaṛ)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inert, material.</w:t>
      </w:r>
    </w:p>
    <w:p xmlns:wp14="http://schemas.microsoft.com/office/word/2010/wordml" w:rsidP="6AE5A061" wp14:paraId="4356E4B2" wp14:textId="044E1A41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AE5A061" wp14:paraId="662560E0" wp14:textId="6830A7B7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 बीज = a conscious seed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55F1FAC" wp14:textId="6DA32F81"/>
    <w:p xmlns:wp14="http://schemas.microsoft.com/office/word/2010/wordml" w:rsidP="6AE5A061" wp14:paraId="169D8C7E" wp14:textId="6C3A8E20">
      <w:pPr>
        <w:pStyle w:val="Heading2"/>
      </w:pPr>
      <w:r w:rsidRPr="6AE5A061" w:rsidR="3D3F1582">
        <w:rPr>
          <w:noProof w:val="0"/>
          <w:lang w:val="fr-FR"/>
        </w:rPr>
        <w:t xml:space="preserve">🌍 </w:t>
      </w:r>
      <w:r w:rsidRPr="6AE5A061" w:rsidR="3D3F1582">
        <w:rPr>
          <w:noProof w:val="0"/>
          <w:lang w:val="fr-FR"/>
        </w:rPr>
        <w:t>Meaning</w:t>
      </w:r>
      <w:r w:rsidRPr="6AE5A061" w:rsidR="3D3F1582">
        <w:rPr>
          <w:noProof w:val="0"/>
          <w:lang w:val="fr-FR"/>
        </w:rPr>
        <w:t xml:space="preserve"> of “</w:t>
      </w:r>
      <w:r w:rsidRPr="6AE5A061" w:rsidR="3D3F1582">
        <w:rPr>
          <w:noProof w:val="0"/>
          <w:lang w:val="fr-FR"/>
        </w:rPr>
        <w:t>मनुष्य</w:t>
      </w:r>
      <w:r w:rsidRPr="6AE5A061" w:rsidR="3D3F1582">
        <w:rPr>
          <w:noProof w:val="0"/>
          <w:lang w:val="fr-FR"/>
        </w:rPr>
        <w:t xml:space="preserve"> </w:t>
      </w:r>
      <w:r w:rsidRPr="6AE5A061" w:rsidR="3D3F1582">
        <w:rPr>
          <w:noProof w:val="0"/>
          <w:lang w:val="fr-FR"/>
        </w:rPr>
        <w:t>सृष्टि</w:t>
      </w:r>
      <w:r w:rsidRPr="6AE5A061" w:rsidR="3D3F1582">
        <w:rPr>
          <w:noProof w:val="0"/>
          <w:lang w:val="fr-FR"/>
        </w:rPr>
        <w:t>”</w:t>
      </w:r>
    </w:p>
    <w:p xmlns:wp14="http://schemas.microsoft.com/office/word/2010/wordml" w:rsidP="6AE5A061" wp14:paraId="5B292931" wp14:textId="78150F4D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In general Hindi:</w:t>
      </w:r>
    </w:p>
    <w:p xmlns:wp14="http://schemas.microsoft.com/office/word/2010/wordml" w:rsidP="6AE5A061" wp14:paraId="7BBC76ED" wp14:textId="034AA89B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सृष्टि (sṛṣṭi)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whole creation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universe, nature, and all beings.</w:t>
      </w:r>
    </w:p>
    <w:p xmlns:wp14="http://schemas.microsoft.com/office/word/2010/wordml" w:rsidP="6AE5A061" wp14:paraId="4A4CFA0C" wp14:textId="736B318E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But here we say:</w:t>
      </w:r>
    </w:p>
    <w:p xmlns:wp14="http://schemas.microsoft.com/office/word/2010/wordml" w:rsidP="6AE5A061" wp14:paraId="3C484297" wp14:textId="7F230D6C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(manuṣya sṛṣṭi)</w:t>
      </w:r>
      <w:r>
        <w:br/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human creation</w:t>
      </w:r>
      <w:r>
        <w:br/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world of humanity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AE5A061" wp14:paraId="46599318" wp14:textId="26D24930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 the sentence refers specifically to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cycle of humanity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, not the entire universe.</w:t>
      </w:r>
    </w:p>
    <w:p xmlns:wp14="http://schemas.microsoft.com/office/word/2010/wordml" wp14:paraId="38FB9D7F" wp14:textId="4B35548A"/>
    <w:p xmlns:wp14="http://schemas.microsoft.com/office/word/2010/wordml" w:rsidP="6AE5A061" wp14:paraId="59C59695" wp14:textId="2E48078D">
      <w:pPr>
        <w:pStyle w:val="Heading2"/>
        <w:rPr>
          <w:noProof w:val="0"/>
          <w:lang w:val="fr-FR"/>
        </w:rPr>
      </w:pPr>
      <w:r w:rsidRPr="6AE5A061" w:rsidR="3D3F1582">
        <w:rPr>
          <w:noProof w:val="0"/>
          <w:lang w:val="fr-FR"/>
        </w:rPr>
        <w:t xml:space="preserve">🌳 </w:t>
      </w:r>
      <w:r w:rsidRPr="6AE5A061" w:rsidR="3D3F1582">
        <w:rPr>
          <w:noProof w:val="0"/>
          <w:lang w:val="fr-FR"/>
        </w:rPr>
        <w:t xml:space="preserve">The </w:t>
      </w:r>
      <w:r w:rsidRPr="6AE5A061" w:rsidR="3D3F1582">
        <w:rPr>
          <w:noProof w:val="0"/>
          <w:lang w:val="fr-FR"/>
        </w:rPr>
        <w:t>seed</w:t>
      </w:r>
      <w:r w:rsidRPr="6AE5A061" w:rsidR="3D3F1582">
        <w:rPr>
          <w:noProof w:val="0"/>
          <w:lang w:val="fr-FR"/>
        </w:rPr>
        <w:t>–</w:t>
      </w:r>
      <w:r w:rsidRPr="6AE5A061" w:rsidR="3D3F1582">
        <w:rPr>
          <w:noProof w:val="0"/>
          <w:lang w:val="fr-FR"/>
        </w:rPr>
        <w:t>tree</w:t>
      </w:r>
      <w:r w:rsidRPr="6AE5A061" w:rsidR="3D3F1582">
        <w:rPr>
          <w:noProof w:val="0"/>
          <w:lang w:val="fr-FR"/>
        </w:rPr>
        <w:t xml:space="preserve"> </w:t>
      </w:r>
      <w:r w:rsidRPr="6AE5A061" w:rsidR="3D3F1582">
        <w:rPr>
          <w:noProof w:val="0"/>
          <w:lang w:val="fr-FR"/>
        </w:rPr>
        <w:t>metaphor</w:t>
      </w:r>
    </w:p>
    <w:p xmlns:wp14="http://schemas.microsoft.com/office/word/2010/wordml" w:rsidP="6AE5A061" wp14:paraId="5D5FB1DE" wp14:textId="0102FF71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Indian philosophy often uses the image:</w:t>
      </w:r>
    </w:p>
    <w:p xmlns:wp14="http://schemas.microsoft.com/office/word/2010/wordml" w:rsidP="6AE5A061" wp14:paraId="3BD3087E" wp14:textId="6B3AC6FB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और वृक्ष (bīj aur vṛkṣ)</w:t>
      </w:r>
      <w:r>
        <w:br/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seed and the tree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AE5A061" wp14:paraId="33BCE024" wp14:textId="1A68FEA2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The idea is that:</w:t>
      </w:r>
    </w:p>
    <w:p xmlns:wp14="http://schemas.microsoft.com/office/word/2010/wordml" w:rsidP="6AE5A061" wp14:paraId="3EC187D7" wp14:textId="5579375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a seed contains the whole tree in potential</w:t>
      </w:r>
    </w:p>
    <w:p xmlns:wp14="http://schemas.microsoft.com/office/word/2010/wordml" w:rsidP="6AE5A061" wp14:paraId="1D899BDF" wp14:textId="4AD910D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roots, trunk, branches, leaves, fruit.</w:t>
      </w:r>
    </w:p>
    <w:p xmlns:wp14="http://schemas.microsoft.com/office/word/2010/wordml" w:rsidP="6AE5A061" wp14:paraId="3B84B32A" wp14:textId="15A4FDDB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Therefore symbolically:</w:t>
      </w:r>
    </w:p>
    <w:p xmlns:wp14="http://schemas.microsoft.com/office/word/2010/wordml" w:rsidP="6AE5A061" wp14:paraId="2B76B93E" wp14:textId="28E46050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seed represents the origin of the whole tree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AE5A061" wp14:paraId="64966FF6" wp14:textId="7A179B98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That is why the next line in the context says:</w:t>
      </w:r>
    </w:p>
    <w:p xmlns:wp14="http://schemas.microsoft.com/office/word/2010/wordml" w:rsidP="6AE5A061" wp14:paraId="772580CC" wp14:textId="39F3E01B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होने के कारण सृष्टि के आदि-मध्य-अन्त को जानता हूँ</w:t>
      </w:r>
    </w:p>
    <w:p xmlns:wp14="http://schemas.microsoft.com/office/word/2010/wordml" w:rsidP="6AE5A061" wp14:paraId="11547236" wp14:textId="2106FDD1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AE5A061" w:rsidR="3D3F15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Being the seed, I know the beginning, the middle, and the end of creation.</w:t>
      </w:r>
    </w:p>
    <w:p xmlns:wp14="http://schemas.microsoft.com/office/word/2010/wordml" wp14:paraId="56D9F536" wp14:textId="77DD227B"/>
    <w:p xmlns:wp14="http://schemas.microsoft.com/office/word/2010/wordml" w:rsidP="6AE5A061" wp14:paraId="02E472C8" wp14:textId="0F66000D">
      <w:pPr>
        <w:pStyle w:val="Heading2"/>
      </w:pPr>
      <w:r w:rsidRPr="6AE5A061" w:rsidR="3D3F1582">
        <w:rPr>
          <w:noProof w:val="0"/>
          <w:lang w:val="fr-FR"/>
        </w:rPr>
        <w:t xml:space="preserve">📜 </w:t>
      </w:r>
      <w:r w:rsidRPr="6AE5A061" w:rsidR="3D3F1582">
        <w:rPr>
          <w:noProof w:val="0"/>
          <w:lang w:val="fr-FR"/>
        </w:rPr>
        <w:t xml:space="preserve">An </w:t>
      </w:r>
      <w:r w:rsidRPr="6AE5A061" w:rsidR="3D3F1582">
        <w:rPr>
          <w:noProof w:val="0"/>
          <w:lang w:val="fr-FR"/>
        </w:rPr>
        <w:t>ancient</w:t>
      </w:r>
      <w:r w:rsidRPr="6AE5A061" w:rsidR="3D3F1582">
        <w:rPr>
          <w:noProof w:val="0"/>
          <w:lang w:val="fr-FR"/>
        </w:rPr>
        <w:t xml:space="preserve"> </w:t>
      </w:r>
      <w:r w:rsidRPr="6AE5A061" w:rsidR="3D3F1582">
        <w:rPr>
          <w:noProof w:val="0"/>
          <w:lang w:val="fr-FR"/>
        </w:rPr>
        <w:t>metaphor</w:t>
      </w:r>
      <w:r w:rsidRPr="6AE5A061" w:rsidR="3D3F1582">
        <w:rPr>
          <w:noProof w:val="0"/>
          <w:lang w:val="fr-FR"/>
        </w:rPr>
        <w:t xml:space="preserve"> in </w:t>
      </w:r>
      <w:r w:rsidRPr="6AE5A061" w:rsidR="3D3F1582">
        <w:rPr>
          <w:noProof w:val="0"/>
          <w:lang w:val="fr-FR"/>
        </w:rPr>
        <w:t>Indian</w:t>
      </w:r>
      <w:r w:rsidRPr="6AE5A061" w:rsidR="3D3F1582">
        <w:rPr>
          <w:noProof w:val="0"/>
          <w:lang w:val="fr-FR"/>
        </w:rPr>
        <w:t xml:space="preserve"> tradition</w:t>
      </w:r>
    </w:p>
    <w:p xmlns:wp14="http://schemas.microsoft.com/office/word/2010/wordml" w:rsidP="6AE5A061" wp14:paraId="0DA8A9F7" wp14:textId="38678332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This metaphor existed long before the BK teachings.</w:t>
      </w:r>
    </w:p>
    <w:p xmlns:wp14="http://schemas.microsoft.com/office/word/2010/wordml" w:rsidP="6AE5A061" wp14:paraId="219C99E8" wp14:textId="105B6456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Bhagavad-Gītā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, Krishna says:</w:t>
      </w:r>
    </w:p>
    <w:p xmlns:wp14="http://schemas.microsoft.com/office/word/2010/wordml" w:rsidP="6AE5A061" wp14:paraId="0E6C7521" wp14:textId="2B89425D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बीजं मां सर्वभूतानाम्</w:t>
      </w:r>
      <w:r>
        <w:br/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bījaṁ māṁ sarvabhūtānām</w:t>
      </w:r>
    </w:p>
    <w:p xmlns:wp14="http://schemas.microsoft.com/office/word/2010/wordml" w:rsidP="6AE5A061" wp14:paraId="5F67DEDA" wp14:textId="36703BEF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 am the seed of all beings.</w:t>
      </w:r>
    </w:p>
    <w:p xmlns:wp14="http://schemas.microsoft.com/office/word/2010/wordml" w:rsidP="6AE5A061" wp14:paraId="78341C55" wp14:textId="544DCBEE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Katha Upanishad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also describes a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cosmic tree with its roots above and branches below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, symbolizing the structure of reality.</w:t>
      </w:r>
    </w:p>
    <w:p xmlns:wp14="http://schemas.microsoft.com/office/word/2010/wordml" wp14:paraId="32039C47" wp14:textId="503FDCE3"/>
    <w:p xmlns:wp14="http://schemas.microsoft.com/office/word/2010/wordml" w:rsidP="6AE5A061" wp14:paraId="1D7D52E8" wp14:textId="24B889FD">
      <w:pPr>
        <w:pStyle w:val="Heading2"/>
        <w:rPr>
          <w:noProof w:val="0"/>
          <w:lang w:val="fr-FR"/>
        </w:rPr>
      </w:pPr>
      <w:r w:rsidRPr="6AE5A061" w:rsidR="3D3F1582">
        <w:rPr>
          <w:noProof w:val="0"/>
          <w:lang w:val="fr-FR"/>
        </w:rPr>
        <w:t xml:space="preserve">🌳 </w:t>
      </w:r>
      <w:r w:rsidRPr="6AE5A061" w:rsidR="3D3F1582">
        <w:rPr>
          <w:noProof w:val="0"/>
          <w:lang w:val="fr-FR"/>
        </w:rPr>
        <w:t>Interpretation</w:t>
      </w:r>
      <w:r w:rsidRPr="6AE5A061" w:rsidR="3D3F1582">
        <w:rPr>
          <w:noProof w:val="0"/>
          <w:lang w:val="fr-FR"/>
        </w:rPr>
        <w:t xml:space="preserve"> in BK </w:t>
      </w:r>
      <w:r w:rsidRPr="6AE5A061" w:rsidR="3D3F1582">
        <w:rPr>
          <w:noProof w:val="0"/>
          <w:lang w:val="fr-FR"/>
        </w:rPr>
        <w:t>language</w:t>
      </w:r>
    </w:p>
    <w:p xmlns:wp14="http://schemas.microsoft.com/office/word/2010/wordml" w:rsidP="6AE5A061" wp14:paraId="08D98B8D" wp14:textId="78A955B0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The Murlis apply this ancient metaphor specifically to humanity:</w:t>
      </w:r>
    </w:p>
    <w:p xmlns:wp14="http://schemas.microsoft.com/office/word/2010/wordml" w:rsidP="6AE5A061" wp14:paraId="48201994" wp14:textId="08D8BE14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 रूपी कल्प वृक्ष</w:t>
      </w:r>
      <w:r>
        <w:br/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AE5A061" w:rsidR="3D3F15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 sṛṣṭi rūpī kalpa vṛkṣa</w:t>
      </w:r>
    </w:p>
    <w:p xmlns:wp14="http://schemas.microsoft.com/office/word/2010/wordml" w:rsidP="6AE5A061" wp14:paraId="37E3F17E" wp14:textId="08A9C4B2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kalpa tree of humanity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AE5A061" wp14:paraId="3149F104" wp14:textId="61FF7386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In this imagery:</w:t>
      </w:r>
    </w:p>
    <w:p xmlns:wp14="http://schemas.microsoft.com/office/word/2010/wordml" w:rsidP="6AE5A061" wp14:paraId="706A0CC0" wp14:textId="1C3D8B0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 (seed)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Shiv</w:t>
      </w:r>
    </w:p>
    <w:p xmlns:wp14="http://schemas.microsoft.com/office/word/2010/wordml" w:rsidP="6AE5A061" wp14:paraId="1459845E" wp14:textId="2C65C05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trunk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early civilizations</w:t>
      </w:r>
    </w:p>
    <w:p xmlns:wp14="http://schemas.microsoft.com/office/word/2010/wordml" w:rsidP="6AE5A061" wp14:paraId="5B3A2E27" wp14:textId="52B8D38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branches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world religions</w:t>
      </w:r>
    </w:p>
    <w:p xmlns:wp14="http://schemas.microsoft.com/office/word/2010/wordml" w:rsidP="6AE5A061" wp14:paraId="51F082A3" wp14:textId="5A95DF2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leaves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individual souls.</w:t>
      </w:r>
    </w:p>
    <w:p xmlns:wp14="http://schemas.microsoft.com/office/word/2010/wordml" wp14:paraId="34008C9C" wp14:textId="409A5E42"/>
    <w:p xmlns:wp14="http://schemas.microsoft.com/office/word/2010/wordml" w:rsidP="6AE5A061" wp14:paraId="04F3A41E" wp14:textId="0CC4CF4C">
      <w:pPr>
        <w:pStyle w:val="Heading2"/>
        <w:rPr>
          <w:noProof w:val="0"/>
          <w:lang w:val="fr-FR"/>
        </w:rPr>
      </w:pPr>
      <w:r w:rsidRPr="6AE5A061" w:rsidR="3D3F1582">
        <w:rPr>
          <w:noProof w:val="0"/>
          <w:lang w:val="fr-FR"/>
        </w:rPr>
        <w:t xml:space="preserve">✅ </w:t>
      </w:r>
      <w:r w:rsidRPr="6AE5A061" w:rsidR="3D3F1582">
        <w:rPr>
          <w:noProof w:val="0"/>
          <w:lang w:val="fr-FR"/>
        </w:rPr>
        <w:t>Summary</w:t>
      </w:r>
    </w:p>
    <w:p xmlns:wp14="http://schemas.microsoft.com/office/word/2010/wordml" w:rsidP="6AE5A061" wp14:paraId="3CF687E4" wp14:textId="6B7590B6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 मनुष्य सृष्टि का चैतन्य बीजरूप हूँ</w:t>
      </w:r>
    </w:p>
    <w:p xmlns:wp14="http://schemas.microsoft.com/office/word/2010/wordml" w:rsidP="6AE5A061" wp14:paraId="2AB48517" wp14:textId="37339675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6AE5A061" wp14:paraId="35D63B93" wp14:textId="1788C775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AE5A061" w:rsidR="3D3F158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Father says: I am the conscious seed-form of the human creation.</w:t>
      </w:r>
    </w:p>
    <w:p xmlns:wp14="http://schemas.microsoft.com/office/word/2010/wordml" w:rsidP="6AE5A061" wp14:paraId="0AFEDC89" wp14:textId="44B110BE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>The sentence combines three important ideas:</w:t>
      </w:r>
    </w:p>
    <w:p xmlns:wp14="http://schemas.microsoft.com/office/word/2010/wordml" w:rsidP="6AE5A061" wp14:paraId="1F4B2671" wp14:textId="67A3113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बीज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origin</w:t>
      </w:r>
    </w:p>
    <w:p xmlns:wp14="http://schemas.microsoft.com/office/word/2010/wordml" w:rsidP="6AE5A061" wp14:paraId="207F97F4" wp14:textId="52B68C5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चैतन्य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conscious, living</w:t>
      </w:r>
    </w:p>
    <w:p xmlns:wp14="http://schemas.microsoft.com/office/word/2010/wordml" w:rsidP="6AE5A061" wp14:paraId="2485D73D" wp14:textId="0D1F6E8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सृष्टि</w:t>
      </w: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tree of humanity.</w:t>
      </w:r>
    </w:p>
    <w:p xmlns:wp14="http://schemas.microsoft.com/office/word/2010/wordml" w:rsidP="6AE5A061" wp14:paraId="55FD2BED" wp14:textId="6E1E3EEC">
      <w:pPr>
        <w:spacing w:before="240" w:beforeAutospacing="off" w:after="240" w:afterAutospacing="off"/>
      </w:pPr>
      <w:r w:rsidRPr="6AE5A061" w:rsidR="3D3F158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Together they express the idea that </w:t>
      </w:r>
      <w:r w:rsidRPr="6AE5A061" w:rsidR="3D3F15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is the conscious origin of the human world cycle.</w:t>
      </w:r>
    </w:p>
    <w:p xmlns:wp14="http://schemas.microsoft.com/office/word/2010/wordml" w:rsidP="6AE5A061" wp14:paraId="6FBBC77A" wp14:textId="56F25EA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E5A061" wp14:paraId="51AB8A54" wp14:textId="1C489FB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E5A061" wp14:paraId="09070D24" wp14:textId="380F01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E5A061" w:rsidR="561DEF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6AE5A061" wp14:paraId="3BFEFB25" wp14:textId="7FF6536D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60a48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2ab7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760c0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8ca93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3e46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d260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256f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040d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7ABF53"/>
    <w:rsid w:val="15178D16"/>
    <w:rsid w:val="157ABF53"/>
    <w:rsid w:val="23BF1F0B"/>
    <w:rsid w:val="250A6EB7"/>
    <w:rsid w:val="3772794E"/>
    <w:rsid w:val="3D3F1582"/>
    <w:rsid w:val="561DEF86"/>
    <w:rsid w:val="6AE5A061"/>
    <w:rsid w:val="70241E31"/>
    <w:rsid w:val="72D19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8120B"/>
  <w15:chartTrackingRefBased/>
  <w15:docId w15:val="{BD47A74E-B9DC-4ECF-839A-563B82E398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AE5A0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AE5A06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AE5A06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d24073a11fc4f6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2026-03-13T08:18:49.1256351Z</dcterms:created>
  <dcterms:modified xsi:type="dcterms:W3CDTF">2026-03-13T08:24:38.9218555Z</dcterms:modified>
  <dc:creator>Jacques VUILLAUME</dc:creator>
  <lastModifiedBy>Jacques VUILLAUME</lastModifiedBy>
</coreProperties>
</file>