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12B92CE2" wp14:paraId="47F71C72" wp14:textId="0F3C8B58">
      <w:pPr>
        <w:pStyle w:val="Heading1"/>
        <w:keepNext w:val="1"/>
        <w:keepLines w:val="1"/>
        <w:spacing w:before="3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12B92CE2" w:rsidR="7C1CF081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Hindi Lesson – Murli of 22 March 2026</w:t>
      </w:r>
    </w:p>
    <w:p xmlns:wp14="http://schemas.microsoft.com/office/word/2010/wordml" w:rsidP="12B92CE2" wp14:paraId="58E04786" wp14:textId="0C2808A0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12B92CE2" wp14:paraId="5ED4F74C" wp14:textId="3F52A119">
      <w:pPr>
        <w:pStyle w:val="Heading2"/>
        <w:keepNext w:val="1"/>
        <w:keepLines w:val="1"/>
        <w:spacing w:before="1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12B92CE2" w:rsidR="7C1CF081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📅 Murli sentence of 22 March 2026</w:t>
      </w:r>
    </w:p>
    <w:p xmlns:wp14="http://schemas.microsoft.com/office/word/2010/wordml" w:rsidP="12B92CE2" wp14:paraId="1666C56E" wp14:textId="71C5C7A9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12B92CE2" wp14:paraId="375C2775" wp14:textId="10D3280D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12B92CE2" w:rsidR="7C1CF081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📜 Hindi</w:t>
      </w:r>
    </w:p>
    <w:p xmlns:wp14="http://schemas.microsoft.com/office/word/2010/wordml" w:rsidP="12B92CE2" wp14:paraId="1C7FBE5E" wp14:textId="217FEB53">
      <w:pPr>
        <w:pStyle w:val="Normal"/>
        <w:spacing w:before="0" w:beforeAutospacing="off" w:after="0" w:afterAutospacing="off"/>
      </w:pPr>
      <w:r w:rsidRPr="12B92CE2" w:rsidR="7C1CF081">
        <w:rPr>
          <w:rFonts w:ascii="Arial" w:hAnsi="Arial" w:eastAsia="Arial" w:cs="Arial"/>
          <w:noProof w:val="0"/>
          <w:sz w:val="24"/>
          <w:szCs w:val="24"/>
          <w:lang w:val="fr-FR"/>
        </w:rPr>
        <w:t>आपकी</w:t>
      </w:r>
      <w:r w:rsidRPr="12B92CE2" w:rsidR="7C1CF081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12B92CE2" w:rsidR="7C1CF081">
        <w:rPr>
          <w:rFonts w:ascii="Arial" w:hAnsi="Arial" w:eastAsia="Arial" w:cs="Arial"/>
          <w:noProof w:val="0"/>
          <w:sz w:val="24"/>
          <w:szCs w:val="24"/>
          <w:lang w:val="fr-FR"/>
        </w:rPr>
        <w:t>क्रियेशन</w:t>
      </w:r>
      <w:r w:rsidRPr="12B92CE2" w:rsidR="7C1CF081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12B92CE2" w:rsidR="7C1CF081">
        <w:rPr>
          <w:rFonts w:ascii="Arial" w:hAnsi="Arial" w:eastAsia="Arial" w:cs="Arial"/>
          <w:noProof w:val="0"/>
          <w:sz w:val="24"/>
          <w:szCs w:val="24"/>
          <w:lang w:val="fr-FR"/>
        </w:rPr>
        <w:t>समय</w:t>
      </w:r>
      <w:r w:rsidRPr="12B92CE2" w:rsidR="7C1CF081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12B92CE2" w:rsidR="7C1CF081">
        <w:rPr>
          <w:rFonts w:ascii="Arial" w:hAnsi="Arial" w:eastAsia="Arial" w:cs="Arial"/>
          <w:noProof w:val="0"/>
          <w:sz w:val="24"/>
          <w:szCs w:val="24"/>
          <w:lang w:val="fr-FR"/>
        </w:rPr>
        <w:t>आपका</w:t>
      </w:r>
      <w:r w:rsidRPr="12B92CE2" w:rsidR="7C1CF081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12B92CE2" w:rsidR="7C1CF081">
        <w:rPr>
          <w:rFonts w:ascii="Arial" w:hAnsi="Arial" w:eastAsia="Arial" w:cs="Arial"/>
          <w:noProof w:val="0"/>
          <w:sz w:val="24"/>
          <w:szCs w:val="24"/>
          <w:lang w:val="fr-FR"/>
        </w:rPr>
        <w:t>टीचर</w:t>
      </w:r>
      <w:r w:rsidRPr="12B92CE2" w:rsidR="7C1CF081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12B92CE2" w:rsidR="7C1CF081">
        <w:rPr>
          <w:rFonts w:ascii="Arial" w:hAnsi="Arial" w:eastAsia="Arial" w:cs="Arial"/>
          <w:noProof w:val="0"/>
          <w:sz w:val="24"/>
          <w:szCs w:val="24"/>
          <w:lang w:val="fr-FR"/>
        </w:rPr>
        <w:t>हो</w:t>
      </w:r>
      <w:r w:rsidRPr="12B92CE2" w:rsidR="7C1CF081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, </w:t>
      </w:r>
      <w:r w:rsidRPr="12B92CE2" w:rsidR="7C1CF081">
        <w:rPr>
          <w:rFonts w:ascii="Arial" w:hAnsi="Arial" w:eastAsia="Arial" w:cs="Arial"/>
          <w:noProof w:val="0"/>
          <w:sz w:val="24"/>
          <w:szCs w:val="24"/>
          <w:lang w:val="fr-FR"/>
        </w:rPr>
        <w:t>यह</w:t>
      </w:r>
      <w:r w:rsidRPr="12B92CE2" w:rsidR="7C1CF081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12B92CE2" w:rsidR="7C1CF081">
        <w:rPr>
          <w:rFonts w:ascii="Arial" w:hAnsi="Arial" w:eastAsia="Arial" w:cs="Arial"/>
          <w:noProof w:val="0"/>
          <w:sz w:val="24"/>
          <w:szCs w:val="24"/>
          <w:lang w:val="fr-FR"/>
        </w:rPr>
        <w:t>अच्छा</w:t>
      </w:r>
      <w:r w:rsidRPr="12B92CE2" w:rsidR="7C1CF081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12B92CE2" w:rsidR="7C1CF081">
        <w:rPr>
          <w:rFonts w:ascii="Arial" w:hAnsi="Arial" w:eastAsia="Arial" w:cs="Arial"/>
          <w:noProof w:val="0"/>
          <w:sz w:val="24"/>
          <w:szCs w:val="24"/>
          <w:lang w:val="fr-FR"/>
        </w:rPr>
        <w:t>लगेगा</w:t>
      </w:r>
      <w:r w:rsidRPr="12B92CE2" w:rsidR="7C1CF081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?</w:t>
      </w:r>
    </w:p>
    <w:p xmlns:wp14="http://schemas.microsoft.com/office/word/2010/wordml" w:rsidP="12B92CE2" wp14:paraId="120D82DD" wp14:textId="49EB381E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fr-FR"/>
        </w:rPr>
      </w:pPr>
    </w:p>
    <w:p xmlns:wp14="http://schemas.microsoft.com/office/word/2010/wordml" w:rsidP="12B92CE2" wp14:paraId="20AF2937" wp14:textId="3D9FE4FF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12B92CE2" w:rsidR="7C1CF081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🔤 Transliteration</w:t>
      </w:r>
    </w:p>
    <w:p xmlns:wp14="http://schemas.microsoft.com/office/word/2010/wordml" w:rsidP="12B92CE2" wp14:paraId="4276BE4B" wp14:textId="1855E188">
      <w:pPr>
        <w:pStyle w:val="Normal"/>
        <w:spacing w:before="0" w:beforeAutospacing="off" w:after="0" w:afterAutospacing="off"/>
      </w:pPr>
      <w:r w:rsidRPr="12B92CE2" w:rsidR="7C1CF081">
        <w:rPr>
          <w:rFonts w:ascii="Arial" w:hAnsi="Arial" w:eastAsia="Arial" w:cs="Arial"/>
          <w:noProof w:val="0"/>
          <w:sz w:val="24"/>
          <w:szCs w:val="24"/>
          <w:lang w:val="en-US"/>
        </w:rPr>
        <w:t>āpakī</w:t>
      </w:r>
      <w:r w:rsidRPr="12B92CE2" w:rsidR="7C1CF081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12B92CE2" w:rsidR="7C1CF081">
        <w:rPr>
          <w:rFonts w:ascii="Arial" w:hAnsi="Arial" w:eastAsia="Arial" w:cs="Arial"/>
          <w:noProof w:val="0"/>
          <w:sz w:val="24"/>
          <w:szCs w:val="24"/>
          <w:lang w:val="en-US"/>
        </w:rPr>
        <w:t>kriyeśan</w:t>
      </w:r>
      <w:r w:rsidRPr="12B92CE2" w:rsidR="7C1CF081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12B92CE2" w:rsidR="7C1CF081">
        <w:rPr>
          <w:rFonts w:ascii="Arial" w:hAnsi="Arial" w:eastAsia="Arial" w:cs="Arial"/>
          <w:noProof w:val="0"/>
          <w:sz w:val="24"/>
          <w:szCs w:val="24"/>
          <w:lang w:val="en-US"/>
        </w:rPr>
        <w:t>samay</w:t>
      </w:r>
      <w:r w:rsidRPr="12B92CE2" w:rsidR="7C1CF081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12B92CE2" w:rsidR="7C1CF081">
        <w:rPr>
          <w:rFonts w:ascii="Arial" w:hAnsi="Arial" w:eastAsia="Arial" w:cs="Arial"/>
          <w:noProof w:val="0"/>
          <w:sz w:val="24"/>
          <w:szCs w:val="24"/>
          <w:lang w:val="en-US"/>
        </w:rPr>
        <w:t>āpkā</w:t>
      </w:r>
      <w:r w:rsidRPr="12B92CE2" w:rsidR="7C1CF081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12B92CE2" w:rsidR="7C1CF081">
        <w:rPr>
          <w:rFonts w:ascii="Arial" w:hAnsi="Arial" w:eastAsia="Arial" w:cs="Arial"/>
          <w:noProof w:val="0"/>
          <w:sz w:val="24"/>
          <w:szCs w:val="24"/>
          <w:lang w:val="en-US"/>
        </w:rPr>
        <w:t>ṭīcar</w:t>
      </w:r>
      <w:r w:rsidRPr="12B92CE2" w:rsidR="7C1CF081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ho, yah </w:t>
      </w:r>
      <w:r w:rsidRPr="12B92CE2" w:rsidR="7C1CF081">
        <w:rPr>
          <w:rFonts w:ascii="Arial" w:hAnsi="Arial" w:eastAsia="Arial" w:cs="Arial"/>
          <w:noProof w:val="0"/>
          <w:sz w:val="24"/>
          <w:szCs w:val="24"/>
          <w:lang w:val="en-US"/>
        </w:rPr>
        <w:t>acchā</w:t>
      </w:r>
      <w:r w:rsidRPr="12B92CE2" w:rsidR="7C1CF081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12B92CE2" w:rsidR="7C1CF081">
        <w:rPr>
          <w:rFonts w:ascii="Arial" w:hAnsi="Arial" w:eastAsia="Arial" w:cs="Arial"/>
          <w:noProof w:val="0"/>
          <w:sz w:val="24"/>
          <w:szCs w:val="24"/>
          <w:lang w:val="en-US"/>
        </w:rPr>
        <w:t>lagegā</w:t>
      </w:r>
      <w:r w:rsidRPr="12B92CE2" w:rsidR="7C1CF081">
        <w:rPr>
          <w:rFonts w:ascii="Arial" w:hAnsi="Arial" w:eastAsia="Arial" w:cs="Arial"/>
          <w:noProof w:val="0"/>
          <w:sz w:val="24"/>
          <w:szCs w:val="24"/>
          <w:lang w:val="en-US"/>
        </w:rPr>
        <w:t>?</w:t>
      </w:r>
    </w:p>
    <w:p xmlns:wp14="http://schemas.microsoft.com/office/word/2010/wordml" w:rsidP="12B92CE2" wp14:paraId="4FAD81B6" wp14:textId="4320C0F8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</w:p>
    <w:p xmlns:wp14="http://schemas.microsoft.com/office/word/2010/wordml" w:rsidP="12B92CE2" wp14:paraId="0A1A9C13" wp14:textId="4A7FA994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12B92CE2" w:rsidR="7C1CF081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💬 Translation</w:t>
      </w:r>
    </w:p>
    <w:p xmlns:wp14="http://schemas.microsoft.com/office/word/2010/wordml" w:rsidP="12B92CE2" wp14:paraId="030362ED" wp14:textId="3855DFAF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12B92CE2" w:rsidR="7C1CF081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Would it seem right to you that your own creation and time become your teachers?</w:t>
      </w:r>
    </w:p>
    <w:p xmlns:wp14="http://schemas.microsoft.com/office/word/2010/wordml" w:rsidP="12B92CE2" wp14:paraId="5B30E836" wp14:textId="23B0E5F9">
      <w:pPr>
        <w:spacing w:before="240" w:beforeAutospacing="off" w:after="240" w:afterAutospacing="off"/>
      </w:pPr>
      <w:r w:rsidRPr="12B92CE2" w:rsidR="7C1CF081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More natural in context: </w:t>
      </w:r>
      <w:r>
        <w:br/>
      </w:r>
      <w:r w:rsidRPr="12B92CE2" w:rsidR="7C1CF081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Would it be a good thing if your own creation and time became your teachers?</w:t>
      </w:r>
    </w:p>
    <w:p xmlns:wp14="http://schemas.microsoft.com/office/word/2010/wordml" w:rsidP="12B92CE2" wp14:paraId="3A4EE470" wp14:textId="62EC7618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</w:p>
    <w:p xmlns:wp14="http://schemas.microsoft.com/office/word/2010/wordml" w:rsidP="12B92CE2" wp14:paraId="038C3C00" wp14:textId="0A6C1BEC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12B92CE2" w:rsidR="7C1CF081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Vocabulary</w:t>
      </w:r>
    </w:p>
    <w:p xmlns:wp14="http://schemas.microsoft.com/office/word/2010/wordml" w:rsidP="12B92CE2" wp14:paraId="6BB84637" wp14:textId="1B33A9D7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2B92CE2" w:rsidR="2C05220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आपकी (āpakī)</w:t>
      </w:r>
      <w:r w:rsidRPr="12B92CE2" w:rsidR="2C05220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: your (feminine possessive form) </w:t>
      </w:r>
    </w:p>
    <w:p xmlns:wp14="http://schemas.microsoft.com/office/word/2010/wordml" w:rsidP="12B92CE2" wp14:paraId="0A75EC81" wp14:textId="03DDD856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2B92CE2" w:rsidR="2C05220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क्रियेशन (kriyeśan)</w:t>
      </w:r>
      <w:r w:rsidRPr="12B92CE2" w:rsidR="2C05220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: “creation” (borrowed from English </w:t>
      </w:r>
      <w:r w:rsidRPr="12B92CE2" w:rsidR="2C05220C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creation</w:t>
      </w:r>
      <w:r w:rsidRPr="12B92CE2" w:rsidR="2C05220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) </w:t>
      </w:r>
    </w:p>
    <w:p xmlns:wp14="http://schemas.microsoft.com/office/word/2010/wordml" w:rsidP="12B92CE2" wp14:paraId="1E19B46D" wp14:textId="39DAA22C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2B92CE2" w:rsidR="2C05220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समय (samay)</w:t>
      </w:r>
      <w:r w:rsidRPr="12B92CE2" w:rsidR="2C05220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: time </w:t>
      </w:r>
    </w:p>
    <w:p xmlns:wp14="http://schemas.microsoft.com/office/word/2010/wordml" w:rsidP="12B92CE2" wp14:paraId="00A760D3" wp14:textId="72D3B223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2B92CE2" w:rsidR="2C05220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आपका (āpkā)</w:t>
      </w:r>
      <w:r w:rsidRPr="12B92CE2" w:rsidR="2C05220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: your (masculine possessive form) </w:t>
      </w:r>
    </w:p>
    <w:p xmlns:wp14="http://schemas.microsoft.com/office/word/2010/wordml" w:rsidP="12B92CE2" wp14:paraId="3DF80E60" wp14:textId="29F0539B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2B92CE2" w:rsidR="2C05220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टीचर (ṭīcar)</w:t>
      </w:r>
      <w:r w:rsidRPr="12B92CE2" w:rsidR="2C05220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: teacher (from English </w:t>
      </w:r>
      <w:r w:rsidRPr="12B92CE2" w:rsidR="2C05220C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teacher</w:t>
      </w:r>
      <w:r w:rsidRPr="12B92CE2" w:rsidR="2C05220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) </w:t>
      </w:r>
    </w:p>
    <w:p xmlns:wp14="http://schemas.microsoft.com/office/word/2010/wordml" w:rsidP="12B92CE2" wp14:paraId="7B2DFA0E" wp14:textId="2E36C082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2B92CE2" w:rsidR="2C05220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हो (ho)</w:t>
      </w:r>
      <w:r w:rsidRPr="12B92CE2" w:rsidR="2C05220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: be / become (subjunctive sense: “should be”, “become”) </w:t>
      </w:r>
    </w:p>
    <w:p xmlns:wp14="http://schemas.microsoft.com/office/word/2010/wordml" w:rsidP="12B92CE2" wp14:paraId="23DFDEBF" wp14:textId="23D8BE12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2B92CE2" w:rsidR="2C05220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यह (yah)</w:t>
      </w:r>
      <w:r w:rsidRPr="12B92CE2" w:rsidR="2C05220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: this / it </w:t>
      </w:r>
    </w:p>
    <w:p xmlns:wp14="http://schemas.microsoft.com/office/word/2010/wordml" w:rsidP="12B92CE2" wp14:paraId="7B8306BA" wp14:textId="2AF675CC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2B92CE2" w:rsidR="2C05220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अच्छा (acchā)</w:t>
      </w:r>
      <w:r w:rsidRPr="12B92CE2" w:rsidR="2C05220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: good </w:t>
      </w:r>
    </w:p>
    <w:p xmlns:wp14="http://schemas.microsoft.com/office/word/2010/wordml" w:rsidP="12B92CE2" wp14:paraId="0E38AAC2" wp14:textId="7E38399B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2B92CE2" w:rsidR="2C05220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लगेगा (lagegā)</w:t>
      </w:r>
      <w:r w:rsidRPr="12B92CE2" w:rsidR="2C05220C">
        <w:rPr>
          <w:rFonts w:ascii="Aptos" w:hAnsi="Aptos" w:eastAsia="Aptos" w:cs="Aptos"/>
          <w:noProof w:val="0"/>
          <w:sz w:val="24"/>
          <w:szCs w:val="24"/>
          <w:lang w:val="fr-FR"/>
        </w:rPr>
        <w:t>: will seem / will feel / will appear</w:t>
      </w:r>
    </w:p>
    <w:p xmlns:wp14="http://schemas.microsoft.com/office/word/2010/wordml" w:rsidP="12B92CE2" wp14:paraId="1F5D1728" wp14:textId="077F55D7">
      <w:pPr>
        <w:keepNext w:val="1"/>
        <w:keepLines w:val="1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12B92CE2" wp14:paraId="7800EC65" wp14:textId="3273AEBB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12B92CE2" w:rsidR="7C1CF081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Grammar</w:t>
      </w:r>
    </w:p>
    <w:p xmlns:wp14="http://schemas.microsoft.com/office/word/2010/wordml" w:rsidP="12B92CE2" wp14:paraId="51A60B73" wp14:textId="13D84635">
      <w:pPr>
        <w:pStyle w:val="Heading3"/>
      </w:pPr>
      <w:r w:rsidRPr="12B92CE2" w:rsidR="71A31EA6">
        <w:rPr>
          <w:noProof w:val="0"/>
          <w:lang w:val="fr-FR"/>
        </w:rPr>
        <w:t xml:space="preserve">1. </w:t>
      </w:r>
      <w:r w:rsidRPr="12B92CE2" w:rsidR="71A31EA6">
        <w:rPr>
          <w:noProof w:val="0"/>
          <w:lang w:val="fr-FR"/>
        </w:rPr>
        <w:t>आपकी</w:t>
      </w:r>
      <w:r w:rsidRPr="12B92CE2" w:rsidR="71A31EA6">
        <w:rPr>
          <w:noProof w:val="0"/>
          <w:lang w:val="fr-FR"/>
        </w:rPr>
        <w:t xml:space="preserve"> </w:t>
      </w:r>
      <w:r w:rsidRPr="12B92CE2" w:rsidR="71A31EA6">
        <w:rPr>
          <w:noProof w:val="0"/>
          <w:lang w:val="fr-FR"/>
        </w:rPr>
        <w:t>क्रियेशन</w:t>
      </w:r>
      <w:r w:rsidRPr="12B92CE2" w:rsidR="71A31EA6">
        <w:rPr>
          <w:noProof w:val="0"/>
          <w:lang w:val="fr-FR"/>
        </w:rPr>
        <w:t xml:space="preserve"> (</w:t>
      </w:r>
      <w:r w:rsidRPr="12B92CE2" w:rsidR="71A31EA6">
        <w:rPr>
          <w:noProof w:val="0"/>
          <w:lang w:val="fr-FR"/>
        </w:rPr>
        <w:t>āpakī</w:t>
      </w:r>
      <w:r w:rsidRPr="12B92CE2" w:rsidR="71A31EA6">
        <w:rPr>
          <w:noProof w:val="0"/>
          <w:lang w:val="fr-FR"/>
        </w:rPr>
        <w:t xml:space="preserve"> </w:t>
      </w:r>
      <w:r w:rsidRPr="12B92CE2" w:rsidR="71A31EA6">
        <w:rPr>
          <w:noProof w:val="0"/>
          <w:lang w:val="fr-FR"/>
        </w:rPr>
        <w:t>kriyeśan</w:t>
      </w:r>
      <w:r w:rsidRPr="12B92CE2" w:rsidR="71A31EA6">
        <w:rPr>
          <w:noProof w:val="0"/>
          <w:lang w:val="fr-FR"/>
        </w:rPr>
        <w:t>)</w:t>
      </w:r>
    </w:p>
    <w:p xmlns:wp14="http://schemas.microsoft.com/office/word/2010/wordml" w:rsidP="12B92CE2" wp14:paraId="33149126" wp14:textId="16AAE413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2B92CE2" w:rsidR="71A31EA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आपकी</w:t>
      </w:r>
      <w:r w:rsidRPr="12B92CE2" w:rsidR="71A31EA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agrees with </w:t>
      </w:r>
      <w:r w:rsidRPr="12B92CE2" w:rsidR="71A31EA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क्रियेशन</w:t>
      </w:r>
      <w:r w:rsidRPr="12B92CE2" w:rsidR="71A31EA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treated as feminine here. </w:t>
      </w:r>
    </w:p>
    <w:p xmlns:wp14="http://schemas.microsoft.com/office/word/2010/wordml" w:rsidP="12B92CE2" wp14:paraId="37743CB7" wp14:textId="0C3F6B33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2B92CE2" w:rsidR="71A31EA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Means: </w:t>
      </w:r>
      <w:r w:rsidRPr="12B92CE2" w:rsidR="71A31EA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your creation</w:t>
      </w:r>
      <w:r w:rsidRPr="12B92CE2" w:rsidR="71A31EA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</w:p>
    <w:p xmlns:wp14="http://schemas.microsoft.com/office/word/2010/wordml" wp14:paraId="2B06CE68" wp14:textId="30112921"/>
    <w:p xmlns:wp14="http://schemas.microsoft.com/office/word/2010/wordml" w:rsidP="12B92CE2" wp14:paraId="70A08D8E" wp14:textId="5D7EBE33">
      <w:pPr>
        <w:pStyle w:val="Heading3"/>
        <w:rPr>
          <w:noProof w:val="0"/>
          <w:lang w:val="fr-FR"/>
        </w:rPr>
      </w:pPr>
      <w:r w:rsidRPr="12B92CE2" w:rsidR="71A31EA6">
        <w:rPr>
          <w:noProof w:val="0"/>
          <w:lang w:val="fr-FR"/>
        </w:rPr>
        <w:t xml:space="preserve">2. </w:t>
      </w:r>
      <w:r w:rsidRPr="12B92CE2" w:rsidR="71A31EA6">
        <w:rPr>
          <w:noProof w:val="0"/>
          <w:lang w:val="fr-FR"/>
        </w:rPr>
        <w:t>समय</w:t>
      </w:r>
      <w:r w:rsidRPr="12B92CE2" w:rsidR="71A31EA6">
        <w:rPr>
          <w:noProof w:val="0"/>
          <w:lang w:val="fr-FR"/>
        </w:rPr>
        <w:t xml:space="preserve"> </w:t>
      </w:r>
      <w:r w:rsidRPr="12B92CE2" w:rsidR="71A31EA6">
        <w:rPr>
          <w:noProof w:val="0"/>
          <w:lang w:val="fr-FR"/>
        </w:rPr>
        <w:t>आपका</w:t>
      </w:r>
      <w:r w:rsidRPr="12B92CE2" w:rsidR="71A31EA6">
        <w:rPr>
          <w:noProof w:val="0"/>
          <w:lang w:val="fr-FR"/>
        </w:rPr>
        <w:t xml:space="preserve"> </w:t>
      </w:r>
      <w:r w:rsidRPr="12B92CE2" w:rsidR="71A31EA6">
        <w:rPr>
          <w:noProof w:val="0"/>
          <w:lang w:val="fr-FR"/>
        </w:rPr>
        <w:t>टीचर</w:t>
      </w:r>
      <w:r w:rsidRPr="12B92CE2" w:rsidR="71A31EA6">
        <w:rPr>
          <w:noProof w:val="0"/>
          <w:lang w:val="fr-FR"/>
        </w:rPr>
        <w:t xml:space="preserve"> </w:t>
      </w:r>
      <w:r w:rsidRPr="12B92CE2" w:rsidR="71A31EA6">
        <w:rPr>
          <w:noProof w:val="0"/>
          <w:lang w:val="fr-FR"/>
        </w:rPr>
        <w:t>हो</w:t>
      </w:r>
    </w:p>
    <w:p xmlns:wp14="http://schemas.microsoft.com/office/word/2010/wordml" w:rsidP="12B92CE2" wp14:paraId="449208ED" wp14:textId="54CA1BC6">
      <w:pPr>
        <w:spacing w:before="240" w:beforeAutospacing="off" w:after="240" w:afterAutospacing="off"/>
      </w:pPr>
      <w:r w:rsidRPr="12B92CE2" w:rsidR="71A31EA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This is a </w:t>
      </w:r>
      <w:r w:rsidRPr="12B92CE2" w:rsidR="71A31EA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subjunctive / hypothetical construction</w:t>
      </w:r>
      <w:r w:rsidRPr="12B92CE2" w:rsidR="71A31EA6">
        <w:rPr>
          <w:rFonts w:ascii="Aptos" w:hAnsi="Aptos" w:eastAsia="Aptos" w:cs="Aptos"/>
          <w:noProof w:val="0"/>
          <w:sz w:val="24"/>
          <w:szCs w:val="24"/>
          <w:lang w:val="fr-FR"/>
        </w:rPr>
        <w:t>:</w:t>
      </w:r>
    </w:p>
    <w:p xmlns:wp14="http://schemas.microsoft.com/office/word/2010/wordml" w:rsidP="12B92CE2" wp14:paraId="3ACEDCED" wp14:textId="53A4FFCA">
      <w:pPr>
        <w:pStyle w:val="ListParagraph"/>
        <w:numPr>
          <w:ilvl w:val="0"/>
          <w:numId w:val="4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2B92CE2" w:rsidR="71A31EA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समय</w:t>
      </w:r>
      <w:r w:rsidRPr="12B92CE2" w:rsidR="71A31EA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time </w:t>
      </w:r>
    </w:p>
    <w:p xmlns:wp14="http://schemas.microsoft.com/office/word/2010/wordml" w:rsidP="12B92CE2" wp14:paraId="1AA18C1B" wp14:textId="4EFBE5B0">
      <w:pPr>
        <w:pStyle w:val="ListParagraph"/>
        <w:numPr>
          <w:ilvl w:val="0"/>
          <w:numId w:val="4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2B92CE2" w:rsidR="71A31EA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आपका टीचर</w:t>
      </w:r>
      <w:r w:rsidRPr="12B92CE2" w:rsidR="71A31EA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your teacher </w:t>
      </w:r>
    </w:p>
    <w:p xmlns:wp14="http://schemas.microsoft.com/office/word/2010/wordml" w:rsidP="12B92CE2" wp14:paraId="2F7AC251" wp14:textId="19FBE5D7">
      <w:pPr>
        <w:pStyle w:val="ListParagraph"/>
        <w:numPr>
          <w:ilvl w:val="0"/>
          <w:numId w:val="4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2B92CE2" w:rsidR="71A31EA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हो</w:t>
      </w:r>
      <w:r w:rsidRPr="12B92CE2" w:rsidR="71A31EA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be / become (in a hypothetical or suggested sense) </w:t>
      </w:r>
    </w:p>
    <w:p xmlns:wp14="http://schemas.microsoft.com/office/word/2010/wordml" w:rsidP="12B92CE2" wp14:paraId="294674BF" wp14:textId="0A2BC434">
      <w:pPr>
        <w:spacing w:before="240" w:beforeAutospacing="off" w:after="240" w:afterAutospacing="off"/>
      </w:pPr>
      <w:r w:rsidRPr="12B92CE2" w:rsidR="71A31EA6">
        <w:rPr>
          <w:rFonts w:ascii="Aptos" w:hAnsi="Aptos" w:eastAsia="Aptos" w:cs="Aptos"/>
          <w:noProof w:val="0"/>
          <w:sz w:val="24"/>
          <w:szCs w:val="24"/>
          <w:lang w:val="fr-FR"/>
        </w:rPr>
        <w:t>So:</w:t>
      </w:r>
      <w:r>
        <w:br/>
      </w:r>
      <w:r w:rsidRPr="12B92CE2" w:rsidR="71A31EA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2B92CE2" w:rsidR="71A31EA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समय</w:t>
      </w:r>
      <w:r w:rsidRPr="12B92CE2" w:rsidR="71A31EA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12B92CE2" w:rsidR="71A31EA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आपका</w:t>
      </w:r>
      <w:r w:rsidRPr="12B92CE2" w:rsidR="71A31EA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12B92CE2" w:rsidR="71A31EA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टीचर</w:t>
      </w:r>
      <w:r w:rsidRPr="12B92CE2" w:rsidR="71A31EA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12B92CE2" w:rsidR="71A31EA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हो</w:t>
      </w:r>
      <w:r w:rsidRPr="12B92CE2" w:rsidR="71A31EA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</w:t>
      </w:r>
      <w:r w:rsidRPr="12B92CE2" w:rsidR="69B61B3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>
        <w:br/>
      </w:r>
      <w:r w:rsidRPr="12B92CE2" w:rsidR="71A31EA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“</w:t>
      </w:r>
      <w:r w:rsidRPr="12B92CE2" w:rsidR="71A31EA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that</w:t>
      </w:r>
      <w:r w:rsidRPr="12B92CE2" w:rsidR="71A31EA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time </w:t>
      </w:r>
      <w:r w:rsidRPr="12B92CE2" w:rsidR="71A31EA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becomes</w:t>
      </w:r>
      <w:r w:rsidRPr="12B92CE2" w:rsidR="71A31EA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your </w:t>
      </w:r>
      <w:r w:rsidRPr="12B92CE2" w:rsidR="71A31EA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teacher</w:t>
      </w:r>
      <w:r w:rsidRPr="12B92CE2" w:rsidR="71A31EA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”</w:t>
      </w:r>
    </w:p>
    <w:p xmlns:wp14="http://schemas.microsoft.com/office/word/2010/wordml" wp14:paraId="3BEC9745" wp14:textId="0634A0B0"/>
    <w:p xmlns:wp14="http://schemas.microsoft.com/office/word/2010/wordml" w:rsidP="12B92CE2" wp14:paraId="6616641C" wp14:textId="29B4415E">
      <w:pPr>
        <w:pStyle w:val="Heading3"/>
      </w:pPr>
      <w:r w:rsidRPr="12B92CE2" w:rsidR="71A31EA6">
        <w:rPr>
          <w:noProof w:val="0"/>
          <w:lang w:val="fr-FR"/>
        </w:rPr>
        <w:t xml:space="preserve">3. </w:t>
      </w:r>
      <w:r w:rsidRPr="12B92CE2" w:rsidR="71A31EA6">
        <w:rPr>
          <w:noProof w:val="0"/>
          <w:lang w:val="fr-FR"/>
        </w:rPr>
        <w:t>यह</w:t>
      </w:r>
      <w:r w:rsidRPr="12B92CE2" w:rsidR="71A31EA6">
        <w:rPr>
          <w:noProof w:val="0"/>
          <w:lang w:val="fr-FR"/>
        </w:rPr>
        <w:t xml:space="preserve"> </w:t>
      </w:r>
      <w:r w:rsidRPr="12B92CE2" w:rsidR="71A31EA6">
        <w:rPr>
          <w:noProof w:val="0"/>
          <w:lang w:val="fr-FR"/>
        </w:rPr>
        <w:t>अच्छा</w:t>
      </w:r>
      <w:r w:rsidRPr="12B92CE2" w:rsidR="71A31EA6">
        <w:rPr>
          <w:noProof w:val="0"/>
          <w:lang w:val="fr-FR"/>
        </w:rPr>
        <w:t xml:space="preserve"> </w:t>
      </w:r>
      <w:r w:rsidRPr="12B92CE2" w:rsidR="71A31EA6">
        <w:rPr>
          <w:noProof w:val="0"/>
          <w:lang w:val="fr-FR"/>
        </w:rPr>
        <w:t>लगेगा</w:t>
      </w:r>
      <w:r w:rsidRPr="12B92CE2" w:rsidR="71A31EA6">
        <w:rPr>
          <w:noProof w:val="0"/>
          <w:lang w:val="fr-FR"/>
        </w:rPr>
        <w:t xml:space="preserve"> ?</w:t>
      </w:r>
    </w:p>
    <w:p xmlns:wp14="http://schemas.microsoft.com/office/word/2010/wordml" w:rsidP="12B92CE2" wp14:paraId="09E12F8B" wp14:textId="507A9A4A">
      <w:pPr>
        <w:spacing w:before="240" w:beforeAutospacing="off" w:after="240" w:afterAutospacing="off"/>
      </w:pPr>
      <w:r w:rsidRPr="12B92CE2" w:rsidR="71A31EA6">
        <w:rPr>
          <w:rFonts w:ascii="Aptos" w:hAnsi="Aptos" w:eastAsia="Aptos" w:cs="Aptos"/>
          <w:noProof w:val="0"/>
          <w:sz w:val="24"/>
          <w:szCs w:val="24"/>
          <w:lang w:val="fr-FR"/>
        </w:rPr>
        <w:t>A very common expression:</w:t>
      </w:r>
    </w:p>
    <w:p xmlns:wp14="http://schemas.microsoft.com/office/word/2010/wordml" w:rsidP="12B92CE2" wp14:paraId="77C6446E" wp14:textId="6E05FE1F">
      <w:pPr>
        <w:pStyle w:val="ListParagraph"/>
        <w:numPr>
          <w:ilvl w:val="0"/>
          <w:numId w:val="5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2B92CE2" w:rsidR="71A31EA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अच्छा लगना</w:t>
      </w:r>
      <w:r w:rsidRPr="12B92CE2" w:rsidR="71A31EA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to feel good / seem right / appear good </w:t>
      </w:r>
    </w:p>
    <w:p xmlns:wp14="http://schemas.microsoft.com/office/word/2010/wordml" w:rsidP="12B92CE2" wp14:paraId="58154374" wp14:textId="21992F23">
      <w:pPr>
        <w:pStyle w:val="ListParagraph"/>
        <w:numPr>
          <w:ilvl w:val="0"/>
          <w:numId w:val="5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2B92CE2" w:rsidR="71A31EA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लगेगा</w:t>
      </w:r>
      <w:r w:rsidRPr="12B92CE2" w:rsidR="71A31EA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will seem (future) </w:t>
      </w:r>
    </w:p>
    <w:p xmlns:wp14="http://schemas.microsoft.com/office/word/2010/wordml" w:rsidP="12B92CE2" wp14:paraId="617AD811" wp14:textId="44115C72">
      <w:pPr>
        <w:spacing w:before="240" w:beforeAutospacing="off" w:after="240" w:afterAutospacing="off"/>
      </w:pPr>
      <w:r w:rsidRPr="12B92CE2" w:rsidR="71A31EA6">
        <w:rPr>
          <w:rFonts w:ascii="Aptos" w:hAnsi="Aptos" w:eastAsia="Aptos" w:cs="Aptos"/>
          <w:noProof w:val="0"/>
          <w:sz w:val="24"/>
          <w:szCs w:val="24"/>
          <w:lang w:val="fr-FR"/>
        </w:rPr>
        <w:t>So:</w:t>
      </w:r>
      <w:r>
        <w:br/>
      </w:r>
      <w:r w:rsidRPr="12B92CE2" w:rsidR="71A31EA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2B92CE2" w:rsidR="71A31EA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यह</w:t>
      </w:r>
      <w:r w:rsidRPr="12B92CE2" w:rsidR="71A31EA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12B92CE2" w:rsidR="71A31EA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अच्छा</w:t>
      </w:r>
      <w:r w:rsidRPr="12B92CE2" w:rsidR="71A31EA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12B92CE2" w:rsidR="71A31EA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लगेगा</w:t>
      </w:r>
      <w:r w:rsidRPr="12B92CE2" w:rsidR="71A31EA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?</w:t>
      </w:r>
      <w:r w:rsidRPr="12B92CE2" w:rsidR="71A31EA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</w:t>
      </w:r>
      <w:r w:rsidRPr="12B92CE2" w:rsidR="21335F4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>
        <w:br/>
      </w:r>
      <w:r w:rsidRPr="12B92CE2" w:rsidR="71A31EA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“Will </w:t>
      </w:r>
      <w:r w:rsidRPr="12B92CE2" w:rsidR="71A31EA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this</w:t>
      </w:r>
      <w:r w:rsidRPr="12B92CE2" w:rsidR="71A31EA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12B92CE2" w:rsidR="71A31EA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seem</w:t>
      </w:r>
      <w:r w:rsidRPr="12B92CE2" w:rsidR="71A31EA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right?” / “</w:t>
      </w:r>
      <w:r w:rsidRPr="12B92CE2" w:rsidR="71A31EA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Would</w:t>
      </w:r>
      <w:r w:rsidRPr="12B92CE2" w:rsidR="71A31EA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12B92CE2" w:rsidR="71A31EA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this</w:t>
      </w:r>
      <w:r w:rsidRPr="12B92CE2" w:rsidR="71A31EA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12B92CE2" w:rsidR="71A31EA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be</w:t>
      </w:r>
      <w:r w:rsidRPr="12B92CE2" w:rsidR="71A31EA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12B92CE2" w:rsidR="71A31EA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good?</w:t>
      </w:r>
      <w:r w:rsidRPr="12B92CE2" w:rsidR="71A31EA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”</w:t>
      </w:r>
    </w:p>
    <w:p xmlns:wp14="http://schemas.microsoft.com/office/word/2010/wordml" wp14:paraId="2145C218" wp14:textId="7E3F6C75"/>
    <w:p xmlns:wp14="http://schemas.microsoft.com/office/word/2010/wordml" w:rsidP="12B92CE2" wp14:paraId="542035FF" wp14:textId="15D22DC2">
      <w:pPr>
        <w:pStyle w:val="Heading2"/>
      </w:pPr>
      <w:r w:rsidRPr="12B92CE2" w:rsidR="71A31EA6">
        <w:rPr>
          <w:noProof w:val="0"/>
          <w:lang w:val="fr-FR"/>
        </w:rPr>
        <w:t>Sentence Structure</w:t>
      </w:r>
    </w:p>
    <w:p xmlns:wp14="http://schemas.microsoft.com/office/word/2010/wordml" w:rsidP="12B92CE2" wp14:paraId="2524088D" wp14:textId="6EEB97DB">
      <w:pPr>
        <w:spacing w:before="240" w:beforeAutospacing="off" w:after="240" w:afterAutospacing="off"/>
      </w:pPr>
      <w:r w:rsidRPr="12B92CE2" w:rsidR="71A31EA6">
        <w:rPr>
          <w:rFonts w:ascii="Aptos" w:hAnsi="Aptos" w:eastAsia="Aptos" w:cs="Aptos"/>
          <w:noProof w:val="0"/>
          <w:sz w:val="24"/>
          <w:szCs w:val="24"/>
          <w:lang w:val="fr-FR"/>
        </w:rPr>
        <w:t>Literal breakdown:</w:t>
      </w:r>
    </w:p>
    <w:p xmlns:wp14="http://schemas.microsoft.com/office/word/2010/wordml" w:rsidP="12B92CE2" wp14:paraId="0700C861" wp14:textId="4820ED71">
      <w:pPr>
        <w:spacing w:before="240" w:beforeAutospacing="off" w:after="240" w:afterAutospacing="off"/>
      </w:pPr>
      <w:r w:rsidRPr="12B92CE2" w:rsidR="71A31EA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आपकी क्रियेशन / समय / आपका टीचर हो / यह अच्छा लगेगा ?</w:t>
      </w:r>
    </w:p>
    <w:p xmlns:wp14="http://schemas.microsoft.com/office/word/2010/wordml" w:rsidP="12B92CE2" wp14:paraId="5FDC0228" wp14:textId="03F3A091">
      <w:p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12B92CE2" w:rsidR="71A31EA6">
        <w:rPr>
          <w:rFonts w:ascii="Aptos" w:hAnsi="Aptos" w:eastAsia="Aptos" w:cs="Aptos"/>
          <w:noProof w:val="0"/>
          <w:sz w:val="24"/>
          <w:szCs w:val="24"/>
          <w:lang w:val="fr-FR"/>
        </w:rPr>
        <w:t>Word-for-word:</w:t>
      </w:r>
      <w:r w:rsidRPr="12B92CE2" w:rsidR="1754A1D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>
        <w:br/>
      </w:r>
      <w:r w:rsidRPr="12B92CE2" w:rsidR="71A31EA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Your creation / time / be your teacher / would this seem good?</w:t>
      </w:r>
    </w:p>
    <w:p xmlns:wp14="http://schemas.microsoft.com/office/word/2010/wordml" w:rsidP="12B92CE2" wp14:paraId="4FC52F76" wp14:textId="457F55FF">
      <w:pPr>
        <w:spacing w:before="240" w:beforeAutospacing="off" w:after="240" w:afterAutospacing="off"/>
      </w:pPr>
      <w:r w:rsidRPr="12B92CE2" w:rsidR="71A31EA6">
        <w:rPr>
          <w:rFonts w:ascii="Aptos" w:hAnsi="Aptos" w:eastAsia="Aptos" w:cs="Aptos"/>
          <w:noProof w:val="0"/>
          <w:sz w:val="24"/>
          <w:szCs w:val="24"/>
          <w:lang w:val="fr-FR"/>
        </w:rPr>
        <w:t>Natural English:</w:t>
      </w:r>
      <w:r w:rsidRPr="12B92CE2" w:rsidR="0CAB697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>
        <w:br/>
      </w:r>
      <w:r w:rsidRPr="12B92CE2" w:rsidR="71A31EA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Would</w:t>
      </w:r>
      <w:r w:rsidRPr="12B92CE2" w:rsidR="71A31EA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12B92CE2" w:rsidR="71A31EA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it</w:t>
      </w:r>
      <w:r w:rsidRPr="12B92CE2" w:rsidR="71A31EA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12B92CE2" w:rsidR="71A31EA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be</w:t>
      </w:r>
      <w:r w:rsidRPr="12B92CE2" w:rsidR="71A31EA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good if </w:t>
      </w:r>
      <w:r w:rsidRPr="12B92CE2" w:rsidR="71A31EA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your</w:t>
      </w:r>
      <w:r w:rsidRPr="12B92CE2" w:rsidR="71A31EA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12B92CE2" w:rsidR="71A31EA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creation</w:t>
      </w:r>
      <w:r w:rsidRPr="12B92CE2" w:rsidR="71A31EA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and time </w:t>
      </w:r>
      <w:r w:rsidRPr="12B92CE2" w:rsidR="71A31EA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became</w:t>
      </w:r>
      <w:r w:rsidRPr="12B92CE2" w:rsidR="71A31EA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12B92CE2" w:rsidR="71A31EA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your</w:t>
      </w:r>
      <w:r w:rsidRPr="12B92CE2" w:rsidR="71A31EA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12B92CE2" w:rsidR="71A31EA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teachers</w:t>
      </w:r>
      <w:r w:rsidRPr="12B92CE2" w:rsidR="71A31EA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?</w:t>
      </w:r>
    </w:p>
    <w:p xmlns:wp14="http://schemas.microsoft.com/office/word/2010/wordml" wp14:paraId="6BC427C8" wp14:textId="10C9773C"/>
    <w:p xmlns:wp14="http://schemas.microsoft.com/office/word/2010/wordml" w:rsidP="12B92CE2" wp14:paraId="6A4A617D" wp14:textId="19CA6312">
      <w:pPr>
        <w:pStyle w:val="Heading2"/>
      </w:pPr>
      <w:r w:rsidRPr="12B92CE2" w:rsidR="71A31EA6">
        <w:rPr>
          <w:noProof w:val="0"/>
          <w:lang w:val="fr-FR"/>
        </w:rPr>
        <w:t xml:space="preserve">Important </w:t>
      </w:r>
      <w:r w:rsidRPr="12B92CE2" w:rsidR="71A31EA6">
        <w:rPr>
          <w:noProof w:val="0"/>
          <w:lang w:val="fr-FR"/>
        </w:rPr>
        <w:t>Interpretation</w:t>
      </w:r>
      <w:r w:rsidRPr="12B92CE2" w:rsidR="71A31EA6">
        <w:rPr>
          <w:noProof w:val="0"/>
          <w:lang w:val="fr-FR"/>
        </w:rPr>
        <w:t xml:space="preserve"> (</w:t>
      </w:r>
      <w:r w:rsidRPr="12B92CE2" w:rsidR="71A31EA6">
        <w:rPr>
          <w:noProof w:val="0"/>
          <w:lang w:val="fr-FR"/>
        </w:rPr>
        <w:t>Contextual</w:t>
      </w:r>
      <w:r w:rsidRPr="12B92CE2" w:rsidR="71A31EA6">
        <w:rPr>
          <w:noProof w:val="0"/>
          <w:lang w:val="fr-FR"/>
        </w:rPr>
        <w:t xml:space="preserve"> </w:t>
      </w:r>
      <w:r w:rsidRPr="12B92CE2" w:rsidR="71A31EA6">
        <w:rPr>
          <w:noProof w:val="0"/>
          <w:lang w:val="fr-FR"/>
        </w:rPr>
        <w:t>Meaning</w:t>
      </w:r>
      <w:r w:rsidRPr="12B92CE2" w:rsidR="71A31EA6">
        <w:rPr>
          <w:noProof w:val="0"/>
          <w:lang w:val="fr-FR"/>
        </w:rPr>
        <w:t>)</w:t>
      </w:r>
    </w:p>
    <w:p xmlns:wp14="http://schemas.microsoft.com/office/word/2010/wordml" w:rsidP="12B92CE2" wp14:paraId="70A88BB3" wp14:textId="3CCD9BC6">
      <w:pPr>
        <w:spacing w:before="240" w:beforeAutospacing="off" w:after="240" w:afterAutospacing="off"/>
      </w:pPr>
      <w:r w:rsidRPr="12B92CE2" w:rsidR="71A31EA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This sentence is </w:t>
      </w:r>
      <w:r w:rsidRPr="12B92CE2" w:rsidR="71A31EA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rhetorical</w:t>
      </w:r>
      <w:r w:rsidRPr="12B92CE2" w:rsidR="71A31EA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(expects a “no”).</w:t>
      </w:r>
    </w:p>
    <w:p xmlns:wp14="http://schemas.microsoft.com/office/word/2010/wordml" w:rsidP="12B92CE2" wp14:paraId="0FE9CA8D" wp14:textId="5996F921">
      <w:pPr>
        <w:spacing w:before="240" w:beforeAutospacing="off" w:after="240" w:afterAutospacing="off"/>
      </w:pPr>
      <w:r w:rsidRPr="12B92CE2" w:rsidR="71A31EA6">
        <w:rPr>
          <w:rFonts w:ascii="Aptos" w:hAnsi="Aptos" w:eastAsia="Aptos" w:cs="Aptos"/>
          <w:noProof w:val="0"/>
          <w:sz w:val="24"/>
          <w:szCs w:val="24"/>
          <w:lang w:val="fr-FR"/>
        </w:rPr>
        <w:t>In the broader context, the idea is:</w:t>
      </w:r>
    </w:p>
    <w:p xmlns:wp14="http://schemas.microsoft.com/office/word/2010/wordml" w:rsidP="12B92CE2" wp14:paraId="789ACCA5" wp14:textId="210D5E1D">
      <w:pPr>
        <w:pStyle w:val="ListParagraph"/>
        <w:numPr>
          <w:ilvl w:val="0"/>
          <w:numId w:val="6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2B92CE2" w:rsidR="71A31EA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You should </w:t>
      </w:r>
      <w:r w:rsidRPr="12B92CE2" w:rsidR="71A31EA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not</w:t>
      </w:r>
      <w:r w:rsidRPr="12B92CE2" w:rsidR="71A31EA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learn only through time, delay, or circumstances </w:t>
      </w:r>
    </w:p>
    <w:p xmlns:wp14="http://schemas.microsoft.com/office/word/2010/wordml" w:rsidP="12B92CE2" wp14:paraId="5C0E3A65" wp14:textId="34CAC2D8">
      <w:pPr>
        <w:pStyle w:val="ListParagraph"/>
        <w:numPr>
          <w:ilvl w:val="0"/>
          <w:numId w:val="6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2B92CE2" w:rsidR="71A31EA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You should </w:t>
      </w:r>
      <w:r w:rsidRPr="12B92CE2" w:rsidR="71A31EA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not</w:t>
      </w:r>
      <w:r w:rsidRPr="12B92CE2" w:rsidR="71A31EA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let your own creations (situations, actions, outcomes) control or teach you </w:t>
      </w:r>
    </w:p>
    <w:p xmlns:wp14="http://schemas.microsoft.com/office/word/2010/wordml" w:rsidP="12B92CE2" wp14:paraId="78C4B937" wp14:textId="39E92619">
      <w:pPr>
        <w:pStyle w:val="ListParagraph"/>
        <w:numPr>
          <w:ilvl w:val="0"/>
          <w:numId w:val="6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2B92CE2" w:rsidR="71A31EA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Instead, you should stay </w:t>
      </w:r>
      <w:r w:rsidRPr="12B92CE2" w:rsidR="71A31EA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ahead of time</w:t>
      </w:r>
      <w:r w:rsidRPr="12B92CE2" w:rsidR="71A31EA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not be corrected by it </w:t>
      </w:r>
    </w:p>
    <w:p xmlns:wp14="http://schemas.microsoft.com/office/word/2010/wordml" wp14:paraId="3304D263" wp14:textId="218B56EF"/>
    <w:p xmlns:wp14="http://schemas.microsoft.com/office/word/2010/wordml" w:rsidP="12B92CE2" wp14:paraId="5843B4EB" wp14:textId="2B6ABCEB">
      <w:pPr>
        <w:pStyle w:val="Heading2"/>
      </w:pPr>
      <w:r w:rsidRPr="12B92CE2" w:rsidR="71A31EA6">
        <w:rPr>
          <w:noProof w:val="0"/>
          <w:lang w:val="fr-FR"/>
        </w:rPr>
        <w:t>Deeper</w:t>
      </w:r>
      <w:r w:rsidRPr="12B92CE2" w:rsidR="71A31EA6">
        <w:rPr>
          <w:noProof w:val="0"/>
          <w:lang w:val="fr-FR"/>
        </w:rPr>
        <w:t xml:space="preserve"> </w:t>
      </w:r>
      <w:r w:rsidRPr="12B92CE2" w:rsidR="71A31EA6">
        <w:rPr>
          <w:noProof w:val="0"/>
          <w:lang w:val="fr-FR"/>
        </w:rPr>
        <w:t>Meaning</w:t>
      </w:r>
      <w:r w:rsidRPr="12B92CE2" w:rsidR="71A31EA6">
        <w:rPr>
          <w:noProof w:val="0"/>
          <w:lang w:val="fr-FR"/>
        </w:rPr>
        <w:t xml:space="preserve"> (</w:t>
      </w:r>
      <w:r w:rsidRPr="12B92CE2" w:rsidR="71A31EA6">
        <w:rPr>
          <w:noProof w:val="0"/>
          <w:lang w:val="fr-FR"/>
        </w:rPr>
        <w:t>Contextual</w:t>
      </w:r>
      <w:r w:rsidRPr="12B92CE2" w:rsidR="71A31EA6">
        <w:rPr>
          <w:noProof w:val="0"/>
          <w:lang w:val="fr-FR"/>
        </w:rPr>
        <w:t xml:space="preserve"> Translation)</w:t>
      </w:r>
    </w:p>
    <w:p xmlns:wp14="http://schemas.microsoft.com/office/word/2010/wordml" w:rsidP="12B92CE2" wp14:paraId="61A0B7BC" wp14:textId="7DA01DD0">
      <w:pPr>
        <w:spacing w:before="240" w:beforeAutospacing="off" w:after="240" w:afterAutospacing="off"/>
      </w:pPr>
      <w:r w:rsidRPr="12B92CE2" w:rsidR="71A31EA6">
        <w:rPr>
          <w:rFonts w:ascii="Aptos" w:hAnsi="Aptos" w:eastAsia="Aptos" w:cs="Aptos"/>
          <w:noProof w:val="0"/>
          <w:sz w:val="24"/>
          <w:szCs w:val="24"/>
          <w:lang w:val="fr-FR"/>
        </w:rPr>
        <w:t>A more interpretative version:</w:t>
      </w:r>
    </w:p>
    <w:p xmlns:wp14="http://schemas.microsoft.com/office/word/2010/wordml" w:rsidP="12B92CE2" wp14:paraId="5FCE77BB" wp14:textId="2CA74C51">
      <w:pPr>
        <w:spacing w:before="240" w:beforeAutospacing="off" w:after="240" w:afterAutospacing="off"/>
      </w:pPr>
      <w:r w:rsidRPr="12B92CE2" w:rsidR="71A31EA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Would it really be appropriate if time and your own creation became your teachers?</w:t>
      </w:r>
    </w:p>
    <w:p xmlns:wp14="http://schemas.microsoft.com/office/word/2010/wordml" w:rsidP="12B92CE2" wp14:paraId="2DBBB6FD" wp14:textId="34725672">
      <w:pPr>
        <w:spacing w:before="240" w:beforeAutospacing="off" w:after="240" w:afterAutospacing="off"/>
      </w:pPr>
      <w:r w:rsidRPr="12B92CE2" w:rsidR="71A31EA6">
        <w:rPr>
          <w:rFonts w:ascii="Aptos" w:hAnsi="Aptos" w:eastAsia="Aptos" w:cs="Aptos"/>
          <w:noProof w:val="0"/>
          <w:sz w:val="24"/>
          <w:szCs w:val="24"/>
          <w:lang w:val="fr-FR"/>
        </w:rPr>
        <w:t>Or even:</w:t>
      </w:r>
    </w:p>
    <w:p xmlns:wp14="http://schemas.microsoft.com/office/word/2010/wordml" w:rsidP="12B92CE2" wp14:paraId="1BD0C679" wp14:textId="21A5A856">
      <w:pPr>
        <w:spacing w:before="240" w:beforeAutospacing="off" w:after="240" w:afterAutospacing="off"/>
      </w:pPr>
      <w:r w:rsidRPr="12B92CE2" w:rsidR="71A31EA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Is it right that you learn only from time and the consequences of your own actions?</w:t>
      </w:r>
    </w:p>
    <w:p xmlns:wp14="http://schemas.microsoft.com/office/word/2010/wordml" wp14:paraId="6CEA5684" wp14:textId="5394812F"/>
    <w:p xmlns:wp14="http://schemas.microsoft.com/office/word/2010/wordml" w:rsidP="12B92CE2" wp14:paraId="05FB08B9" wp14:textId="4731453D">
      <w:pPr>
        <w:pStyle w:val="Heading2"/>
        <w:rPr>
          <w:noProof w:val="0"/>
          <w:lang w:val="fr-FR"/>
        </w:rPr>
      </w:pPr>
      <w:r w:rsidRPr="12B92CE2" w:rsidR="71A31EA6">
        <w:rPr>
          <w:noProof w:val="0"/>
          <w:lang w:val="fr-FR"/>
        </w:rPr>
        <w:t xml:space="preserve">Key </w:t>
      </w:r>
      <w:r w:rsidRPr="12B92CE2" w:rsidR="71A31EA6">
        <w:rPr>
          <w:noProof w:val="0"/>
          <w:lang w:val="fr-FR"/>
        </w:rPr>
        <w:t>Takeaways</w:t>
      </w:r>
    </w:p>
    <w:p xmlns:wp14="http://schemas.microsoft.com/office/word/2010/wordml" w:rsidP="12B92CE2" wp14:paraId="56991CC1" wp14:textId="2BF7EA68">
      <w:pPr>
        <w:pStyle w:val="ListParagraph"/>
        <w:numPr>
          <w:ilvl w:val="0"/>
          <w:numId w:val="7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2B92CE2" w:rsidR="71A31EA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अच्छा लगना</w:t>
      </w:r>
      <w:r w:rsidRPr="12B92CE2" w:rsidR="71A31EA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to seem right / feel good </w:t>
      </w:r>
    </w:p>
    <w:p xmlns:wp14="http://schemas.microsoft.com/office/word/2010/wordml" w:rsidP="12B92CE2" wp14:paraId="2AFCF21B" wp14:textId="5C7D2C83">
      <w:pPr>
        <w:pStyle w:val="ListParagraph"/>
        <w:numPr>
          <w:ilvl w:val="0"/>
          <w:numId w:val="7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2B92CE2" w:rsidR="71A31EA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X आपका टीचर हो</w:t>
      </w:r>
      <w:r w:rsidRPr="12B92CE2" w:rsidR="71A31EA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X becomes your teacher </w:t>
      </w:r>
    </w:p>
    <w:p xmlns:wp14="http://schemas.microsoft.com/office/word/2010/wordml" w:rsidP="12B92CE2" wp14:paraId="31A6F5AB" wp14:textId="3115B84F">
      <w:pPr>
        <w:pStyle w:val="ListParagraph"/>
        <w:numPr>
          <w:ilvl w:val="0"/>
          <w:numId w:val="7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2B92CE2" w:rsidR="71A31EA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हो</w:t>
      </w:r>
      <w:r w:rsidRPr="12B92CE2" w:rsidR="71A31EA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expresses a </w:t>
      </w:r>
      <w:r w:rsidRPr="12B92CE2" w:rsidR="71A31EA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possibility or hypothetical situation</w:t>
      </w:r>
      <w:r w:rsidRPr="12B92CE2" w:rsidR="71A31EA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</w:p>
    <w:p xmlns:wp14="http://schemas.microsoft.com/office/word/2010/wordml" w:rsidP="12B92CE2" wp14:paraId="12054CB3" wp14:textId="1370B658">
      <w:pPr>
        <w:pStyle w:val="ListParagraph"/>
        <w:numPr>
          <w:ilvl w:val="0"/>
          <w:numId w:val="7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2B92CE2" w:rsidR="71A31EA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 sentence is </w:t>
      </w:r>
      <w:r w:rsidRPr="12B92CE2" w:rsidR="71A31EA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critical and reflective</w:t>
      </w:r>
      <w:r w:rsidRPr="12B92CE2" w:rsidR="71A31EA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not neutral </w:t>
      </w:r>
    </w:p>
    <w:p xmlns:wp14="http://schemas.microsoft.com/office/word/2010/wordml" w:rsidP="12B92CE2" wp14:paraId="2FD098B2" wp14:textId="057942C7">
      <w:pPr>
        <w:spacing w:before="240" w:beforeAutospacing="off" w:after="240" w:afterAutospacing="off"/>
      </w:pPr>
      <w:r w:rsidRPr="12B92CE2" w:rsidR="71A31EA6">
        <w:rPr>
          <w:rFonts w:ascii="Aptos" w:hAnsi="Aptos" w:eastAsia="Aptos" w:cs="Aptos"/>
          <w:noProof w:val="0"/>
          <w:sz w:val="24"/>
          <w:szCs w:val="24"/>
          <w:lang w:val="en-US"/>
        </w:rPr>
        <w:t>👉 Core idea:</w:t>
      </w:r>
      <w:r w:rsidRPr="12B92CE2" w:rsidR="3640F953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  <w:r>
        <w:br/>
      </w:r>
      <w:r w:rsidRPr="12B92CE2" w:rsidR="71A31EA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Y</w:t>
      </w:r>
      <w:r w:rsidRPr="12B92CE2" w:rsidR="71A31EA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ou</w:t>
      </w:r>
      <w:r w:rsidRPr="12B92CE2" w:rsidR="71A31EA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 xml:space="preserve"> should not depend on time or circumstances to teach you — you should be in control.</w:t>
      </w:r>
    </w:p>
    <w:p xmlns:wp14="http://schemas.microsoft.com/office/word/2010/wordml" w:rsidP="12B92CE2" wp14:paraId="225CAA9B" wp14:textId="43A18804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12B92CE2" wp14:paraId="0E3F2BB7" wp14:textId="722B00C8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12B92CE2" wp14:paraId="15DBCB74" wp14:textId="6E5017CD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12B92CE2" w:rsidR="38007C2D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(content generated with the help of ChatGPT 5.2, copied and validated by me)</w:t>
      </w:r>
    </w:p>
    <w:p xmlns:wp14="http://schemas.microsoft.com/office/word/2010/wordml" wp14:paraId="3BFEFB25" wp14:textId="7ED45D88"/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7">
    <w:nsid w:val="4ef8113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">
    <w:nsid w:val="36280d9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218e22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5c01eaa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43dfc48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4b5c5e0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7bbc1ba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7">
    <w:abstractNumId w:val="7"/>
  </w: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10970226"/>
    <w:rsid w:val="02A362EA"/>
    <w:rsid w:val="079C3DA6"/>
    <w:rsid w:val="0939F2F3"/>
    <w:rsid w:val="0CAB6974"/>
    <w:rsid w:val="10970226"/>
    <w:rsid w:val="12B92CE2"/>
    <w:rsid w:val="1754A1D4"/>
    <w:rsid w:val="21335F4C"/>
    <w:rsid w:val="2C05220C"/>
    <w:rsid w:val="306243F3"/>
    <w:rsid w:val="3640F953"/>
    <w:rsid w:val="38007C2D"/>
    <w:rsid w:val="4263218A"/>
    <w:rsid w:val="550C5B55"/>
    <w:rsid w:val="566CCE4B"/>
    <w:rsid w:val="69B61B3D"/>
    <w:rsid w:val="7144BC78"/>
    <w:rsid w:val="71A31EA6"/>
    <w:rsid w:val="7C1CF0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970226"/>
  <w15:chartTrackingRefBased/>
  <w15:docId w15:val="{8838F0C8-79E2-4981-ADBA-5A6A236A8F67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12B92CE2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12B92CE2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12B92CE2"/>
    <w:pPr>
      <w:spacing/>
      <w:ind w:left="720"/>
      <w:contextualSpacing/>
    </w:pPr>
  </w:style>
  <w:style w:type="paragraph" w:styleId="Heading3">
    <w:uiPriority w:val="9"/>
    <w:name w:val="heading 3"/>
    <w:basedOn w:val="Normal"/>
    <w:next w:val="Normal"/>
    <w:unhideWhenUsed/>
    <w:qFormat/>
    <w:rsid w:val="12B92CE2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fe6fe28085cb4812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2026-03-22T07:19:35.2096204Z</dcterms:created>
  <dcterms:modified xsi:type="dcterms:W3CDTF">2026-03-22T07:27:24.9950827Z</dcterms:modified>
  <dc:creator>Jacques VUILLAUME</dc:creator>
  <lastModifiedBy>Jacques VUILLAUME</lastModifiedBy>
</coreProperties>
</file>