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936E5C" wp14:paraId="08AF0D39" wp14:textId="47E24BAD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936E5C" w:rsidR="75B74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29 March 2026</w:t>
      </w:r>
    </w:p>
    <w:p xmlns:wp14="http://schemas.microsoft.com/office/word/2010/wordml" w:rsidP="38936E5C" wp14:paraId="6433C0AD" wp14:textId="1F1B44C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936E5C" wp14:paraId="5E3EE86A" wp14:textId="0779D6E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936E5C" w:rsidR="75B74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29 March 2026</w:t>
      </w:r>
    </w:p>
    <w:p xmlns:wp14="http://schemas.microsoft.com/office/word/2010/wordml" w:rsidP="38936E5C" wp14:paraId="05D5E69B" wp14:textId="5FB974D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936E5C" wp14:paraId="7D0D1A56" wp14:textId="3BAA9C6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936E5C" w:rsidR="75B746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936E5C" wp14:paraId="144CF62D" wp14:textId="65099029">
      <w:pPr>
        <w:pStyle w:val="Normal"/>
        <w:spacing w:before="0" w:beforeAutospacing="off" w:after="0" w:afterAutospacing="off"/>
      </w:pP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पतितों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को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पावन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करने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वाला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एक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शिवबाबा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ब्लॉटिंग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पेपर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8936E5C" w:rsidR="21D592B3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8936E5C" wp14:paraId="14EB6098" wp14:textId="4823C05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936E5C" wp14:paraId="6E2A6502" wp14:textId="3936DDC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936E5C" w:rsidR="75B746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936E5C" wp14:paraId="1FD40993" wp14:textId="37C728C0">
      <w:pPr>
        <w:pStyle w:val="Normal"/>
        <w:spacing w:before="0" w:beforeAutospacing="off" w:after="0" w:afterAutospacing="off"/>
      </w:pP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patitoṁ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ko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pāvan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karne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vālā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ek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śivbābā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bloṭiṅg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>pepar</w:t>
      </w:r>
      <w:r w:rsidRPr="38936E5C" w:rsidR="1ABBE541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hai.</w:t>
      </w:r>
    </w:p>
    <w:p xmlns:wp14="http://schemas.microsoft.com/office/word/2010/wordml" w:rsidP="38936E5C" wp14:paraId="24F5E97C" wp14:textId="1E0F9A6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936E5C" wp14:paraId="7D077F50" wp14:textId="0765D6B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936E5C" w:rsidR="75B7461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8936E5C" wp14:paraId="456EDC76" wp14:textId="51E81DD9">
      <w:pPr>
        <w:pStyle w:val="Normal"/>
        <w:spacing w:before="0" w:beforeAutospacing="off" w:after="0" w:afterAutospacing="off"/>
      </w:pPr>
      <w:r w:rsidRPr="38936E5C" w:rsidR="7BFD93F2">
        <w:rPr>
          <w:rFonts w:ascii="Arial" w:hAnsi="Arial" w:eastAsia="Arial" w:cs="Arial"/>
          <w:noProof w:val="0"/>
          <w:sz w:val="24"/>
          <w:szCs w:val="24"/>
          <w:lang w:val="en-US"/>
        </w:rPr>
        <w:t>There is only one Shiv Baba who purifies the impure — He is like a blotting paper that absorbs all impurity.</w:t>
      </w:r>
    </w:p>
    <w:p xmlns:wp14="http://schemas.microsoft.com/office/word/2010/wordml" w:rsidP="38936E5C" wp14:paraId="712479C5" wp14:textId="59D620EB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8936E5C" wp14:paraId="5F30F586" wp14:textId="148D11D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936E5C" w:rsidR="75B74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38936E5C" wp14:paraId="57D01A55" wp14:textId="097EB1D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impure, fallen </w:t>
      </w:r>
    </w:p>
    <w:p xmlns:wp14="http://schemas.microsoft.com/office/word/2010/wordml" w:rsidP="38936E5C" wp14:paraId="1B7E300D" wp14:textId="66C884B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पतितों (patitoṁ)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impure (plural) </w:t>
      </w:r>
    </w:p>
    <w:p xmlns:wp14="http://schemas.microsoft.com/office/word/2010/wordml" w:rsidP="38936E5C" wp14:paraId="1225B2D2" wp14:textId="1D73B6C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(pāvan)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pure </w:t>
      </w:r>
    </w:p>
    <w:p xmlns:wp14="http://schemas.microsoft.com/office/word/2010/wordml" w:rsidP="38936E5C" wp14:paraId="48A0356A" wp14:textId="4300223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करना (pāvan karnā)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purify </w:t>
      </w:r>
    </w:p>
    <w:p xmlns:wp14="http://schemas.microsoft.com/office/word/2010/wordml" w:rsidP="38936E5C" wp14:paraId="788C5500" wp14:textId="6FBB89C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वाला (karne vālā)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 one who does / the doer </w:t>
      </w:r>
    </w:p>
    <w:p xmlns:wp14="http://schemas.microsoft.com/office/word/2010/wordml" w:rsidP="38936E5C" wp14:paraId="66E8A0BB" wp14:textId="446A142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only one, one alone </w:t>
      </w:r>
    </w:p>
    <w:p xmlns:wp14="http://schemas.microsoft.com/office/word/2010/wordml" w:rsidP="38936E5C" wp14:paraId="2D23540B" wp14:textId="1D5E957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Shiv Baba </w:t>
      </w:r>
    </w:p>
    <w:p xmlns:wp14="http://schemas.microsoft.com/office/word/2010/wordml" w:rsidP="38936E5C" wp14:paraId="38594FCC" wp14:textId="20E1AE9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ब्लॉटिंग पेपर (bloṭiṅg pepar)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blotting paper </w:t>
      </w:r>
    </w:p>
    <w:p xmlns:wp14="http://schemas.microsoft.com/office/word/2010/wordml" w:rsidP="38936E5C" wp14:paraId="0201A217" wp14:textId="761BDB7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72B0073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38936E5C" w:rsidR="72B0073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is</w:t>
      </w:r>
    </w:p>
    <w:p xmlns:wp14="http://schemas.microsoft.com/office/word/2010/wordml" w:rsidP="38936E5C" wp14:paraId="2012072B" wp14:textId="52FF0130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936E5C" wp14:paraId="44EB42F4" wp14:textId="1FB9DDA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936E5C" w:rsidR="75B74611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38936E5C" wp14:paraId="10CEB03D" wp14:textId="7A89AE67">
      <w:pPr>
        <w:pStyle w:val="Heading3"/>
      </w:pPr>
      <w:r w:rsidRPr="38936E5C" w:rsidR="29BA8C70">
        <w:rPr>
          <w:noProof w:val="0"/>
          <w:lang w:val="fr-FR"/>
        </w:rPr>
        <w:t xml:space="preserve">1. Agent </w:t>
      </w:r>
      <w:r w:rsidRPr="38936E5C" w:rsidR="29BA8C70">
        <w:rPr>
          <w:noProof w:val="0"/>
          <w:lang w:val="fr-FR"/>
        </w:rPr>
        <w:t>construction: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करने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वाला</w:t>
      </w:r>
      <w:r w:rsidRPr="38936E5C" w:rsidR="29BA8C70">
        <w:rPr>
          <w:noProof w:val="0"/>
          <w:lang w:val="fr-FR"/>
        </w:rPr>
        <w:t xml:space="preserve"> (</w:t>
      </w:r>
      <w:r w:rsidRPr="38936E5C" w:rsidR="29BA8C70">
        <w:rPr>
          <w:noProof w:val="0"/>
          <w:lang w:val="fr-FR"/>
        </w:rPr>
        <w:t>karne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vālā</w:t>
      </w:r>
      <w:r w:rsidRPr="38936E5C" w:rsidR="29BA8C70">
        <w:rPr>
          <w:noProof w:val="0"/>
          <w:lang w:val="fr-FR"/>
        </w:rPr>
        <w:t>)</w:t>
      </w:r>
    </w:p>
    <w:p xmlns:wp14="http://schemas.microsoft.com/office/word/2010/wordml" w:rsidP="38936E5C" wp14:paraId="625CF012" wp14:textId="017A629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करने वाला (pāvan karne vālā)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38936E5C" w:rsidR="29BA8C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the one who purifies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336F6A22" wp14:textId="19BB6661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Structure: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verb (infinitive) + करने वाला (karne vālā)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the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doer of the action</w:t>
      </w:r>
    </w:p>
    <w:p xmlns:wp14="http://schemas.microsoft.com/office/word/2010/wordml" w:rsidP="38936E5C" wp14:paraId="64176111" wp14:textId="791BE2A1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Example:</w:t>
      </w:r>
    </w:p>
    <w:p xmlns:wp14="http://schemas.microsoft.com/office/word/2010/wordml" w:rsidP="38936E5C" wp14:paraId="3EAC8343" wp14:textId="167C538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सिखाने वाला (sikhāne vālā) = the one who teaches </w:t>
      </w:r>
    </w:p>
    <w:p xmlns:wp14="http://schemas.microsoft.com/office/word/2010/wordml" wp14:paraId="282C2C74" wp14:textId="3E04F749"/>
    <w:p xmlns:wp14="http://schemas.microsoft.com/office/word/2010/wordml" w:rsidP="38936E5C" wp14:paraId="5BD620EE" wp14:textId="5743BFD4">
      <w:pPr>
        <w:pStyle w:val="Heading3"/>
      </w:pPr>
      <w:r w:rsidRPr="38936E5C" w:rsidR="29BA8C70">
        <w:rPr>
          <w:noProof w:val="0"/>
          <w:lang w:val="fr-FR"/>
        </w:rPr>
        <w:t xml:space="preserve">2. Object </w:t>
      </w:r>
      <w:r w:rsidRPr="38936E5C" w:rsidR="29BA8C70">
        <w:rPr>
          <w:noProof w:val="0"/>
          <w:lang w:val="fr-FR"/>
        </w:rPr>
        <w:t>marker: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को</w:t>
      </w:r>
      <w:r w:rsidRPr="38936E5C" w:rsidR="29BA8C70">
        <w:rPr>
          <w:noProof w:val="0"/>
          <w:lang w:val="fr-FR"/>
        </w:rPr>
        <w:t xml:space="preserve"> (ko)</w:t>
      </w:r>
    </w:p>
    <w:p xmlns:wp14="http://schemas.microsoft.com/office/word/2010/wordml" w:rsidP="38936E5C" wp14:paraId="353EDA41" wp14:textId="5EDAB0B3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पतितों को (patitoṁ ko)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“the impure” as the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receiver of the action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02AD3367" wp14:textId="4C671D36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(ko)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object or beneficiary</w:t>
      </w:r>
    </w:p>
    <w:p xmlns:wp14="http://schemas.microsoft.com/office/word/2010/wordml" wp14:paraId="1F66B351" wp14:textId="1EFC8868"/>
    <w:p xmlns:wp14="http://schemas.microsoft.com/office/word/2010/wordml" w:rsidP="38936E5C" wp14:paraId="5054DD77" wp14:textId="1D8384D1">
      <w:pPr>
        <w:pStyle w:val="Heading3"/>
      </w:pPr>
      <w:r w:rsidRPr="38936E5C" w:rsidR="29BA8C70">
        <w:rPr>
          <w:noProof w:val="0"/>
          <w:lang w:val="fr-FR"/>
        </w:rPr>
        <w:t xml:space="preserve">3. Strong </w:t>
      </w:r>
      <w:r w:rsidRPr="38936E5C" w:rsidR="29BA8C70">
        <w:rPr>
          <w:noProof w:val="0"/>
          <w:lang w:val="fr-FR"/>
        </w:rPr>
        <w:t>emphasis</w:t>
      </w:r>
      <w:r w:rsidRPr="38936E5C" w:rsidR="29BA8C70">
        <w:rPr>
          <w:noProof w:val="0"/>
          <w:lang w:val="fr-FR"/>
        </w:rPr>
        <w:t xml:space="preserve">: </w:t>
      </w:r>
      <w:r w:rsidRPr="38936E5C" w:rsidR="29BA8C70">
        <w:rPr>
          <w:noProof w:val="0"/>
          <w:lang w:val="fr-FR"/>
        </w:rPr>
        <w:t>एक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ही</w:t>
      </w:r>
      <w:r w:rsidRPr="38936E5C" w:rsidR="29BA8C70">
        <w:rPr>
          <w:noProof w:val="0"/>
          <w:lang w:val="fr-FR"/>
        </w:rPr>
        <w:t xml:space="preserve"> (</w:t>
      </w:r>
      <w:r w:rsidRPr="38936E5C" w:rsidR="29BA8C70">
        <w:rPr>
          <w:noProof w:val="0"/>
          <w:lang w:val="fr-FR"/>
        </w:rPr>
        <w:t>ek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hī</w:t>
      </w:r>
      <w:r w:rsidRPr="38936E5C" w:rsidR="29BA8C70">
        <w:rPr>
          <w:noProof w:val="0"/>
          <w:lang w:val="fr-FR"/>
        </w:rPr>
        <w:t>)</w:t>
      </w:r>
    </w:p>
    <w:p xmlns:wp14="http://schemas.microsoft.com/office/word/2010/wordml" w:rsidP="38936E5C" wp14:paraId="1F1A293F" wp14:textId="43CAAD1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 ही (ek hī)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8936E5C" w:rsidR="29BA8C70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only one, and no other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0B245538" wp14:textId="01054CB3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✔️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exclusivity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meaning: absolutely unique, no alternative</w:t>
      </w:r>
    </w:p>
    <w:p xmlns:wp14="http://schemas.microsoft.com/office/word/2010/wordml" wp14:paraId="23776133" wp14:textId="393B5CCE"/>
    <w:p xmlns:wp14="http://schemas.microsoft.com/office/word/2010/wordml" w:rsidP="38936E5C" wp14:paraId="377AAF96" wp14:textId="7CAAB15F">
      <w:pPr>
        <w:pStyle w:val="Heading2"/>
      </w:pPr>
      <w:r w:rsidRPr="38936E5C" w:rsidR="29BA8C70">
        <w:rPr>
          <w:noProof w:val="0"/>
          <w:lang w:val="fr-FR"/>
        </w:rPr>
        <w:t xml:space="preserve">🧽✨ Deep </w:t>
      </w:r>
      <w:r w:rsidRPr="38936E5C" w:rsidR="29BA8C70">
        <w:rPr>
          <w:noProof w:val="0"/>
          <w:lang w:val="fr-FR"/>
        </w:rPr>
        <w:t>metaphor</w:t>
      </w:r>
      <w:r w:rsidRPr="38936E5C" w:rsidR="29BA8C70">
        <w:rPr>
          <w:noProof w:val="0"/>
          <w:lang w:val="fr-FR"/>
        </w:rPr>
        <w:t>: “</w:t>
      </w:r>
      <w:r w:rsidRPr="38936E5C" w:rsidR="29BA8C70">
        <w:rPr>
          <w:noProof w:val="0"/>
          <w:lang w:val="fr-FR"/>
        </w:rPr>
        <w:t>blotting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paper</w:t>
      </w:r>
      <w:r w:rsidRPr="38936E5C" w:rsidR="29BA8C70">
        <w:rPr>
          <w:noProof w:val="0"/>
          <w:lang w:val="fr-FR"/>
        </w:rPr>
        <w:t>”</w:t>
      </w:r>
    </w:p>
    <w:p xmlns:wp14="http://schemas.microsoft.com/office/word/2010/wordml" w:rsidP="38936E5C" wp14:paraId="3193AA44" wp14:textId="2A3F0FDE">
      <w:pPr>
        <w:pStyle w:val="Heading3"/>
      </w:pPr>
      <w:r w:rsidRPr="38936E5C" w:rsidR="29BA8C70">
        <w:rPr>
          <w:noProof w:val="0"/>
          <w:lang w:val="fr-FR"/>
        </w:rPr>
        <w:t xml:space="preserve">🔤 </w:t>
      </w:r>
      <w:r w:rsidRPr="38936E5C" w:rsidR="29BA8C70">
        <w:rPr>
          <w:noProof w:val="0"/>
          <w:lang w:val="fr-FR"/>
        </w:rPr>
        <w:t>Word: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ब्लॉटिंग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पेपर</w:t>
      </w:r>
      <w:r w:rsidRPr="38936E5C" w:rsidR="29BA8C70">
        <w:rPr>
          <w:noProof w:val="0"/>
          <w:lang w:val="fr-FR"/>
        </w:rPr>
        <w:t xml:space="preserve"> (</w:t>
      </w:r>
      <w:r w:rsidRPr="38936E5C" w:rsidR="29BA8C70">
        <w:rPr>
          <w:noProof w:val="0"/>
          <w:lang w:val="fr-FR"/>
        </w:rPr>
        <w:t>bloṭiṅg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pepar</w:t>
      </w:r>
      <w:r w:rsidRPr="38936E5C" w:rsidR="29BA8C70">
        <w:rPr>
          <w:noProof w:val="0"/>
          <w:lang w:val="fr-FR"/>
        </w:rPr>
        <w:t>)</w:t>
      </w:r>
    </w:p>
    <w:p xmlns:wp14="http://schemas.microsoft.com/office/word/2010/wordml" w:rsidP="38936E5C" wp14:paraId="020482FE" wp14:textId="47E8CE40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blotting paper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special paper that:</w:t>
      </w:r>
    </w:p>
    <w:p xmlns:wp14="http://schemas.microsoft.com/office/word/2010/wordml" w:rsidP="38936E5C" wp14:paraId="54F05E03" wp14:textId="21EEB56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absorbs ink instantly </w:t>
      </w:r>
    </w:p>
    <w:p xmlns:wp14="http://schemas.microsoft.com/office/word/2010/wordml" w:rsidP="38936E5C" wp14:paraId="686D1447" wp14:textId="0537998F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draws the liquid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into itself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6864920C" wp14:textId="3C83C842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leaves the surface clean </w:t>
      </w:r>
    </w:p>
    <w:p xmlns:wp14="http://schemas.microsoft.com/office/word/2010/wordml" wp14:paraId="75CB6FF3" wp14:textId="645E0A96"/>
    <w:p xmlns:wp14="http://schemas.microsoft.com/office/word/2010/wordml" w:rsidP="38936E5C" wp14:paraId="57DDD528" wp14:textId="158A2F16">
      <w:pPr>
        <w:pStyle w:val="Heading3"/>
      </w:pPr>
      <w:r w:rsidRPr="38936E5C" w:rsidR="29BA8C70">
        <w:rPr>
          <w:noProof w:val="0"/>
          <w:lang w:val="fr-FR"/>
        </w:rPr>
        <w:t xml:space="preserve">🧠 </w:t>
      </w:r>
      <w:r w:rsidRPr="38936E5C" w:rsidR="29BA8C70">
        <w:rPr>
          <w:noProof w:val="0"/>
          <w:lang w:val="fr-FR"/>
        </w:rPr>
        <w:t>Concrete</w:t>
      </w:r>
      <w:r w:rsidRPr="38936E5C" w:rsidR="29BA8C70">
        <w:rPr>
          <w:noProof w:val="0"/>
          <w:lang w:val="fr-FR"/>
        </w:rPr>
        <w:t xml:space="preserve"> image</w:t>
      </w:r>
    </w:p>
    <w:p xmlns:wp14="http://schemas.microsoft.com/office/word/2010/wordml" w:rsidP="38936E5C" wp14:paraId="43045C0C" wp14:textId="5719A4A5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When ink spills:</w:t>
      </w:r>
    </w:p>
    <w:p xmlns:wp14="http://schemas.microsoft.com/office/word/2010/wordml" w:rsidP="38936E5C" wp14:paraId="406D8383" wp14:textId="6F5D96C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 place blotting paper on it </w:t>
      </w:r>
    </w:p>
    <w:p xmlns:wp14="http://schemas.microsoft.com/office/word/2010/wordml" w:rsidP="38936E5C" wp14:paraId="109469B0" wp14:textId="4E74CF4D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absorbs (चूसना / cūsnā)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ink </w:t>
      </w:r>
    </w:p>
    <w:p xmlns:wp14="http://schemas.microsoft.com/office/word/2010/wordml" w:rsidP="38936E5C" wp14:paraId="01950BAC" wp14:textId="6410DDDE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stain disappears from the surface </w:t>
      </w:r>
    </w:p>
    <w:p xmlns:wp14="http://schemas.microsoft.com/office/word/2010/wordml" wp14:paraId="31DA2F74" wp14:textId="353182F1"/>
    <w:p xmlns:wp14="http://schemas.microsoft.com/office/word/2010/wordml" w:rsidP="38936E5C" wp14:paraId="57955FBE" wp14:textId="38895460">
      <w:pPr>
        <w:pStyle w:val="Heading2"/>
      </w:pPr>
      <w:r w:rsidRPr="38936E5C" w:rsidR="29BA8C70">
        <w:rPr>
          <w:noProof w:val="0"/>
          <w:lang w:val="fr-FR"/>
        </w:rPr>
        <w:t xml:space="preserve">🧘 Spiritual </w:t>
      </w:r>
      <w:r w:rsidRPr="38936E5C" w:rsidR="29BA8C70">
        <w:rPr>
          <w:noProof w:val="0"/>
          <w:lang w:val="fr-FR"/>
        </w:rPr>
        <w:t>meaning</w:t>
      </w:r>
      <w:r w:rsidRPr="38936E5C" w:rsidR="29BA8C70">
        <w:rPr>
          <w:noProof w:val="0"/>
          <w:lang w:val="fr-FR"/>
        </w:rPr>
        <w:t xml:space="preserve"> (</w:t>
      </w:r>
      <w:r w:rsidRPr="38936E5C" w:rsidR="29BA8C70">
        <w:rPr>
          <w:noProof w:val="0"/>
          <w:lang w:val="fr-FR"/>
        </w:rPr>
        <w:t>with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transliteration</w:t>
      </w:r>
      <w:r w:rsidRPr="38936E5C" w:rsidR="29BA8C70">
        <w:rPr>
          <w:noProof w:val="0"/>
          <w:lang w:val="fr-FR"/>
        </w:rPr>
        <w:t>)</w:t>
      </w:r>
    </w:p>
    <w:p xmlns:wp14="http://schemas.microsoft.com/office/word/2010/wordml" w:rsidP="38936E5C" wp14:paraId="411968AB" wp14:textId="4D77F78A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(patit)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impure soul </w:t>
      </w:r>
    </w:p>
    <w:p xmlns:wp14="http://schemas.microsoft.com/office/word/2010/wordml" w:rsidP="38936E5C" wp14:paraId="7FBD97BB" wp14:textId="57CAD0E3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करना (pāvan karnā)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purify </w:t>
      </w:r>
    </w:p>
    <w:p xmlns:wp14="http://schemas.microsoft.com/office/word/2010/wordml" w:rsidP="38936E5C" wp14:paraId="23248A1C" wp14:textId="388B498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ब्लॉटिंग पेपर (bloṭiṅg pepar)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absorber </w:t>
      </w:r>
    </w:p>
    <w:p xmlns:wp14="http://schemas.microsoft.com/office/word/2010/wordml" w:rsidP="38936E5C" wp14:paraId="146E05ED" wp14:textId="04CC8A4A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👉 The idea is very strong:</w:t>
      </w:r>
    </w:p>
    <w:p xmlns:wp14="http://schemas.microsoft.com/office/word/2010/wordml" w:rsidP="38936E5C" wp14:paraId="443428CC" wp14:textId="6AFCDEB3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God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does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not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simply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wash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” impurities</w:t>
      </w:r>
      <w:r w:rsidRPr="38936E5C" w:rsidR="4B499A1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➡️ He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absorbs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them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completely</w:t>
      </w:r>
    </w:p>
    <w:p xmlns:wp14="http://schemas.microsoft.com/office/word/2010/wordml" wp14:paraId="2A054F2C" wp14:textId="1216D06D"/>
    <w:p xmlns:wp14="http://schemas.microsoft.com/office/word/2010/wordml" w:rsidP="38936E5C" wp14:paraId="32DF9A0E" wp14:textId="1ED1A9DB">
      <w:pPr>
        <w:pStyle w:val="Heading3"/>
      </w:pPr>
      <w:r w:rsidRPr="38936E5C" w:rsidR="29BA8C70">
        <w:rPr>
          <w:noProof w:val="0"/>
          <w:lang w:val="fr-FR"/>
        </w:rPr>
        <w:t xml:space="preserve">⚖️ </w:t>
      </w:r>
      <w:r w:rsidRPr="38936E5C" w:rsidR="29BA8C70">
        <w:rPr>
          <w:noProof w:val="0"/>
          <w:lang w:val="fr-FR"/>
        </w:rPr>
        <w:t>Implicit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contrast</w:t>
      </w:r>
      <w:r w:rsidRPr="38936E5C" w:rsidR="29BA8C70">
        <w:rPr>
          <w:noProof w:val="0"/>
          <w:lang w:val="fr-FR"/>
        </w:rPr>
        <w:t xml:space="preserve"> (</w:t>
      </w:r>
      <w:r w:rsidRPr="38936E5C" w:rsidR="29BA8C70">
        <w:rPr>
          <w:noProof w:val="0"/>
          <w:lang w:val="fr-FR"/>
        </w:rPr>
        <w:t>from</w:t>
      </w:r>
      <w:r w:rsidRPr="38936E5C" w:rsidR="29BA8C70">
        <w:rPr>
          <w:noProof w:val="0"/>
          <w:lang w:val="fr-FR"/>
        </w:rPr>
        <w:t xml:space="preserve"> the </w:t>
      </w:r>
      <w:r w:rsidRPr="38936E5C" w:rsidR="29BA8C70">
        <w:rPr>
          <w:noProof w:val="0"/>
          <w:lang w:val="fr-FR"/>
        </w:rPr>
        <w:t>context</w:t>
      </w:r>
      <w:r w:rsidRPr="38936E5C" w:rsidR="29BA8C70">
        <w:rPr>
          <w:noProof w:val="0"/>
          <w:lang w:val="fr-FR"/>
        </w:rPr>
        <w:t>)</w:t>
      </w:r>
    </w:p>
    <w:p xmlns:wp14="http://schemas.microsoft.com/office/word/2010/wordml" w:rsidP="38936E5C" wp14:paraId="5838AC4C" wp14:textId="29A4A1D2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❌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गंगा स्नान (gaṅgā snān)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611162BF" wp14:textId="7F9CDBBA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external purification </w:t>
      </w:r>
    </w:p>
    <w:p xmlns:wp14="http://schemas.microsoft.com/office/word/2010/wordml" w:rsidP="38936E5C" wp14:paraId="11E3CB4D" wp14:textId="260CC86B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repeated </w:t>
      </w:r>
    </w:p>
    <w:p xmlns:wp14="http://schemas.microsoft.com/office/word/2010/wordml" w:rsidP="38936E5C" wp14:paraId="030C4B66" wp14:textId="79A4DBB5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not deeply transformative </w:t>
      </w:r>
    </w:p>
    <w:p xmlns:wp14="http://schemas.microsoft.com/office/word/2010/wordml" w:rsidP="38936E5C" wp14:paraId="5830BC9C" wp14:textId="18D91E8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✅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शिवबाबा (śivbābā)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38936E5C" wp14:paraId="385FD3CB" wp14:textId="76B6BD38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internal purification </w:t>
      </w:r>
    </w:p>
    <w:p xmlns:wp14="http://schemas.microsoft.com/office/word/2010/wordml" w:rsidP="38936E5C" wp14:paraId="631692BF" wp14:textId="00ECE326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deep and essential </w:t>
      </w:r>
    </w:p>
    <w:p xmlns:wp14="http://schemas.microsoft.com/office/word/2010/wordml" w:rsidP="38936E5C" wp14:paraId="5C9224F4" wp14:textId="71BDED4F">
      <w:pPr>
        <w:pStyle w:val="ListParagraph"/>
        <w:numPr>
          <w:ilvl w:val="1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removes impurity at its root </w:t>
      </w:r>
    </w:p>
    <w:p xmlns:wp14="http://schemas.microsoft.com/office/word/2010/wordml" wp14:paraId="7B80CACE" wp14:textId="7BAA4F1C"/>
    <w:p xmlns:wp14="http://schemas.microsoft.com/office/word/2010/wordml" w:rsidP="38936E5C" wp14:paraId="2712D2C8" wp14:textId="294C8351">
      <w:pPr>
        <w:pStyle w:val="Heading3"/>
      </w:pPr>
      <w:r w:rsidRPr="38936E5C" w:rsidR="29BA8C70">
        <w:rPr>
          <w:noProof w:val="0"/>
          <w:lang w:val="fr-FR"/>
        </w:rPr>
        <w:t>🔥 Important nuance</w:t>
      </w:r>
    </w:p>
    <w:p xmlns:wp14="http://schemas.microsoft.com/office/word/2010/wordml" w:rsidP="38936E5C" wp14:paraId="310BA78D" wp14:textId="2F0D9045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A blotting paper:</w:t>
      </w:r>
    </w:p>
    <w:p xmlns:wp14="http://schemas.microsoft.com/office/word/2010/wordml" w:rsidP="38936E5C" wp14:paraId="4DE9BDBF" wp14:textId="5D37A8DF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does not push the ink away ❌ </w:t>
      </w:r>
    </w:p>
    <w:p xmlns:wp14="http://schemas.microsoft.com/office/word/2010/wordml" w:rsidP="38936E5C" wp14:paraId="030ECA02" wp14:textId="76BA9184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does not just clean the surface ❌ </w:t>
      </w:r>
    </w:p>
    <w:p xmlns:wp14="http://schemas.microsoft.com/office/word/2010/wordml" w:rsidP="38936E5C" wp14:paraId="31A04A1D" wp14:textId="3D9C4285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absorbs it into itself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✅ </w:t>
      </w:r>
    </w:p>
    <w:p xmlns:wp14="http://schemas.microsoft.com/office/word/2010/wordml" w:rsidP="38936E5C" wp14:paraId="58EBE3A7" wp14:textId="1FCE2AAD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👉 This suggests: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Shiv Baba symbolically takes in and removes the impurities of souls</w:t>
      </w:r>
    </w:p>
    <w:p xmlns:wp14="http://schemas.microsoft.com/office/word/2010/wordml" wp14:paraId="3CC15FE4" wp14:textId="328906E4"/>
    <w:p xmlns:wp14="http://schemas.microsoft.com/office/word/2010/wordml" w:rsidP="38936E5C" wp14:paraId="7ADF2641" wp14:textId="068B4617">
      <w:pPr>
        <w:pStyle w:val="Heading3"/>
        <w:rPr>
          <w:noProof w:val="0"/>
          <w:lang w:val="fr-FR"/>
        </w:rPr>
      </w:pPr>
      <w:r w:rsidRPr="38936E5C" w:rsidR="29BA8C70">
        <w:rPr>
          <w:noProof w:val="0"/>
          <w:lang w:val="fr-FR"/>
        </w:rPr>
        <w:t xml:space="preserve">🌊 </w:t>
      </w:r>
      <w:r w:rsidRPr="38936E5C" w:rsidR="29BA8C70">
        <w:rPr>
          <w:noProof w:val="0"/>
          <w:lang w:val="fr-FR"/>
        </w:rPr>
        <w:t>Deeper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interpretation</w:t>
      </w:r>
    </w:p>
    <w:p xmlns:wp14="http://schemas.microsoft.com/office/word/2010/wordml" w:rsidP="38936E5C" wp14:paraId="5A2FCD24" wp14:textId="36620393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soul = a stained sheet </w:t>
      </w:r>
    </w:p>
    <w:p xmlns:wp14="http://schemas.microsoft.com/office/word/2010/wordml" w:rsidP="38936E5C" wp14:paraId="605ADC3E" wp14:textId="4258937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vices (काम kām, क्रोध krodh…) = ink </w:t>
      </w:r>
    </w:p>
    <w:p xmlns:wp14="http://schemas.microsoft.com/office/word/2010/wordml" w:rsidP="38936E5C" wp14:paraId="264CA757" wp14:textId="78CE791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God = blotting paper </w:t>
      </w:r>
    </w:p>
    <w:p xmlns:wp14="http://schemas.microsoft.com/office/word/2010/wordml" w:rsidP="38936E5C" wp14:paraId="7BC9E3C2" wp14:textId="7CE4F9E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more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connection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याद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/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yād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, remembrance),</w:t>
      </w:r>
      <w:r>
        <w:br/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the more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impurity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>disappears</w:t>
      </w:r>
    </w:p>
    <w:p xmlns:wp14="http://schemas.microsoft.com/office/word/2010/wordml" wp14:paraId="7E5D1A20" wp14:textId="2F9DE465"/>
    <w:p xmlns:wp14="http://schemas.microsoft.com/office/word/2010/wordml" w:rsidP="38936E5C" wp14:paraId="5A373FFF" wp14:textId="72D1E2A5">
      <w:pPr>
        <w:pStyle w:val="Heading2"/>
        <w:rPr>
          <w:noProof w:val="0"/>
          <w:lang w:val="fr-FR"/>
        </w:rPr>
      </w:pPr>
      <w:r w:rsidRPr="38936E5C" w:rsidR="29BA8C70">
        <w:rPr>
          <w:noProof w:val="0"/>
          <w:lang w:val="fr-FR"/>
        </w:rPr>
        <w:t xml:space="preserve">✨ </w:t>
      </w:r>
      <w:r w:rsidRPr="38936E5C" w:rsidR="29BA8C70">
        <w:rPr>
          <w:noProof w:val="0"/>
          <w:lang w:val="fr-FR"/>
        </w:rPr>
        <w:t>Overall</w:t>
      </w:r>
      <w:r w:rsidRPr="38936E5C" w:rsidR="29BA8C70">
        <w:rPr>
          <w:noProof w:val="0"/>
          <w:lang w:val="fr-FR"/>
        </w:rPr>
        <w:t xml:space="preserve"> </w:t>
      </w:r>
      <w:r w:rsidRPr="38936E5C" w:rsidR="29BA8C70">
        <w:rPr>
          <w:noProof w:val="0"/>
          <w:lang w:val="fr-FR"/>
        </w:rPr>
        <w:t>meaning</w:t>
      </w:r>
    </w:p>
    <w:p xmlns:wp14="http://schemas.microsoft.com/office/word/2010/wordml" w:rsidP="38936E5C" wp14:paraId="40C088E5" wp14:textId="6388F198">
      <w:pPr>
        <w:spacing w:before="240" w:beforeAutospacing="off" w:after="240" w:afterAutospacing="off"/>
      </w:pPr>
      <w:r w:rsidRPr="38936E5C" w:rsidR="29BA8C7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8936E5C" w:rsidR="29BA8C7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Only one being — Shiv Baba — has the power to completely absorb and remove the impurities of souls, like blotting paper absorbs ink. This is not superficial cleansing, but deep inner transformation.</w:t>
      </w:r>
    </w:p>
    <w:p xmlns:wp14="http://schemas.microsoft.com/office/word/2010/wordml" w:rsidP="38936E5C" wp14:paraId="648A0ED1" wp14:textId="0E267EA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936E5C" wp14:paraId="723FF9B0" wp14:textId="6183A81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936E5C" w:rsidR="0BB9F41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8936E5C" wp14:paraId="3BFEFB25" wp14:textId="55B03CA2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36bf973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af59da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d21177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65945e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69ff86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dce44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4e032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5636c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3fe0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0348f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6cd61e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14c0d6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17DFDF"/>
    <w:rsid w:val="03699DFD"/>
    <w:rsid w:val="0BB9F417"/>
    <w:rsid w:val="1ABBE541"/>
    <w:rsid w:val="1E516CE8"/>
    <w:rsid w:val="1F65265E"/>
    <w:rsid w:val="21D592B3"/>
    <w:rsid w:val="29BA8C70"/>
    <w:rsid w:val="332F8939"/>
    <w:rsid w:val="37AD1EC3"/>
    <w:rsid w:val="38936E5C"/>
    <w:rsid w:val="4817DFDF"/>
    <w:rsid w:val="4B1BECED"/>
    <w:rsid w:val="4B499A10"/>
    <w:rsid w:val="4EFCDF60"/>
    <w:rsid w:val="67696F4A"/>
    <w:rsid w:val="68FCD058"/>
    <w:rsid w:val="6A6FC36C"/>
    <w:rsid w:val="72B00737"/>
    <w:rsid w:val="75B74611"/>
    <w:rsid w:val="78167640"/>
    <w:rsid w:val="7BFD9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7DFDF"/>
  <w15:chartTrackingRefBased/>
  <w15:docId w15:val="{FE7DBFA2-A27F-4C0C-94EF-D641EA6A0BB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936E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936E5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8936E5C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8936E5C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8936E5C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99cd5cfef1a402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2026-03-29T08:08:19.2855418Z</dcterms:created>
  <dcterms:modified xsi:type="dcterms:W3CDTF">2026-03-29T08:16:19.8646034Z</dcterms:modified>
  <dc:creator>Jacques VUILLAUME</dc:creator>
  <lastModifiedBy>Jacques VUILLAUME</lastModifiedBy>
</coreProperties>
</file>