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24A288" wp14:paraId="4E07F396" wp14:textId="09700EA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C24A288" w:rsidR="38AAB6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April 2026</w:t>
      </w:r>
    </w:p>
    <w:p xmlns:wp14="http://schemas.microsoft.com/office/word/2010/wordml" w:rsidP="0C24A288" wp14:paraId="20D2B2FF" wp14:textId="15FE65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24A288" wp14:paraId="7F50B05C" wp14:textId="14490B6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24A288" w:rsidR="38AAB6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April 2026</w:t>
      </w:r>
    </w:p>
    <w:p xmlns:wp14="http://schemas.microsoft.com/office/word/2010/wordml" w:rsidP="0C24A288" wp14:paraId="62E66EC9" wp14:textId="6266C6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24A288" wp14:paraId="094808E8" wp14:textId="5F5A5E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24A288" w:rsidR="38AAB6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C24A288" wp14:paraId="7AA8ED08" wp14:textId="407AC2E2">
      <w:pPr>
        <w:pStyle w:val="Normal"/>
        <w:spacing w:before="0" w:beforeAutospacing="off" w:after="0" w:afterAutospacing="off"/>
      </w:pP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विकारों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दान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देना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दे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दान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>छूटे</w:t>
      </w:r>
      <w:r w:rsidRPr="0C24A288" w:rsidR="495A01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ग्रहण.</w:t>
      </w:r>
    </w:p>
    <w:p xmlns:wp14="http://schemas.microsoft.com/office/word/2010/wordml" w:rsidP="0C24A288" wp14:paraId="1610E689" wp14:textId="09F9BBE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C24A288" wp14:paraId="5FEEB94B" wp14:textId="734ED0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24A288" w:rsidR="38AAB6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C24A288" wp14:paraId="57A967FE" wp14:textId="62C9AD21">
      <w:pPr>
        <w:pStyle w:val="Normal"/>
        <w:spacing w:before="0" w:beforeAutospacing="off" w:after="0" w:afterAutospacing="off"/>
      </w:pPr>
      <w:r w:rsidRPr="0C24A288" w:rsidR="1BAFD733">
        <w:rPr>
          <w:rFonts w:ascii="Arial" w:hAnsi="Arial" w:eastAsia="Arial" w:cs="Arial"/>
          <w:noProof w:val="0"/>
          <w:sz w:val="24"/>
          <w:szCs w:val="24"/>
          <w:lang w:val="en-US"/>
        </w:rPr>
        <w:t>sab vikāroṃ kā dān denā cāhiye, de dān to chūṭe grahaṇ.</w:t>
      </w:r>
    </w:p>
    <w:p xmlns:wp14="http://schemas.microsoft.com/office/word/2010/wordml" w:rsidP="0C24A288" wp14:paraId="3AB9F5E0" wp14:textId="4D5EA9E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C24A288" wp14:paraId="1C32F0D0" wp14:textId="567F42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24A288" w:rsidR="38AAB6C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C24A288" wp14:paraId="6C316E22" wp14:textId="0012D8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One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should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donate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offer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up) all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vices;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by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giving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this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offering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their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grip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is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released</w:t>
      </w: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C24A288" wp14:paraId="72D3D02C" wp14:textId="5A9B2C94">
      <w:pPr>
        <w:spacing w:before="240" w:beforeAutospacing="off" w:after="240" w:afterAutospacing="off"/>
      </w:pPr>
      <w:r w:rsidRPr="0C24A288" w:rsidR="6FF035DB">
        <w:rPr>
          <w:rFonts w:ascii="Arial" w:hAnsi="Arial" w:eastAsia="Arial" w:cs="Arial"/>
          <w:noProof w:val="0"/>
          <w:sz w:val="24"/>
          <w:szCs w:val="24"/>
          <w:lang w:val="fr-FR"/>
        </w:rPr>
        <w:t>Or more naturally in the BK spiritual context:</w:t>
      </w:r>
    </w:p>
    <w:p xmlns:wp14="http://schemas.microsoft.com/office/word/2010/wordml" w:rsidP="0C24A288" wp14:paraId="457B4858" wp14:textId="3299D6A3">
      <w:pPr>
        <w:spacing w:before="240" w:beforeAutospacing="off" w:after="240" w:afterAutospacing="off"/>
      </w:pPr>
      <w:r w:rsidRPr="0C24A288" w:rsidR="6FF035D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 should surrender all vices. Give them in donation, and you will be freed from their hold.</w:t>
      </w:r>
    </w:p>
    <w:p xmlns:wp14="http://schemas.microsoft.com/office/word/2010/wordml" w:rsidP="0C24A288" wp14:paraId="7C4C4CBD" wp14:textId="17F0F2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C24A288" wp14:paraId="0A520469" wp14:textId="2FAA81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24A288" w:rsidR="38AAB6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C24A288" wp14:paraId="69C5BB80" wp14:textId="5319CC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all </w:t>
      </w:r>
    </w:p>
    <w:p xmlns:wp14="http://schemas.microsoft.com/office/word/2010/wordml" w:rsidP="0C24A288" wp14:paraId="4C10D73D" wp14:textId="4E72A1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vikāroṃ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>) = vices, inner defects, impurities</w:t>
      </w:r>
      <w:r>
        <w:br/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plural oblique of </w:t>
      </w: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0C24A288" wp14:paraId="31FE3061" wp14:textId="0C2A85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of </w:t>
      </w:r>
    </w:p>
    <w:p xmlns:wp14="http://schemas.microsoft.com/office/word/2010/wordml" w:rsidP="0C24A288" wp14:paraId="299D3C72" wp14:textId="0BA009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dān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donation, offering </w:t>
      </w:r>
    </w:p>
    <w:p xmlns:wp14="http://schemas.microsoft.com/office/word/2010/wordml" w:rsidP="0C24A288" wp14:paraId="183E401E" wp14:textId="61AE3F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to give </w:t>
      </w:r>
    </w:p>
    <w:p xmlns:wp14="http://schemas.microsoft.com/office/word/2010/wordml" w:rsidP="0C24A288" wp14:paraId="3D657BC6" wp14:textId="62A1F9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चाहिए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 cāhiye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one should give / it is necessary to give </w:t>
      </w:r>
    </w:p>
    <w:p xmlns:wp14="http://schemas.microsoft.com/office/word/2010/wordml" w:rsidP="0C24A288" wp14:paraId="241B4D07" wp14:textId="350976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give! / having given / by giving </w:t>
      </w:r>
    </w:p>
    <w:p xmlns:wp14="http://schemas.microsoft.com/office/word/2010/wordml" w:rsidP="0C24A288" wp14:paraId="440233E4" wp14:textId="1615BB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then, so, in that case </w:t>
      </w:r>
    </w:p>
    <w:p xmlns:wp14="http://schemas.microsoft.com/office/word/2010/wordml" w:rsidP="0C24A288" wp14:paraId="75454B28" wp14:textId="1340E6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chūṭe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is released, lets go, becomes free </w:t>
      </w:r>
    </w:p>
    <w:p xmlns:wp14="http://schemas.microsoft.com/office/word/2010/wordml" w:rsidP="0C24A288" wp14:paraId="385BA622" wp14:textId="596A95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0F8AC6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0F8AC6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grahaṇ</w:t>
      </w:r>
      <w:r w:rsidRPr="0C24A288" w:rsidR="0F8AC602">
        <w:rPr>
          <w:rFonts w:ascii="Aptos" w:hAnsi="Aptos" w:eastAsia="Aptos" w:cs="Aptos"/>
          <w:noProof w:val="0"/>
          <w:sz w:val="24"/>
          <w:szCs w:val="24"/>
          <w:lang w:val="fr-FR"/>
        </w:rPr>
        <w:t>) = grip, hold, influence, something that clings or seizes</w:t>
      </w:r>
    </w:p>
    <w:p xmlns:wp14="http://schemas.microsoft.com/office/word/2010/wordml" w:rsidP="0C24A288" wp14:paraId="3D80A3AD" wp14:textId="706095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24A288" wp14:paraId="614E7FBE" wp14:textId="6AB4A9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24A288" w:rsidR="38AAB6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C24A288" wp14:paraId="0F8098C6" wp14:textId="14770A2B">
      <w:pPr>
        <w:pStyle w:val="Heading3"/>
      </w:pPr>
      <w:r w:rsidRPr="0C24A288" w:rsidR="7D2B5B26">
        <w:rPr>
          <w:noProof w:val="0"/>
          <w:lang w:val="fr-FR"/>
        </w:rPr>
        <w:t>1) विकारों (vikāroṃ) — plural oblique</w:t>
      </w:r>
    </w:p>
    <w:p xmlns:wp14="http://schemas.microsoft.com/office/word/2010/wordml" w:rsidP="0C24A288" wp14:paraId="761015EE" wp14:textId="0601B45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base word: </w:t>
      </w: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C24A288" w:rsidR="7D2B5B2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vice </w:t>
      </w:r>
    </w:p>
    <w:p xmlns:wp14="http://schemas.microsoft.com/office/word/2010/wordml" w:rsidP="0C24A288" wp14:paraId="7504D9A8" wp14:textId="349891D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plural oblique: </w:t>
      </w: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24A288" wp14:paraId="707CA2F6" wp14:textId="38EB49FC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Used because of:</w:t>
      </w:r>
    </w:p>
    <w:p xmlns:wp14="http://schemas.microsoft.com/office/word/2010/wordml" w:rsidP="0C24A288" wp14:paraId="4EAD8746" wp14:textId="7A3EA50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 का दान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donation of vices” </w:t>
      </w:r>
    </w:p>
    <w:p xmlns:wp14="http://schemas.microsoft.com/office/word/2010/wordml" wp14:paraId="06CF9171" wp14:textId="79C70B1C"/>
    <w:p xmlns:wp14="http://schemas.microsoft.com/office/word/2010/wordml" w:rsidP="0C24A288" wp14:paraId="59C5F8EB" wp14:textId="0820B825">
      <w:pPr>
        <w:pStyle w:val="Heading3"/>
      </w:pPr>
      <w:r w:rsidRPr="0C24A288" w:rsidR="7D2B5B26">
        <w:rPr>
          <w:noProof w:val="0"/>
          <w:lang w:val="fr-FR"/>
        </w:rPr>
        <w:t>2) देना चाहिए — soft obligation</w:t>
      </w:r>
    </w:p>
    <w:p xmlns:wp14="http://schemas.microsoft.com/office/word/2010/wordml" w:rsidP="0C24A288" wp14:paraId="4A8C4C71" wp14:textId="4CEAACB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denā cāhiye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should / ought to </w:t>
      </w:r>
    </w:p>
    <w:p xmlns:wp14="http://schemas.microsoft.com/office/word/2010/wordml" w:rsidP="0C24A288" wp14:paraId="77D1F90D" wp14:textId="6B938DBB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It expresses:</w:t>
      </w:r>
    </w:p>
    <w:p xmlns:wp14="http://schemas.microsoft.com/office/word/2010/wordml" w:rsidP="0C24A288" wp14:paraId="498664C5" wp14:textId="6898BC3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recommendation </w:t>
      </w:r>
    </w:p>
    <w:p xmlns:wp14="http://schemas.microsoft.com/office/word/2010/wordml" w:rsidP="0C24A288" wp14:paraId="2CC4BC71" wp14:textId="6D6F55D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moral obligation </w:t>
      </w:r>
    </w:p>
    <w:p xmlns:wp14="http://schemas.microsoft.com/office/word/2010/wordml" w:rsidP="0C24A288" wp14:paraId="76662A50" wp14:textId="0EB1C98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instruction </w:t>
      </w:r>
    </w:p>
    <w:p xmlns:wp14="http://schemas.microsoft.com/office/word/2010/wordml" wp14:paraId="3D36D22F" wp14:textId="65A65C86"/>
    <w:p xmlns:wp14="http://schemas.microsoft.com/office/word/2010/wordml" w:rsidP="0C24A288" wp14:paraId="391D7A13" wp14:textId="3FC8103D">
      <w:pPr>
        <w:pStyle w:val="Heading3"/>
      </w:pPr>
      <w:r w:rsidRPr="0C24A288" w:rsidR="7D2B5B26">
        <w:rPr>
          <w:noProof w:val="0"/>
          <w:lang w:val="fr-FR"/>
        </w:rPr>
        <w:t>3) दे … तो … — compact conditional structure</w:t>
      </w:r>
    </w:p>
    <w:p xmlns:wp14="http://schemas.microsoft.com/office/word/2010/wordml" w:rsidP="0C24A288" wp14:paraId="3420BDFF" wp14:textId="245569A9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This is a shortened form of:</w:t>
      </w:r>
    </w:p>
    <w:p xmlns:wp14="http://schemas.microsoft.com/office/word/2010/wordml" w:rsidP="0C24A288" wp14:paraId="6B06E733" wp14:textId="4284296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give, then…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24A288" wp14:paraId="08D4FE16" wp14:textId="3239D2B0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Full version could be:</w:t>
      </w:r>
    </w:p>
    <w:p xmlns:wp14="http://schemas.microsoft.com/office/word/2010/wordml" w:rsidP="0C24A288" wp14:paraId="5136F2D5" wp14:textId="37347D8D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यदि दान दो, तो ग्रहण छूटे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C24A288" wp14:paraId="169F01C1" wp14:textId="52A77BFC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Hindi often uses this </w:t>
      </w: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compressed aphoristic style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, especially in spiritual teachings.</w:t>
      </w:r>
    </w:p>
    <w:p xmlns:wp14="http://schemas.microsoft.com/office/word/2010/wordml" wp14:paraId="2DAFDF6B" wp14:textId="4BFA48E2"/>
    <w:p xmlns:wp14="http://schemas.microsoft.com/office/word/2010/wordml" w:rsidP="0C24A288" wp14:paraId="334445AC" wp14:textId="3641C710">
      <w:pPr>
        <w:pStyle w:val="Heading3"/>
      </w:pPr>
      <w:r w:rsidRPr="0C24A288" w:rsidR="7D2B5B26">
        <w:rPr>
          <w:noProof w:val="0"/>
          <w:lang w:val="fr-FR"/>
        </w:rPr>
        <w:t>4) छूटे — sense of release</w:t>
      </w:r>
    </w:p>
    <w:p xmlns:wp14="http://schemas.microsoft.com/office/word/2010/wordml" w:rsidP="0C24A288" wp14:paraId="74EA365F" wp14:textId="72D49CEF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</w:t>
      </w: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छूटना (chūṭnā)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C24A288" wp14:paraId="1B4E990D" wp14:textId="2F7285A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be released </w:t>
      </w:r>
    </w:p>
    <w:p xmlns:wp14="http://schemas.microsoft.com/office/word/2010/wordml" w:rsidP="0C24A288" wp14:paraId="0676F1D2" wp14:textId="690447B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detach </w:t>
      </w:r>
    </w:p>
    <w:p xmlns:wp14="http://schemas.microsoft.com/office/word/2010/wordml" w:rsidP="0C24A288" wp14:paraId="52D6F125" wp14:textId="29428E9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become free </w:t>
      </w:r>
    </w:p>
    <w:p xmlns:wp14="http://schemas.microsoft.com/office/word/2010/wordml" w:rsidP="0C24A288" wp14:paraId="460F4C0A" wp14:textId="03B9C985">
      <w:pPr>
        <w:spacing w:before="240" w:beforeAutospacing="off" w:after="240" w:afterAutospacing="off"/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C24A288" wp14:paraId="1871957F" wp14:textId="614D9D62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 ग्रहण</w:t>
      </w: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grip is released” </w:t>
      </w:r>
    </w:p>
    <w:p xmlns:wp14="http://schemas.microsoft.com/office/word/2010/wordml" w:rsidP="0C24A288" wp14:paraId="7FD4AF02" wp14:textId="089B5E6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D2B5B26">
        <w:rPr>
          <w:rFonts w:ascii="Aptos" w:hAnsi="Aptos" w:eastAsia="Aptos" w:cs="Aptos"/>
          <w:noProof w:val="0"/>
          <w:sz w:val="24"/>
          <w:szCs w:val="24"/>
          <w:lang w:val="fr-FR"/>
        </w:rPr>
        <w:t>or: “you are freed from the hold”</w:t>
      </w:r>
    </w:p>
    <w:p xmlns:wp14="http://schemas.microsoft.com/office/word/2010/wordml" wp14:paraId="3BFEFB25" wp14:textId="03F51207"/>
    <w:p w:rsidR="0C24A288" w:rsidRDefault="0C24A288" w14:paraId="0AFC9A95" w14:textId="683157F7"/>
    <w:p w:rsidR="3064CEC6" w:rsidP="0C24A288" w:rsidRDefault="3064CEC6" w14:paraId="6B6AEF14" w14:textId="271F6D4B">
      <w:pPr>
        <w:pStyle w:val="Heading2"/>
      </w:pPr>
      <w:r w:rsidRPr="0C24A288" w:rsidR="3064CEC6">
        <w:rPr>
          <w:noProof w:val="0"/>
          <w:lang w:val="fr-FR"/>
        </w:rPr>
        <w:t xml:space="preserve">🔍 </w:t>
      </w:r>
      <w:r w:rsidRPr="0C24A288" w:rsidR="67BA9C3E">
        <w:rPr>
          <w:noProof w:val="0"/>
          <w:lang w:val="fr-FR"/>
        </w:rPr>
        <w:t xml:space="preserve">Word-by-Word </w:t>
      </w:r>
      <w:r w:rsidRPr="0C24A288" w:rsidR="67BA9C3E">
        <w:rPr>
          <w:noProof w:val="0"/>
          <w:lang w:val="fr-FR"/>
        </w:rPr>
        <w:t>Explanation</w:t>
      </w:r>
    </w:p>
    <w:p w:rsidR="67BA9C3E" w:rsidP="0C24A288" w:rsidRDefault="67BA9C3E" w14:paraId="79F8F0E0" w14:textId="064C4FE1">
      <w:pPr>
        <w:pStyle w:val="Heading3"/>
      </w:pPr>
      <w:r w:rsidRPr="0C24A288" w:rsidR="67BA9C3E">
        <w:rPr>
          <w:noProof w:val="0"/>
          <w:lang w:val="fr-FR"/>
        </w:rPr>
        <w:t>1) सब विकारों का दान देना चाहिए</w:t>
      </w:r>
    </w:p>
    <w:p w:rsidR="67BA9C3E" w:rsidP="0C24A288" w:rsidRDefault="67BA9C3E" w14:paraId="3A3502BF" w14:textId="1CDADFB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 vikāroṃ kā dān denā cāhiye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32084FD6" w14:textId="4D99281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should give the donation of all vices”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12553874" w14:textId="4D94D313">
      <w:pPr>
        <w:spacing w:before="240" w:beforeAutospacing="off" w:after="240" w:afterAutospacing="off"/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>Natural meaning:</w:t>
      </w:r>
    </w:p>
    <w:p w:rsidR="67BA9C3E" w:rsidP="0C24A288" w:rsidRDefault="67BA9C3E" w14:paraId="4DCF231B" w14:textId="7A21374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should surrender all vices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766E9A84" w14:textId="201E313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should offer all inner defects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4A284FBF" w14:textId="6CFE76C3">
      <w:pPr>
        <w:spacing w:before="240" w:beforeAutospacing="off" w:after="240" w:afterAutospacing="off"/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देना (dān denā)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just material giving.</w:t>
      </w:r>
      <w:r>
        <w:br/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means:</w:t>
      </w:r>
    </w:p>
    <w:p w:rsidR="67BA9C3E" w:rsidP="0C24A288" w:rsidRDefault="67BA9C3E" w14:paraId="42BF350F" w14:textId="422D544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offer internally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4C903578" w14:textId="345ECE1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let go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7985957F" w14:textId="7C4CD41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hand over (to God)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24A288" w:rsidRDefault="0C24A288" w14:paraId="179F5E87" w14:textId="2768E75A"/>
    <w:p w:rsidR="67BA9C3E" w:rsidP="0C24A288" w:rsidRDefault="67BA9C3E" w14:paraId="5F78658A" w14:textId="63D76E93">
      <w:pPr>
        <w:pStyle w:val="Heading3"/>
      </w:pPr>
      <w:r w:rsidRPr="0C24A288" w:rsidR="67BA9C3E">
        <w:rPr>
          <w:noProof w:val="0"/>
          <w:lang w:val="fr-FR"/>
        </w:rPr>
        <w:t>2) दे दान तो छूटे ग्रहण</w:t>
      </w:r>
    </w:p>
    <w:p w:rsidR="67BA9C3E" w:rsidP="0C24A288" w:rsidRDefault="67BA9C3E" w14:paraId="1A08693A" w14:textId="1DC6EF6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dān to chūṭe grahaṇ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632E8981" w14:textId="7539E56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 the donation, then the grip is released”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08E63288" w14:textId="260ABA54">
      <w:pPr>
        <w:spacing w:before="240" w:beforeAutospacing="off" w:after="240" w:afterAutospacing="off"/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>Expanded meaning:</w:t>
      </w:r>
    </w:p>
    <w:p w:rsidR="67BA9C3E" w:rsidP="0C24A288" w:rsidRDefault="67BA9C3E" w14:paraId="5F9878D7" w14:textId="3A9482B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truly give (them), then their hold is released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42455988" w14:textId="20D4691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by offering them, you become free from their grip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5D8060CF" w14:textId="15BF6381">
      <w:pPr>
        <w:spacing w:before="240" w:beforeAutospacing="off" w:after="240" w:afterAutospacing="off"/>
      </w:pP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(grahaṇ)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 the idea of:</w:t>
      </w:r>
    </w:p>
    <w:p w:rsidR="67BA9C3E" w:rsidP="0C24A288" w:rsidRDefault="67BA9C3E" w14:paraId="210AEE3D" w14:textId="1412DE6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something that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grips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seizes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holds onto you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3E029525" w14:textId="37E744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0C24A288" w:rsidR="67BA9C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influence that clings</w:t>
      </w: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7BA9C3E" w:rsidP="0C24A288" w:rsidRDefault="67BA9C3E" w14:paraId="7F32CA67" w14:textId="5B334764">
      <w:pPr>
        <w:spacing w:before="240" w:beforeAutospacing="off" w:after="240" w:afterAutospacing="off"/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67BA9C3E" w:rsidP="0C24A288" w:rsidRDefault="67BA9C3E" w14:paraId="22DFE11B" w14:textId="2D2D1EE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long as you keep the vice → it holds you </w:t>
      </w:r>
    </w:p>
    <w:p w:rsidR="67BA9C3E" w:rsidP="0C24A288" w:rsidRDefault="67BA9C3E" w14:paraId="7FD93104" w14:textId="722132F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67BA9C3E">
        <w:rPr>
          <w:rFonts w:ascii="Aptos" w:hAnsi="Aptos" w:eastAsia="Aptos" w:cs="Aptos"/>
          <w:noProof w:val="0"/>
          <w:sz w:val="24"/>
          <w:szCs w:val="24"/>
          <w:lang w:val="fr-FR"/>
        </w:rPr>
        <w:t>when you give it → the grip loosens</w:t>
      </w:r>
    </w:p>
    <w:p w:rsidR="0C24A288" w:rsidRDefault="0C24A288" w14:paraId="5B525E5C" w14:textId="1F96347A"/>
    <w:p w:rsidR="0C24A288" w:rsidRDefault="0C24A288" w14:paraId="7B09F0E4" w14:textId="47AEEE59"/>
    <w:p w:rsidR="0338AB71" w:rsidP="0C24A288" w:rsidRDefault="0338AB71" w14:paraId="4F7F9AE9" w14:textId="3C824BE7">
      <w:pPr>
        <w:pStyle w:val="Heading2"/>
      </w:pPr>
      <w:r w:rsidRPr="0C24A288" w:rsidR="0338AB71">
        <w:rPr>
          <w:noProof w:val="0"/>
          <w:lang w:val="fr-FR"/>
        </w:rPr>
        <w:t xml:space="preserve">🧘‍♂️ </w:t>
      </w:r>
      <w:r w:rsidRPr="0C24A288" w:rsidR="76C4FCE4">
        <w:rPr>
          <w:noProof w:val="0"/>
          <w:lang w:val="fr-FR"/>
        </w:rPr>
        <w:t xml:space="preserve">Spiritual </w:t>
      </w:r>
      <w:r w:rsidRPr="0C24A288" w:rsidR="76C4FCE4">
        <w:rPr>
          <w:noProof w:val="0"/>
          <w:lang w:val="fr-FR"/>
        </w:rPr>
        <w:t>Meaning</w:t>
      </w:r>
      <w:r w:rsidRPr="0C24A288" w:rsidR="76C4FCE4">
        <w:rPr>
          <w:noProof w:val="0"/>
          <w:lang w:val="fr-FR"/>
        </w:rPr>
        <w:t xml:space="preserve"> (BK </w:t>
      </w:r>
      <w:r w:rsidRPr="0C24A288" w:rsidR="76C4FCE4">
        <w:rPr>
          <w:noProof w:val="0"/>
          <w:lang w:val="fr-FR"/>
        </w:rPr>
        <w:t>Context</w:t>
      </w:r>
      <w:r w:rsidRPr="0C24A288" w:rsidR="76C4FCE4">
        <w:rPr>
          <w:noProof w:val="0"/>
          <w:lang w:val="fr-FR"/>
        </w:rPr>
        <w:t>)</w:t>
      </w:r>
    </w:p>
    <w:p w:rsidR="76C4FCE4" w:rsidP="0C24A288" w:rsidRDefault="76C4FCE4" w14:paraId="08CAA372" w14:textId="6D7A5F97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inner enemies such as:</w:t>
      </w:r>
    </w:p>
    <w:p w:rsidR="76C4FCE4" w:rsidP="0C24A288" w:rsidRDefault="76C4FCE4" w14:paraId="3150A91C" w14:textId="247CA58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lust (काम </w:t>
      </w:r>
      <w:r w:rsidRPr="0C24A288" w:rsidR="76C4FC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kām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6C4FCE4" w:rsidP="0C24A288" w:rsidRDefault="76C4FCE4" w14:paraId="6D0B5962" w14:textId="5CD7812A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anger (क्रोध </w:t>
      </w:r>
      <w:r w:rsidRPr="0C24A288" w:rsidR="76C4FC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krodh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6C4FCE4" w:rsidP="0C24A288" w:rsidRDefault="76C4FCE4" w14:paraId="3AF8FC4E" w14:textId="7B119542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greed (लोभ </w:t>
      </w:r>
      <w:r w:rsidRPr="0C24A288" w:rsidR="76C4FC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lobh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6C4FCE4" w:rsidP="0C24A288" w:rsidRDefault="76C4FCE4" w14:paraId="5BBD3B5A" w14:textId="244CE87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 (मोह </w:t>
      </w:r>
      <w:r w:rsidRPr="0C24A288" w:rsidR="76C4FC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6C4FCE4" w:rsidP="0C24A288" w:rsidRDefault="76C4FCE4" w14:paraId="5E0BFFDE" w14:textId="3D58FBD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 (अहंकार </w:t>
      </w:r>
      <w:r w:rsidRPr="0C24A288" w:rsidR="76C4FC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ahaṅkār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6C4FCE4" w:rsidP="0C24A288" w:rsidRDefault="76C4FCE4" w14:paraId="51B5C9A3" w14:textId="5AD8223F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>The teaching is:</w:t>
      </w:r>
    </w:p>
    <w:p w:rsidR="76C4FCE4" w:rsidP="0C24A288" w:rsidRDefault="76C4FCE4" w14:paraId="23BB1CCE" w14:textId="47F32E5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long as you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keep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vice → it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controls you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6C4FCE4" w:rsidP="0C24A288" w:rsidRDefault="76C4FCE4" w14:paraId="729F2733" w14:textId="549B88D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you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offer it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its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 weakens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6C4FCE4" w:rsidP="0C24A288" w:rsidRDefault="76C4FCE4" w14:paraId="625C7F2A" w14:textId="3BB3D0F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freedom comes not from suppressing, but from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surrendering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24A288" w:rsidRDefault="0C24A288" w14:paraId="48736685" w14:textId="4B2114A3"/>
    <w:p w:rsidR="58CC9DCE" w:rsidP="0C24A288" w:rsidRDefault="58CC9DCE" w14:paraId="588FAAE9" w14:textId="309BCA47">
      <w:pPr>
        <w:pStyle w:val="Heading2"/>
      </w:pPr>
      <w:r w:rsidRPr="0C24A288" w:rsidR="58CC9DCE">
        <w:rPr>
          <w:noProof w:val="0"/>
          <w:lang w:val="fr-FR"/>
        </w:rPr>
        <w:t xml:space="preserve">🔑 </w:t>
      </w:r>
      <w:r w:rsidRPr="0C24A288" w:rsidR="76C4FCE4">
        <w:rPr>
          <w:noProof w:val="0"/>
          <w:lang w:val="fr-FR"/>
        </w:rPr>
        <w:t xml:space="preserve">Important Nuance of </w:t>
      </w:r>
      <w:r w:rsidRPr="0C24A288" w:rsidR="76C4FCE4">
        <w:rPr>
          <w:noProof w:val="0"/>
          <w:lang w:val="fr-FR"/>
        </w:rPr>
        <w:t>दान</w:t>
      </w:r>
      <w:r w:rsidRPr="0C24A288" w:rsidR="76C4FCE4">
        <w:rPr>
          <w:noProof w:val="0"/>
          <w:lang w:val="fr-FR"/>
        </w:rPr>
        <w:t xml:space="preserve"> (</w:t>
      </w:r>
      <w:r w:rsidRPr="0C24A288" w:rsidR="76C4FCE4">
        <w:rPr>
          <w:noProof w:val="0"/>
          <w:lang w:val="fr-FR"/>
        </w:rPr>
        <w:t>dān</w:t>
      </w:r>
      <w:r w:rsidRPr="0C24A288" w:rsidR="76C4FCE4">
        <w:rPr>
          <w:noProof w:val="0"/>
          <w:lang w:val="fr-FR"/>
        </w:rPr>
        <w:t>)</w:t>
      </w:r>
    </w:p>
    <w:p w:rsidR="76C4FCE4" w:rsidP="0C24A288" w:rsidRDefault="76C4FCE4" w14:paraId="2044D7E7" w14:textId="4E3CEA20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dān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material donation.</w:t>
      </w:r>
    </w:p>
    <w:p w:rsidR="76C4FCE4" w:rsidP="0C24A288" w:rsidRDefault="76C4FCE4" w14:paraId="2EC96CBC" w14:textId="707E0E52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76C4FCE4" w:rsidP="0C24A288" w:rsidRDefault="76C4FCE4" w14:paraId="250FB447" w14:textId="775E496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offering </w:t>
      </w:r>
    </w:p>
    <w:p w:rsidR="76C4FCE4" w:rsidP="0C24A288" w:rsidRDefault="76C4FCE4" w14:paraId="522403CA" w14:textId="71D92EE0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surrender </w:t>
      </w:r>
    </w:p>
    <w:p w:rsidR="76C4FCE4" w:rsidP="0C24A288" w:rsidRDefault="76C4FCE4" w14:paraId="607EBBB9" w14:textId="3D3FB84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renunciation </w:t>
      </w:r>
    </w:p>
    <w:p w:rsidR="76C4FCE4" w:rsidP="0C24A288" w:rsidRDefault="76C4FCE4" w14:paraId="7123F476" w14:textId="0DADA2AE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>A beautiful inversion:</w:t>
      </w:r>
    </w:p>
    <w:p w:rsidR="76C4FCE4" w:rsidP="0C24A288" w:rsidRDefault="76C4FCE4" w14:paraId="625D5281" w14:textId="4C8FA1F5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normally, we give valuable things </w:t>
      </w:r>
    </w:p>
    <w:p w:rsidR="76C4FCE4" w:rsidP="0C24A288" w:rsidRDefault="76C4FCE4" w14:paraId="5C52957F" w14:textId="56E21E4F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we give up what is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become free </w:t>
      </w:r>
    </w:p>
    <w:p w:rsidR="0C24A288" w:rsidRDefault="0C24A288" w14:paraId="566CE908" w14:textId="30F92E7B"/>
    <w:p w:rsidR="4B8FC200" w:rsidP="0C24A288" w:rsidRDefault="4B8FC200" w14:paraId="5F152E12" w14:textId="5765D2E0">
      <w:pPr>
        <w:pStyle w:val="Heading2"/>
      </w:pPr>
      <w:r w:rsidRPr="0C24A288" w:rsidR="4B8FC200">
        <w:rPr>
          <w:noProof w:val="0"/>
          <w:lang w:val="fr-FR"/>
        </w:rPr>
        <w:t xml:space="preserve">💡 </w:t>
      </w:r>
      <w:r w:rsidRPr="0C24A288" w:rsidR="4B8FC200">
        <w:rPr>
          <w:noProof w:val="0"/>
          <w:lang w:val="fr-FR"/>
        </w:rPr>
        <w:t xml:space="preserve"> </w:t>
      </w:r>
      <w:r w:rsidRPr="0C24A288" w:rsidR="76C4FCE4">
        <w:rPr>
          <w:noProof w:val="0"/>
          <w:lang w:val="fr-FR"/>
        </w:rPr>
        <w:t xml:space="preserve">Simple </w:t>
      </w:r>
      <w:r w:rsidRPr="0C24A288" w:rsidR="76C4FCE4">
        <w:rPr>
          <w:noProof w:val="0"/>
          <w:lang w:val="fr-FR"/>
        </w:rPr>
        <w:t>Restatement</w:t>
      </w:r>
    </w:p>
    <w:p w:rsidR="76C4FCE4" w:rsidP="0C24A288" w:rsidRDefault="76C4FCE4" w14:paraId="4237712B" w14:textId="2FDE0072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Surrender all your vices. When you truly offer them, their hold over you disappears.</w:t>
      </w:r>
    </w:p>
    <w:p w:rsidR="76C4FCE4" w:rsidP="0C24A288" w:rsidRDefault="76C4FCE4" w14:paraId="442DA3E1" w14:textId="4CEC5DCD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>Or even more simply:</w:t>
      </w:r>
    </w:p>
    <w:p w:rsidR="76C4FCE4" w:rsidP="0C24A288" w:rsidRDefault="76C4FCE4" w14:paraId="1D387D6C" w14:textId="1ED39934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you let go of no longer controls you.</w:t>
      </w:r>
    </w:p>
    <w:p w:rsidR="0C24A288" w:rsidRDefault="0C24A288" w14:paraId="235015D3" w14:textId="584011C9"/>
    <w:p w:rsidR="63A321D6" w:rsidP="0C24A288" w:rsidRDefault="63A321D6" w14:paraId="45575A07" w14:textId="0E2B1767">
      <w:pPr>
        <w:pStyle w:val="Heading2"/>
      </w:pPr>
      <w:r w:rsidRPr="0C24A288" w:rsidR="63A321D6">
        <w:rPr>
          <w:noProof w:val="0"/>
          <w:lang w:val="fr-FR"/>
        </w:rPr>
        <w:t xml:space="preserve">🎯 </w:t>
      </w:r>
      <w:r w:rsidRPr="0C24A288" w:rsidR="76C4FCE4">
        <w:rPr>
          <w:noProof w:val="0"/>
          <w:lang w:val="fr-FR"/>
        </w:rPr>
        <w:t xml:space="preserve">Quick </w:t>
      </w:r>
      <w:r w:rsidRPr="0C24A288" w:rsidR="76C4FCE4">
        <w:rPr>
          <w:noProof w:val="0"/>
          <w:lang w:val="fr-FR"/>
        </w:rPr>
        <w:t>Summary</w:t>
      </w:r>
    </w:p>
    <w:p w:rsidR="76C4FCE4" w:rsidP="0C24A288" w:rsidRDefault="76C4FCE4" w14:paraId="292C3F89" w14:textId="6D7563C3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विकारों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 vices </w:t>
      </w:r>
    </w:p>
    <w:p w:rsidR="76C4FCE4" w:rsidP="0C24A288" w:rsidRDefault="76C4FCE4" w14:paraId="3F880F51" w14:textId="17D4BAB1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देना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offer / surrender </w:t>
      </w:r>
    </w:p>
    <w:p w:rsidR="76C4FCE4" w:rsidP="0C24A288" w:rsidRDefault="76C4FCE4" w14:paraId="3118DB85" w14:textId="437E84AF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give them fully </w:t>
      </w:r>
    </w:p>
    <w:p w:rsidR="76C4FCE4" w:rsidP="0C24A288" w:rsidRDefault="76C4FCE4" w14:paraId="4DE6105C" w14:textId="35C128B2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 ग्रहण</w:t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grip is released </w:t>
      </w:r>
    </w:p>
    <w:p w:rsidR="76C4FCE4" w:rsidP="0C24A288" w:rsidRDefault="76C4FCE4" w14:paraId="212CE135" w14:textId="4FDB0827">
      <w:pPr>
        <w:spacing w:before="240" w:beforeAutospacing="off" w:after="240" w:afterAutospacing="off"/>
      </w:pP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>👉 Core idea:</w:t>
      </w:r>
      <w:r>
        <w:br/>
      </w:r>
      <w:r w:rsidRPr="0C24A288" w:rsidR="76C4FC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24A288" w:rsidR="76C4FC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vice loses its power the moment you truly let it go.</w:t>
      </w:r>
    </w:p>
    <w:p w:rsidR="0C24A288" w:rsidP="0C24A288" w:rsidRDefault="0C24A288" w14:paraId="45D0E4B0" w14:textId="2C8734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C24A288" w:rsidP="0C24A288" w:rsidRDefault="0C24A288" w14:paraId="634F24B1" w14:textId="4CA1739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0A85CE6" w:rsidP="0C24A288" w:rsidRDefault="30A85CE6" w14:paraId="1C9717D6" w14:textId="046334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24A288" w:rsidR="30A85C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C24A288" w:rsidP="0C24A288" w:rsidRDefault="0C24A288" w14:paraId="19295B4A" w14:textId="701B654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77e97d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07f7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a46b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0675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0ac39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7e4b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24409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20d8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02b4f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39035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d4e48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174f8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d475e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bac67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3a2fa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91f5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2820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ba606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b57e2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eb5b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28df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660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A17670"/>
    <w:rsid w:val="0338AB71"/>
    <w:rsid w:val="09A17670"/>
    <w:rsid w:val="0C24A288"/>
    <w:rsid w:val="0F8AC602"/>
    <w:rsid w:val="1B18B3AC"/>
    <w:rsid w:val="1BAFD733"/>
    <w:rsid w:val="1CAAB76E"/>
    <w:rsid w:val="2339FC02"/>
    <w:rsid w:val="262B2504"/>
    <w:rsid w:val="27654159"/>
    <w:rsid w:val="3064CEC6"/>
    <w:rsid w:val="30A85CE6"/>
    <w:rsid w:val="38AAB6C4"/>
    <w:rsid w:val="495A010A"/>
    <w:rsid w:val="4B8FC200"/>
    <w:rsid w:val="58CC9DCE"/>
    <w:rsid w:val="5D795B41"/>
    <w:rsid w:val="63A321D6"/>
    <w:rsid w:val="645F57BE"/>
    <w:rsid w:val="6516E007"/>
    <w:rsid w:val="67BA9C3E"/>
    <w:rsid w:val="67DAD311"/>
    <w:rsid w:val="6A873793"/>
    <w:rsid w:val="6FF035DB"/>
    <w:rsid w:val="71E54372"/>
    <w:rsid w:val="76AF1C10"/>
    <w:rsid w:val="76C4FCE4"/>
    <w:rsid w:val="7797C0E0"/>
    <w:rsid w:val="7D2B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D4864"/>
  <w15:chartTrackingRefBased/>
  <w15:docId w15:val="{D47FA894-2C18-440D-B6A2-E439334794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24A2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24A2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24A28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C24A28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4cbfa34ff9045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2026-04-08T09:49:47.3649987Z</dcterms:created>
  <dcterms:modified xsi:type="dcterms:W3CDTF">2026-04-08T10:03:36.3061078Z</dcterms:modified>
  <dc:creator>Jacques VUILLAUME</dc:creator>
  <lastModifiedBy>Jacques VUILLAUME</lastModifiedBy>
</coreProperties>
</file>