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B49515" wp14:paraId="4EB30825" wp14:textId="62F3E8D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6B49515" w:rsidR="7EE5A6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10 May 2026</w:t>
      </w:r>
    </w:p>
    <w:p xmlns:wp14="http://schemas.microsoft.com/office/word/2010/wordml" w:rsidP="16B49515" wp14:paraId="56052394" wp14:textId="71DFEF8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B49515" wp14:paraId="4B0CD050" wp14:textId="7D4A2AFB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B49515" w:rsidR="7EE5A6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10 May 2026</w:t>
      </w:r>
    </w:p>
    <w:p xmlns:wp14="http://schemas.microsoft.com/office/word/2010/wordml" w:rsidP="16B49515" wp14:paraId="46E3717F" wp14:textId="550032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B49515" wp14:paraId="1BDC869F" wp14:textId="1374F7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B49515" w:rsidR="7EE5A67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6B49515" wp14:paraId="740AF283" wp14:textId="6128597D">
      <w:pPr>
        <w:pStyle w:val="Normal"/>
        <w:spacing w:before="0" w:beforeAutospacing="off" w:after="0" w:afterAutospacing="off"/>
      </w:pPr>
      <w:r w:rsidRPr="16B49515" w:rsidR="7EE5A677">
        <w:rPr>
          <w:rFonts w:ascii="Arial" w:hAnsi="Arial" w:eastAsia="Arial" w:cs="Arial"/>
          <w:noProof w:val="0"/>
          <w:sz w:val="24"/>
          <w:szCs w:val="24"/>
          <w:lang w:val="fr-FR"/>
        </w:rPr>
        <w:t>इकट्ठे के इकट्ठे एक समय अनेकों की टिकेट कट रही है तो ऐसे समय में आप एवररेडी हैं ?</w:t>
      </w:r>
    </w:p>
    <w:p xmlns:wp14="http://schemas.microsoft.com/office/word/2010/wordml" w:rsidP="16B49515" wp14:paraId="311761C5" wp14:textId="6D70635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6B49515" wp14:paraId="17CA17BC" wp14:textId="6A3198C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B49515" w:rsidR="7EE5A67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6B49515" wp14:paraId="3D9BD3DC" wp14:textId="6134DFE7">
      <w:pPr>
        <w:pStyle w:val="Normal"/>
        <w:spacing w:before="0" w:beforeAutospacing="off" w:after="0" w:afterAutospacing="off"/>
      </w:pPr>
      <w:r w:rsidRPr="16B49515" w:rsidR="7EE5A677">
        <w:rPr>
          <w:rFonts w:ascii="Arial" w:hAnsi="Arial" w:eastAsia="Arial" w:cs="Arial"/>
          <w:noProof w:val="0"/>
          <w:sz w:val="24"/>
          <w:szCs w:val="24"/>
          <w:lang w:val="en-US"/>
        </w:rPr>
        <w:t>ikaṭṭhe ke ikaṭṭhe ek samay anekoṃ kī ṭikeṭ kaṭ rahī hai to aise samay meṃ āp ever-ready haiṃ?</w:t>
      </w:r>
    </w:p>
    <w:p xmlns:wp14="http://schemas.microsoft.com/office/word/2010/wordml" w:rsidP="16B49515" wp14:paraId="096D5CCE" wp14:textId="6DB1369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6B49515" wp14:paraId="17F79E1C" wp14:textId="044D61A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B49515" w:rsidR="7EE5A67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6B49515" wp14:paraId="001C2A8F" wp14:textId="0106BD8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B49515" w:rsidR="7EE5A67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“When, </w:t>
      </w:r>
      <w:r w:rsidRPr="16B49515" w:rsidR="7EE5A677">
        <w:rPr>
          <w:rFonts w:ascii="Arial" w:hAnsi="Arial" w:eastAsia="Arial" w:cs="Arial"/>
          <w:noProof w:val="0"/>
          <w:sz w:val="24"/>
          <w:szCs w:val="24"/>
          <w:lang w:val="en-US"/>
        </w:rPr>
        <w:t>all of a sudden</w:t>
      </w:r>
      <w:r w:rsidRPr="16B49515" w:rsidR="7EE5A677">
        <w:rPr>
          <w:rFonts w:ascii="Arial" w:hAnsi="Arial" w:eastAsia="Arial" w:cs="Arial"/>
          <w:noProof w:val="0"/>
          <w:sz w:val="24"/>
          <w:szCs w:val="24"/>
          <w:lang w:val="en-US"/>
        </w:rPr>
        <w:t>, many people’s ‘tickets are being cut’ (</w:t>
      </w:r>
      <w:r w:rsidRPr="16B49515" w:rsidR="7EE5A677">
        <w:rPr>
          <w:rFonts w:ascii="Arial" w:hAnsi="Arial" w:eastAsia="Arial" w:cs="Arial"/>
          <w:noProof w:val="0"/>
          <w:sz w:val="24"/>
          <w:szCs w:val="24"/>
          <w:lang w:val="en-US"/>
        </w:rPr>
        <w:t>i.e.</w:t>
      </w:r>
      <w:r w:rsidRPr="16B49515" w:rsidR="7EE5A67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they are leaving the body), are you </w:t>
      </w:r>
      <w:r w:rsidRPr="16B49515" w:rsidR="7EE5A677">
        <w:rPr>
          <w:rFonts w:ascii="Arial" w:hAnsi="Arial" w:eastAsia="Arial" w:cs="Arial"/>
          <w:noProof w:val="0"/>
          <w:sz w:val="24"/>
          <w:szCs w:val="24"/>
          <w:lang w:val="en-US"/>
        </w:rPr>
        <w:t>ever-ready</w:t>
      </w:r>
      <w:r w:rsidRPr="16B49515" w:rsidR="7EE5A67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at such a time?”</w:t>
      </w:r>
    </w:p>
    <w:p xmlns:wp14="http://schemas.microsoft.com/office/word/2010/wordml" w:rsidP="16B49515" wp14:paraId="3FD0EA52" wp14:textId="2853E5B9">
      <w:pPr>
        <w:spacing w:before="240" w:beforeAutospacing="off" w:after="240" w:afterAutospacing="off"/>
      </w:pPr>
      <w:r w:rsidRPr="16B49515" w:rsidR="7EE5A67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Reformulation: </w:t>
      </w:r>
      <w:r>
        <w:br/>
      </w:r>
      <w:r w:rsidRPr="16B49515" w:rsidR="7EE5A677">
        <w:rPr>
          <w:rFonts w:ascii="Arial" w:hAnsi="Arial" w:eastAsia="Arial" w:cs="Arial"/>
          <w:noProof w:val="0"/>
          <w:sz w:val="24"/>
          <w:szCs w:val="24"/>
          <w:lang w:val="en-US"/>
        </w:rPr>
        <w:t>👉 “When many depart suddenly all at once, are you always ready?”</w:t>
      </w:r>
    </w:p>
    <w:p xmlns:wp14="http://schemas.microsoft.com/office/word/2010/wordml" w:rsidP="16B49515" wp14:paraId="312B451F" wp14:textId="14DDC25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6B49515" wp14:paraId="6D5730ED" wp14:textId="1A78CC8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B49515" w:rsidR="7EE5A6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6B49515" wp14:paraId="4C32311F" wp14:textId="159316E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49D698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इकट्ठे के इकट्ठे (ikaṭṭhe ke ikaṭṭhe)</w:t>
      </w:r>
      <w:r>
        <w:br/>
      </w:r>
      <w:r w:rsidRPr="16B49515" w:rsidR="49D698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all together, in large numbers, en masse </w:t>
      </w:r>
    </w:p>
    <w:p xmlns:wp14="http://schemas.microsoft.com/office/word/2010/wordml" w:rsidP="16B49515" wp14:paraId="1204C3F5" wp14:textId="6918A52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49D698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समय (ek samay)</w:t>
      </w:r>
      <w:r>
        <w:br/>
      </w:r>
      <w:r w:rsidRPr="16B49515" w:rsidR="49D698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at one time, in a single moment </w:t>
      </w:r>
    </w:p>
    <w:p xmlns:wp14="http://schemas.microsoft.com/office/word/2010/wordml" w:rsidP="16B49515" wp14:paraId="200081FB" wp14:textId="5BDE888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49D698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अनेकों (anekoṃ)</w:t>
      </w:r>
      <w:r>
        <w:br/>
      </w:r>
      <w:r w:rsidRPr="16B49515" w:rsidR="49D698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many, numerous </w:t>
      </w:r>
    </w:p>
    <w:p xmlns:wp14="http://schemas.microsoft.com/office/word/2010/wordml" w:rsidP="16B49515" wp14:paraId="720DD98D" wp14:textId="6F3A0C4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49D698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टिकेट कटना (ṭikeṭ kaṭnā)</w:t>
      </w:r>
      <w:r>
        <w:br/>
      </w:r>
      <w:r w:rsidRPr="16B49515" w:rsidR="49D698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literally “the ticket gets cut”</w:t>
      </w:r>
      <w:r>
        <w:br/>
      </w:r>
      <w:r w:rsidRPr="16B49515" w:rsidR="49D698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idiomatic meaning: to die / to depart (like a travel ticket being issued/validated) </w:t>
      </w:r>
    </w:p>
    <w:p xmlns:wp14="http://schemas.microsoft.com/office/word/2010/wordml" w:rsidP="16B49515" wp14:paraId="70BC4695" wp14:textId="61D401E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49D698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समय में (aise samay meṃ)</w:t>
      </w:r>
      <w:r>
        <w:br/>
      </w:r>
      <w:r w:rsidRPr="16B49515" w:rsidR="49D698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at such a time, in such circumstances </w:t>
      </w:r>
    </w:p>
    <w:p xmlns:wp14="http://schemas.microsoft.com/office/word/2010/wordml" w:rsidP="16B49515" wp14:paraId="2FCEE654" wp14:textId="113BD32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49D698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एवररेडी (ever-ready)</w:t>
      </w:r>
      <w:r>
        <w:br/>
      </w:r>
      <w:r w:rsidRPr="16B49515" w:rsidR="49D698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always ready (English borrowing commonly used in BK Murlis)</w:t>
      </w:r>
    </w:p>
    <w:p xmlns:wp14="http://schemas.microsoft.com/office/word/2010/wordml" w:rsidP="16B49515" wp14:paraId="5B7B7929" wp14:textId="5373AE0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B49515" wp14:paraId="583249CE" wp14:textId="266C095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B49515" w:rsidR="7EE5A6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6B49515" wp14:paraId="0F298148" wp14:textId="6BD2A08C">
      <w:pPr>
        <w:pStyle w:val="Heading3"/>
      </w:pPr>
      <w:r w:rsidRPr="16B49515" w:rsidR="6FC18E46">
        <w:rPr>
          <w:noProof w:val="0"/>
          <w:lang w:val="fr-FR"/>
        </w:rPr>
        <w:t>1. 🔁 Emphatic repetition</w:t>
      </w:r>
    </w:p>
    <w:p xmlns:wp14="http://schemas.microsoft.com/office/word/2010/wordml" w:rsidP="16B49515" wp14:paraId="1F7EF2D5" wp14:textId="12D3B611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इकट्ठे के इकट्ठे</w:t>
      </w:r>
      <w:r>
        <w:br/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intensifies the idea of totality</w:t>
      </w:r>
      <w:r>
        <w:br/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“all together,” “in large numbers at once”</w:t>
      </w:r>
    </w:p>
    <w:p xmlns:wp14="http://schemas.microsoft.com/office/word/2010/wordml" wp14:paraId="742A47CA" wp14:textId="2A23754F"/>
    <w:p xmlns:wp14="http://schemas.microsoft.com/office/word/2010/wordml" w:rsidP="16B49515" wp14:paraId="6864AD6E" wp14:textId="39E2DD9B">
      <w:pPr>
        <w:pStyle w:val="Heading3"/>
      </w:pPr>
      <w:r w:rsidRPr="16B49515" w:rsidR="6FC18E46">
        <w:rPr>
          <w:noProof w:val="0"/>
          <w:lang w:val="fr-FR"/>
        </w:rPr>
        <w:t>2. 🧩 Progressive construction</w:t>
      </w:r>
    </w:p>
    <w:p xmlns:wp14="http://schemas.microsoft.com/office/word/2010/wordml" w:rsidP="16B49515" wp14:paraId="3C2B84EE" wp14:textId="49B7E8DA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टिकेट कट रही है</w:t>
      </w:r>
    </w:p>
    <w:p xmlns:wp14="http://schemas.microsoft.com/office/word/2010/wordml" w:rsidP="16B49515" wp14:paraId="4B51D0A8" wp14:textId="316E58E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6FC18E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कटना (kaṭnā)</w:t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 cut (intransitive/passive sense) </w:t>
      </w:r>
    </w:p>
    <w:p xmlns:wp14="http://schemas.microsoft.com/office/word/2010/wordml" w:rsidP="16B49515" wp14:paraId="0B20D855" wp14:textId="7BE0AF8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6FC18E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 रही है</w:t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 being cut / is happening </w:t>
      </w:r>
    </w:p>
    <w:p xmlns:wp14="http://schemas.microsoft.com/office/word/2010/wordml" w:rsidP="16B49515" wp14:paraId="62535E7B" wp14:textId="2E3F5650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>👉 expresses an ongoing process</w:t>
      </w:r>
      <w:r>
        <w:br/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“departures are happening”</w:t>
      </w:r>
    </w:p>
    <w:p xmlns:wp14="http://schemas.microsoft.com/office/word/2010/wordml" wp14:paraId="310810D4" wp14:textId="2DD5BAA6"/>
    <w:p xmlns:wp14="http://schemas.microsoft.com/office/word/2010/wordml" w:rsidP="16B49515" wp14:paraId="00378958" wp14:textId="06940289">
      <w:pPr>
        <w:pStyle w:val="Heading3"/>
      </w:pPr>
      <w:r w:rsidRPr="16B49515" w:rsidR="6FC18E46">
        <w:rPr>
          <w:noProof w:val="0"/>
          <w:lang w:val="fr-FR"/>
        </w:rPr>
        <w:t>3. ❓ Direct existential question</w:t>
      </w:r>
    </w:p>
    <w:p xmlns:wp14="http://schemas.microsoft.com/office/word/2010/wordml" w:rsidP="16B49515" wp14:paraId="18DC1434" wp14:textId="421AC139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एवररेडी हैं ?</w:t>
      </w:r>
    </w:p>
    <w:p xmlns:wp14="http://schemas.microsoft.com/office/word/2010/wordml" w:rsidP="16B49515" wp14:paraId="5B47B9F6" wp14:textId="3761466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6FC18E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</w:t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(respectful / plural) </w:t>
      </w:r>
    </w:p>
    <w:p xmlns:wp14="http://schemas.microsoft.com/office/word/2010/wordml" w:rsidP="16B49515" wp14:paraId="4FE980F4" wp14:textId="78B1C49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6FC18E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are </w:t>
      </w:r>
    </w:p>
    <w:p xmlns:wp14="http://schemas.microsoft.com/office/word/2010/wordml" w:rsidP="16B49515" wp14:paraId="7734C464" wp14:textId="59A5831D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>👉 not just factual, but introspective</w:t>
      </w:r>
      <w:r>
        <w:br/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“Are you internally ready?”</w:t>
      </w:r>
    </w:p>
    <w:p xmlns:wp14="http://schemas.microsoft.com/office/word/2010/wordml" wp14:paraId="0B5F3DC5" wp14:textId="7070229D"/>
    <w:p xmlns:wp14="http://schemas.microsoft.com/office/word/2010/wordml" w:rsidP="16B49515" wp14:paraId="60F4F208" wp14:textId="6CADB283">
      <w:pPr>
        <w:pStyle w:val="Heading3"/>
      </w:pPr>
      <w:r w:rsidRPr="16B49515" w:rsidR="6FC18E46">
        <w:rPr>
          <w:noProof w:val="0"/>
          <w:lang w:val="fr-FR"/>
        </w:rPr>
        <w:t>4. 🔗 Logical structure</w:t>
      </w:r>
    </w:p>
    <w:p xmlns:wp14="http://schemas.microsoft.com/office/word/2010/wordml" w:rsidP="16B49515" wp14:paraId="56C632E3" wp14:textId="07B149D4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... तो ऐसे समय में ... ?</w:t>
      </w:r>
    </w:p>
    <w:p xmlns:wp14="http://schemas.microsoft.com/office/word/2010/wordml" w:rsidP="16B49515" wp14:paraId="3AB1F8E6" wp14:textId="003F5C97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>→ “then / in that case…”</w:t>
      </w:r>
    </w:p>
    <w:p xmlns:wp14="http://schemas.microsoft.com/office/word/2010/wordml" w:rsidP="16B49515" wp14:paraId="57E9D202" wp14:textId="025130A0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>👉 builds cause → reflection</w:t>
      </w:r>
      <w:r>
        <w:br/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“Since this is happening… are you ready?”</w:t>
      </w:r>
    </w:p>
    <w:p xmlns:wp14="http://schemas.microsoft.com/office/word/2010/wordml" wp14:paraId="581574B1" wp14:textId="5EA9AE0E"/>
    <w:p xmlns:wp14="http://schemas.microsoft.com/office/word/2010/wordml" w:rsidP="16B49515" wp14:paraId="2773993C" wp14:textId="749A6338">
      <w:pPr>
        <w:pStyle w:val="Heading2"/>
      </w:pPr>
      <w:r w:rsidRPr="16B49515" w:rsidR="6FC18E46">
        <w:rPr>
          <w:noProof w:val="0"/>
          <w:lang w:val="fr-FR"/>
        </w:rPr>
        <w:t>🪶 Deeper Meaning (BK context)</w:t>
      </w:r>
    </w:p>
    <w:p xmlns:wp14="http://schemas.microsoft.com/office/word/2010/wordml" w:rsidP="16B49515" wp14:paraId="43816A1C" wp14:textId="513E0A42">
      <w:pPr>
        <w:pStyle w:val="Heading3"/>
      </w:pPr>
      <w:r w:rsidRPr="16B49515" w:rsidR="6FC18E46">
        <w:rPr>
          <w:noProof w:val="0"/>
          <w:lang w:val="fr-FR"/>
        </w:rPr>
        <w:t>🎟️ “टिकेट कटना” (ticket being cut)</w:t>
      </w:r>
    </w:p>
    <w:p xmlns:wp14="http://schemas.microsoft.com/office/word/2010/wordml" w:rsidP="16B49515" wp14:paraId="48F84879" wp14:textId="47E93F62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>A powerful metaphor:</w:t>
      </w:r>
    </w:p>
    <w:p xmlns:wp14="http://schemas.microsoft.com/office/word/2010/wordml" w:rsidP="16B49515" wp14:paraId="60C96CB3" wp14:textId="0F66B0B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Life = a journey </w:t>
      </w:r>
    </w:p>
    <w:p xmlns:wp14="http://schemas.microsoft.com/office/word/2010/wordml" w:rsidP="16B49515" wp14:paraId="144A9F04" wp14:textId="3B40EDE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Death = departure </w:t>
      </w:r>
    </w:p>
    <w:p xmlns:wp14="http://schemas.microsoft.com/office/word/2010/wordml" w:rsidP="16B49515" wp14:paraId="57191A96" wp14:textId="1EE3665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“Ticket” = permission to leave </w:t>
      </w:r>
    </w:p>
    <w:p xmlns:wp14="http://schemas.microsoft.com/office/word/2010/wordml" w:rsidP="16B49515" wp14:paraId="4A5D7CB6" wp14:textId="4A2685CD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>👉 But here:</w:t>
      </w:r>
      <w:r>
        <w:br/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sudden, collective, unpredictable departures</w:t>
      </w:r>
    </w:p>
    <w:p xmlns:wp14="http://schemas.microsoft.com/office/word/2010/wordml" wp14:paraId="139867AE" wp14:textId="30BEC851"/>
    <w:p xmlns:wp14="http://schemas.microsoft.com/office/word/2010/wordml" w:rsidP="16B49515" wp14:paraId="5774A479" wp14:textId="13C773B8">
      <w:pPr>
        <w:pStyle w:val="Heading3"/>
      </w:pPr>
      <w:r w:rsidRPr="16B49515" w:rsidR="6FC18E46">
        <w:rPr>
          <w:noProof w:val="0"/>
          <w:lang w:val="fr-FR"/>
        </w:rPr>
        <w:t>⚡ Core idea</w:t>
      </w:r>
    </w:p>
    <w:p xmlns:wp14="http://schemas.microsoft.com/office/word/2010/wordml" w:rsidP="16B49515" wp14:paraId="4F0D582B" wp14:textId="1281977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Events (earthquakes, accidents…) happen </w:t>
      </w:r>
      <w:r w:rsidRPr="16B49515" w:rsidR="6FC18E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suddenly</w:t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6B49515" wp14:paraId="49766BAF" wp14:textId="41BCD64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Many souls leave </w:t>
      </w:r>
      <w:r w:rsidRPr="16B49515" w:rsidR="6FC18E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 the same time</w:t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6B49515" wp14:paraId="3BE574CB" wp14:textId="547C4BB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>No one knows:</w:t>
      </w:r>
      <w:r>
        <w:br/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“Will I be here tomorrow?” </w:t>
      </w:r>
    </w:p>
    <w:p xmlns:wp14="http://schemas.microsoft.com/office/word/2010/wordml" wp14:paraId="3BBE4140" wp14:textId="69E6680A"/>
    <w:p xmlns:wp14="http://schemas.microsoft.com/office/word/2010/wordml" w:rsidP="16B49515" wp14:paraId="7BD33EB9" wp14:textId="6C09B8FB">
      <w:pPr>
        <w:pStyle w:val="Heading3"/>
      </w:pPr>
      <w:r w:rsidRPr="16B49515" w:rsidR="6FC18E46">
        <w:rPr>
          <w:noProof w:val="0"/>
          <w:lang w:val="fr-FR"/>
        </w:rPr>
        <w:t>🧘‍♂️ Spiritual message</w:t>
      </w:r>
    </w:p>
    <w:p xmlns:wp14="http://schemas.microsoft.com/office/word/2010/wordml" w:rsidP="16B49515" wp14:paraId="0A8D5798" wp14:textId="5CF136C1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>It is not enough to say:</w:t>
      </w:r>
      <w:r>
        <w:br/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❌ “I am making effort (puruṣārth kar rahā hū̃)”</w:t>
      </w:r>
    </w:p>
    <w:p xmlns:wp14="http://schemas.microsoft.com/office/word/2010/wordml" w:rsidP="16B49515" wp14:paraId="0CE6A59A" wp14:textId="2100834B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>The real question is:</w:t>
      </w:r>
      <w:r>
        <w:br/>
      </w: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6B49515" w:rsidR="6FC18E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Are you ready NOW?</w:t>
      </w:r>
    </w:p>
    <w:p xmlns:wp14="http://schemas.microsoft.com/office/word/2010/wordml" wp14:paraId="2EBD9882" wp14:textId="0CF2AAE8"/>
    <w:p xmlns:wp14="http://schemas.microsoft.com/office/word/2010/wordml" w:rsidP="16B49515" wp14:paraId="35C28E1D" wp14:textId="50C2CC21">
      <w:pPr>
        <w:pStyle w:val="Heading3"/>
      </w:pPr>
      <w:r w:rsidRPr="16B49515" w:rsidR="6FC18E46">
        <w:rPr>
          <w:noProof w:val="0"/>
          <w:lang w:val="fr-FR"/>
        </w:rPr>
        <w:t>🔥 Key nuance</w:t>
      </w:r>
    </w:p>
    <w:p xmlns:wp14="http://schemas.microsoft.com/office/word/2010/wordml" w:rsidP="16B49515" wp14:paraId="07F7CF97" wp14:textId="4F68351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Not future preparation </w:t>
      </w:r>
    </w:p>
    <w:p xmlns:wp14="http://schemas.microsoft.com/office/word/2010/wordml" w:rsidP="16B49515" wp14:paraId="02EB9FCF" wp14:textId="4E3AC4F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✅ A present state </w:t>
      </w:r>
    </w:p>
    <w:p xmlns:wp14="http://schemas.microsoft.com/office/word/2010/wordml" w:rsidP="16B49515" wp14:paraId="3062A31A" wp14:textId="481AA7A2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ever-ready = constantly ready at every moment</w:t>
      </w:r>
    </w:p>
    <w:p xmlns:wp14="http://schemas.microsoft.com/office/word/2010/wordml" wp14:paraId="7616DD26" wp14:textId="3A7139E7"/>
    <w:p xmlns:wp14="http://schemas.microsoft.com/office/word/2010/wordml" w:rsidP="16B49515" wp14:paraId="4237675F" wp14:textId="7F678B24">
      <w:pPr>
        <w:pStyle w:val="Heading2"/>
      </w:pPr>
      <w:r w:rsidRPr="16B49515" w:rsidR="6FC18E46">
        <w:rPr>
          <w:noProof w:val="0"/>
          <w:lang w:val="fr-FR"/>
        </w:rPr>
        <w:t>💬 Final Reformulation</w:t>
      </w:r>
    </w:p>
    <w:p xmlns:wp14="http://schemas.microsoft.com/office/word/2010/wordml" w:rsidP="16B49515" wp14:paraId="09973F2B" wp14:textId="21547685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>👉 “When so many people leave suddenly all at once, can you truly say you are ready at every moment?”</w:t>
      </w:r>
    </w:p>
    <w:p xmlns:wp14="http://schemas.microsoft.com/office/word/2010/wordml" w:rsidP="16B49515" wp14:paraId="3EB23EFC" wp14:textId="7323CB62">
      <w:pPr>
        <w:spacing w:before="240" w:beforeAutospacing="off" w:after="240" w:afterAutospacing="off"/>
      </w:pPr>
      <w:r w:rsidRPr="16B49515" w:rsidR="6FC18E46">
        <w:rPr>
          <w:rFonts w:ascii="Aptos" w:hAnsi="Aptos" w:eastAsia="Aptos" w:cs="Aptos"/>
          <w:noProof w:val="0"/>
          <w:sz w:val="24"/>
          <w:szCs w:val="24"/>
          <w:lang w:val="fr-FR"/>
        </w:rPr>
        <w:t>👉 “In the face of sudden death, are you already prepared inwardly—or still preparing?”</w:t>
      </w:r>
    </w:p>
    <w:p xmlns:wp14="http://schemas.microsoft.com/office/word/2010/wordml" wp14:paraId="3BFEFB25" wp14:textId="66221AEF"/>
    <w:p w:rsidR="16B49515" w:rsidP="16B49515" w:rsidRDefault="16B49515" w14:paraId="2B9D7381" w14:textId="1633B42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22614DC" w:rsidP="16B49515" w:rsidRDefault="322614DC" w14:paraId="24DA5059" w14:textId="16E235B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B49515" w:rsidR="322614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16B49515" w:rsidP="16B49515" w:rsidRDefault="16B49515" w14:paraId="0E50584B" w14:textId="19B4B59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3f707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3f6d9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cdefc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4c9ec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87f14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3a15d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3b394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F14D09"/>
    <w:rsid w:val="04F14D09"/>
    <w:rsid w:val="16B49515"/>
    <w:rsid w:val="2805A37E"/>
    <w:rsid w:val="2FEE5C75"/>
    <w:rsid w:val="322614DC"/>
    <w:rsid w:val="37BAF632"/>
    <w:rsid w:val="49D69863"/>
    <w:rsid w:val="67B502A3"/>
    <w:rsid w:val="6FC18E46"/>
    <w:rsid w:val="757ED402"/>
    <w:rsid w:val="7EE5A677"/>
    <w:rsid w:val="7EFC30B6"/>
    <w:rsid w:val="7FEBE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F0D5A"/>
  <w15:chartTrackingRefBased/>
  <w15:docId w15:val="{CD6390CF-0EFF-48F6-9CF4-14A97799EB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B4951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B4951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6B4951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6B4951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a78bf2c2a7a4e6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2026-05-10T09:53:58.3823788Z</dcterms:created>
  <dcterms:modified xsi:type="dcterms:W3CDTF">2026-05-10T10:01:47.4054045Z</dcterms:modified>
  <dc:creator>Jacques VUILLAUME</dc:creator>
  <lastModifiedBy>Jacques VUILLAUME</lastModifiedBy>
</coreProperties>
</file>