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5E806B" wp14:paraId="01DE686F" wp14:textId="2AF07CD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5E806B" w:rsidR="472E5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June 2026</w:t>
      </w:r>
    </w:p>
    <w:p xmlns:wp14="http://schemas.microsoft.com/office/word/2010/wordml" w:rsidP="3E5E806B" wp14:paraId="26BDE173" wp14:textId="0B1DCA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E806B" wp14:paraId="48C10A88" wp14:textId="05379C6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E806B" w:rsidR="472E5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June 2026</w:t>
      </w:r>
    </w:p>
    <w:p xmlns:wp14="http://schemas.microsoft.com/office/word/2010/wordml" w:rsidP="3E5E806B" wp14:paraId="63AF917D" wp14:textId="4E8D07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E806B" wp14:paraId="24B1997D" wp14:textId="241A81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472E5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E5E806B" wp14:paraId="1B6468F9" wp14:textId="4582510C">
      <w:pPr>
        <w:pStyle w:val="Normal"/>
        <w:spacing w:before="0" w:beforeAutospacing="off" w:after="0" w:afterAutospacing="off"/>
      </w:pP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जानते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काँटों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फॉरेस्ट</w:t>
      </w:r>
      <w:r w:rsidRPr="3E5E806B" w:rsidR="2F9BE62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E5E806B" wp14:paraId="0F6BF5AD" wp14:textId="6FDE7A1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E5E806B" wp14:paraId="4B5C5692" wp14:textId="09A753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472E5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E5E806B" wp14:paraId="2C80C151" wp14:textId="0475A0CC">
      <w:pPr>
        <w:pStyle w:val="Normal"/>
        <w:spacing w:before="0" w:beforeAutospacing="off" w:after="0" w:afterAutospacing="off"/>
      </w:pPr>
      <w:r w:rsidRPr="3E5E806B" w:rsidR="34F4E953">
        <w:rPr>
          <w:rFonts w:ascii="Arial" w:hAnsi="Arial" w:eastAsia="Arial" w:cs="Arial"/>
          <w:noProof w:val="0"/>
          <w:sz w:val="24"/>
          <w:szCs w:val="24"/>
          <w:lang w:val="en-US"/>
        </w:rPr>
        <w:t>tum jānte ho yah hai kāṇṭoṃ kā phôresṭa.</w:t>
      </w:r>
    </w:p>
    <w:p xmlns:wp14="http://schemas.microsoft.com/office/word/2010/wordml" w:rsidP="3E5E806B" wp14:paraId="3A33CF11" wp14:textId="3360472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E5E806B" wp14:paraId="1C74DE4B" wp14:textId="2ED5D3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472E5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E5E806B" wp14:paraId="004395EC" wp14:textId="47F2D3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1613C0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know that this is a forest of thorns.</w:t>
      </w:r>
    </w:p>
    <w:p xmlns:wp14="http://schemas.microsoft.com/office/word/2010/wordml" w:rsidP="3E5E806B" wp14:paraId="1339F3BE" wp14:textId="47406C6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E5E806B" wp14:paraId="48DB2C3A" wp14:textId="20248E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1613C02D">
        <w:rPr>
          <w:rFonts w:ascii="Arial" w:hAnsi="Arial" w:eastAsia="Arial" w:cs="Arial"/>
          <w:noProof w:val="0"/>
          <w:sz w:val="24"/>
          <w:szCs w:val="24"/>
          <w:lang w:val="en-US"/>
        </w:rPr>
        <w:t>Or, in the spiritual sense of the Murli:</w:t>
      </w:r>
    </w:p>
    <w:p xmlns:wp14="http://schemas.microsoft.com/office/word/2010/wordml" w:rsidP="3E5E806B" wp14:paraId="3029D9A5" wp14:textId="78198D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1613C02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know that this world is a forest of thorns, where people keep hurting one another.</w:t>
      </w:r>
    </w:p>
    <w:p xmlns:wp14="http://schemas.microsoft.com/office/word/2010/wordml" w:rsidP="3E5E806B" wp14:paraId="6852360D" wp14:textId="0DB905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E5E806B" wp14:paraId="0FA387F3" wp14:textId="1608BD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E806B" w:rsidR="472E5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30"/>
        <w:gridCol w:w="4035"/>
      </w:tblGrid>
      <w:tr w:rsidR="3E5E806B" w:rsidTr="3E5E806B" w14:paraId="1D915D5D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45EFF69B" w14:textId="7F813534">
            <w:pPr>
              <w:bidi w:val="0"/>
              <w:spacing w:before="0" w:beforeAutospacing="off" w:after="0" w:afterAutospacing="off"/>
              <w:jc w:val="center"/>
            </w:pPr>
            <w:r w:rsidRPr="3E5E806B" w:rsidR="3E5E806B">
              <w:rPr>
                <w:b w:val="1"/>
                <w:bCs w:val="1"/>
              </w:rPr>
              <w:t>Hindi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4A80D4C8" w14:textId="25B777E9">
            <w:pPr>
              <w:bidi w:val="0"/>
              <w:spacing w:before="0" w:beforeAutospacing="off" w:after="0" w:afterAutospacing="off"/>
              <w:jc w:val="center"/>
            </w:pPr>
            <w:r w:rsidRPr="3E5E806B" w:rsidR="3E5E806B">
              <w:rPr>
                <w:b w:val="1"/>
                <w:bCs w:val="1"/>
              </w:rPr>
              <w:t>Meaning</w:t>
            </w:r>
          </w:p>
        </w:tc>
      </w:tr>
      <w:tr w:rsidR="3E5E806B" w:rsidTr="3E5E806B" w14:paraId="50431630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521CA702" w14:textId="348F20F5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तुम (tum)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24AD0B46" w14:textId="16AA4CCD">
            <w:pPr>
              <w:bidi w:val="0"/>
              <w:spacing w:before="0" w:beforeAutospacing="off" w:after="0" w:afterAutospacing="off"/>
            </w:pPr>
            <w:r w:rsidR="3E5E806B">
              <w:rPr/>
              <w:t>you</w:t>
            </w:r>
          </w:p>
        </w:tc>
      </w:tr>
      <w:tr w:rsidR="3E5E806B" w:rsidTr="3E5E806B" w14:paraId="77025479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5187ECA4" w14:textId="2DF1956E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जानते हो (jānte ho)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05CBD074" w14:textId="79A473AE">
            <w:pPr>
              <w:bidi w:val="0"/>
              <w:spacing w:before="0" w:beforeAutospacing="off" w:after="0" w:afterAutospacing="off"/>
            </w:pPr>
            <w:r w:rsidR="3E5E806B">
              <w:rPr/>
              <w:t>know, are aware</w:t>
            </w:r>
          </w:p>
        </w:tc>
      </w:tr>
      <w:tr w:rsidR="3E5E806B" w:rsidTr="3E5E806B" w14:paraId="588F255C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250F5768" w14:textId="2F2B6E72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यह (yah)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060C3DCD" w14:textId="6BBEA5FE">
            <w:pPr>
              <w:bidi w:val="0"/>
              <w:spacing w:before="0" w:beforeAutospacing="off" w:after="0" w:afterAutospacing="off"/>
            </w:pPr>
            <w:r w:rsidR="3E5E806B">
              <w:rPr/>
              <w:t>this</w:t>
            </w:r>
          </w:p>
        </w:tc>
      </w:tr>
      <w:tr w:rsidR="3E5E806B" w:rsidTr="3E5E806B" w14:paraId="445EEBDB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21D526AD" w14:textId="1F5F7122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है (hai)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57AFAB7E" w14:textId="4BA18F33">
            <w:pPr>
              <w:bidi w:val="0"/>
              <w:spacing w:before="0" w:beforeAutospacing="off" w:after="0" w:afterAutospacing="off"/>
            </w:pPr>
            <w:r w:rsidR="3E5E806B">
              <w:rPr/>
              <w:t>is</w:t>
            </w:r>
          </w:p>
        </w:tc>
      </w:tr>
      <w:tr w:rsidR="3E5E806B" w:rsidTr="3E5E806B" w14:paraId="092C22C8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651B35AA" w14:textId="0BF6CF06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काँटा (kāṇṭā)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1E4F0D12" w14:textId="44EF3870">
            <w:pPr>
              <w:bidi w:val="0"/>
              <w:spacing w:before="0" w:beforeAutospacing="off" w:after="0" w:afterAutospacing="off"/>
            </w:pPr>
            <w:r w:rsidR="3E5E806B">
              <w:rPr/>
              <w:t>thorn</w:t>
            </w:r>
          </w:p>
        </w:tc>
      </w:tr>
      <w:tr w:rsidR="3E5E806B" w:rsidTr="3E5E806B" w14:paraId="3E2B4CD2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5922A7D9" w14:textId="3855B78D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काँटों (kāṇṭoṃ)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2F8F2696" w14:textId="2AC0381C">
            <w:pPr>
              <w:bidi w:val="0"/>
              <w:spacing w:before="0" w:beforeAutospacing="off" w:after="0" w:afterAutospacing="off"/>
            </w:pPr>
            <w:r w:rsidR="3E5E806B">
              <w:rPr/>
              <w:t>of thorns, thorns (oblique plural)</w:t>
            </w:r>
          </w:p>
        </w:tc>
      </w:tr>
      <w:tr w:rsidR="3E5E806B" w:rsidTr="3E5E806B" w14:paraId="1BD7DE32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3C064129" w14:textId="14A053A8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का (kā)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78D5D597" w14:textId="0F495211">
            <w:pPr>
              <w:bidi w:val="0"/>
              <w:spacing w:before="0" w:beforeAutospacing="off" w:after="0" w:afterAutospacing="off"/>
            </w:pPr>
            <w:r w:rsidR="3E5E806B">
              <w:rPr/>
              <w:t>of</w:t>
            </w:r>
          </w:p>
        </w:tc>
      </w:tr>
      <w:tr w:rsidR="3E5E806B" w:rsidTr="3E5E806B" w14:paraId="521270E7">
        <w:trPr>
          <w:trHeight w:val="300"/>
        </w:trPr>
        <w:tc>
          <w:tcPr>
            <w:tcW w:w="2230" w:type="dxa"/>
            <w:tcMar/>
            <w:vAlign w:val="center"/>
          </w:tcPr>
          <w:p w:rsidR="3E5E806B" w:rsidP="3E5E806B" w:rsidRDefault="3E5E806B" w14:paraId="6EF04F5B" w14:textId="1D37634A">
            <w:pPr>
              <w:bidi w:val="0"/>
              <w:spacing w:before="0" w:beforeAutospacing="off" w:after="0" w:afterAutospacing="off"/>
            </w:pPr>
            <w:r w:rsidRPr="3E5E806B" w:rsidR="3E5E806B">
              <w:rPr>
                <w:b w:val="1"/>
                <w:bCs w:val="1"/>
              </w:rPr>
              <w:t>फॉरेस्ट (phôresṭa)</w:t>
            </w:r>
          </w:p>
        </w:tc>
        <w:tc>
          <w:tcPr>
            <w:tcW w:w="4035" w:type="dxa"/>
            <w:tcMar/>
            <w:vAlign w:val="center"/>
          </w:tcPr>
          <w:p w:rsidR="3E5E806B" w:rsidP="3E5E806B" w:rsidRDefault="3E5E806B" w14:paraId="36825DAC" w14:textId="23C4AA46">
            <w:pPr>
              <w:bidi w:val="0"/>
              <w:spacing w:before="0" w:beforeAutospacing="off" w:after="0" w:afterAutospacing="off"/>
            </w:pPr>
            <w:r w:rsidR="3E5E806B">
              <w:rPr/>
              <w:t>forest (borrowed from English)</w:t>
            </w:r>
          </w:p>
        </w:tc>
      </w:tr>
    </w:tbl>
    <w:p xmlns:wp14="http://schemas.microsoft.com/office/word/2010/wordml" w:rsidP="3E5E806B" wp14:paraId="22372204" wp14:textId="6DCF2D9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E806B" wp14:paraId="0BF62A68" wp14:textId="3A991B2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E806B" w:rsidR="472E5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E5E806B" wp14:paraId="02770F94" wp14:textId="6FDF5F04">
      <w:pPr>
        <w:pStyle w:val="Heading3"/>
      </w:pPr>
      <w:r w:rsidRPr="3E5E806B" w:rsidR="6D39B862">
        <w:rPr>
          <w:noProof w:val="0"/>
          <w:lang w:val="fr-FR"/>
        </w:rPr>
        <w:t>1. काँटों का फॉरेस्ट — “a forest of thorns”</w:t>
      </w:r>
    </w:p>
    <w:p xmlns:wp14="http://schemas.microsoft.com/office/word/2010/wordml" w:rsidP="3E5E806B" wp14:paraId="3AFCE613" wp14:textId="517F0CD2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noun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काँटा (kāṇṭā)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“thorn.”</w:t>
      </w:r>
    </w:p>
    <w:p xmlns:wp14="http://schemas.microsoft.com/office/word/2010/wordml" w:rsidP="3E5E806B" wp14:paraId="3200D703" wp14:textId="1FAF586B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Its forms are:</w:t>
      </w:r>
    </w:p>
    <w:p xmlns:wp14="http://schemas.microsoft.com/office/word/2010/wordml" w:rsidP="3E5E806B" wp14:paraId="36D06452" wp14:textId="5AB4C7A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काँटा = a thorn </w:t>
      </w:r>
    </w:p>
    <w:p xmlns:wp14="http://schemas.microsoft.com/office/word/2010/wordml" w:rsidP="3E5E806B" wp14:paraId="00B9C7AC" wp14:textId="4A8EF56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काँटे = thorns </w:t>
      </w:r>
    </w:p>
    <w:p xmlns:wp14="http://schemas.microsoft.com/office/word/2010/wordml" w:rsidP="3E5E806B" wp14:paraId="6D1377C4" wp14:textId="7EDEB29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काँटों = thorns (oblique plural form) </w:t>
      </w:r>
    </w:p>
    <w:p xmlns:wp14="http://schemas.microsoft.com/office/word/2010/wordml" w:rsidP="3E5E806B" wp14:paraId="7B08C84A" wp14:textId="311CE6E6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Because it is followed by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, the oblique form is used:</w:t>
      </w:r>
    </w:p>
    <w:p xmlns:wp14="http://schemas.microsoft.com/office/word/2010/wordml" w:rsidP="3E5E806B" wp14:paraId="4F10E941" wp14:textId="1B9E83CE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काँटों का फॉरेस्ट</w:t>
      </w:r>
      <w:r>
        <w:br/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 forest of thorns”</w:t>
      </w:r>
    </w:p>
    <w:p xmlns:wp14="http://schemas.microsoft.com/office/word/2010/wordml" wp14:paraId="52DD9480" wp14:textId="4EBD1013"/>
    <w:p xmlns:wp14="http://schemas.microsoft.com/office/word/2010/wordml" w:rsidP="3E5E806B" wp14:paraId="079CDF1C" wp14:textId="543DDC11">
      <w:pPr>
        <w:pStyle w:val="Heading3"/>
      </w:pPr>
      <w:r w:rsidRPr="3E5E806B" w:rsidR="6D39B862">
        <w:rPr>
          <w:noProof w:val="0"/>
          <w:lang w:val="fr-FR"/>
        </w:rPr>
        <w:t>2. English Loanword</w:t>
      </w:r>
    </w:p>
    <w:p xmlns:wp14="http://schemas.microsoft.com/office/word/2010/wordml" w:rsidP="3E5E806B" wp14:paraId="3E719F00" wp14:textId="0B16D484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The Murli often uses English words written in Devanagari:</w:t>
      </w:r>
    </w:p>
    <w:p xmlns:wp14="http://schemas.microsoft.com/office/word/2010/wordml" w:rsidP="3E5E806B" wp14:paraId="1F66283D" wp14:textId="056B26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फॉरेस्ट = forest </w:t>
      </w:r>
    </w:p>
    <w:p xmlns:wp14="http://schemas.microsoft.com/office/word/2010/wordml" w:rsidP="3E5E806B" wp14:paraId="50536684" wp14:textId="531A55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कॉलेज = college </w:t>
      </w:r>
    </w:p>
    <w:p xmlns:wp14="http://schemas.microsoft.com/office/word/2010/wordml" w:rsidP="3E5E806B" wp14:paraId="5CEF8CF2" wp14:textId="49F4FD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ब्राइडग्रूम = bridegroom </w:t>
      </w:r>
    </w:p>
    <w:p xmlns:wp14="http://schemas.microsoft.com/office/word/2010/wordml" w:rsidP="3E5E806B" wp14:paraId="11605EFF" wp14:textId="027ABF5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गुडमार्निंग = good morning </w:t>
      </w:r>
    </w:p>
    <w:p xmlns:wp14="http://schemas.microsoft.com/office/word/2010/wordml" w:rsidP="3E5E806B" wp14:paraId="3CBEA799" wp14:textId="384D8BAF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फॉरेस्ट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instead of the Hindi word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जंगल (jaṅgal)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C25F98D" wp14:textId="2069EA19"/>
    <w:p xmlns:wp14="http://schemas.microsoft.com/office/word/2010/wordml" w:rsidP="3E5E806B" wp14:paraId="4004BA45" wp14:textId="1B6DCA23">
      <w:pPr>
        <w:pStyle w:val="Heading2"/>
      </w:pPr>
      <w:r w:rsidRPr="3E5E806B" w:rsidR="6D39B862">
        <w:rPr>
          <w:noProof w:val="0"/>
          <w:lang w:val="fr-FR"/>
        </w:rPr>
        <w:t>🌟 BK Spiritual Meaning</w:t>
      </w:r>
    </w:p>
    <w:p xmlns:wp14="http://schemas.microsoft.com/office/word/2010/wordml" w:rsidP="3E5E806B" wp14:paraId="332C5548" wp14:textId="5A65CE6F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“forest of thorns”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metaphor.</w:t>
      </w:r>
    </w:p>
    <w:p xmlns:wp14="http://schemas.microsoft.com/office/word/2010/wordml" w:rsidP="3E5E806B" wp14:paraId="4BECFE65" wp14:textId="5E065E6E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A thorn pricks and causes pain. In the same way, in the Iron Age (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Kaliyug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), human beings, influenced by the vices (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vikārs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), cause suffering to one another through:</w:t>
      </w:r>
    </w:p>
    <w:p xmlns:wp14="http://schemas.microsoft.com/office/word/2010/wordml" w:rsidP="3E5E806B" wp14:paraId="5D3B0FB7" wp14:textId="347A455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anger, </w:t>
      </w:r>
    </w:p>
    <w:p xmlns:wp14="http://schemas.microsoft.com/office/word/2010/wordml" w:rsidP="3E5E806B" wp14:paraId="41A67509" wp14:textId="69AE02D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attachment, </w:t>
      </w:r>
    </w:p>
    <w:p xmlns:wp14="http://schemas.microsoft.com/office/word/2010/wordml" w:rsidP="3E5E806B" wp14:paraId="51F90A80" wp14:textId="7A2D62C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ego, </w:t>
      </w:r>
    </w:p>
    <w:p xmlns:wp14="http://schemas.microsoft.com/office/word/2010/wordml" w:rsidP="3E5E806B" wp14:paraId="225E9519" wp14:textId="21E367A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jealousy, </w:t>
      </w:r>
    </w:p>
    <w:p xmlns:wp14="http://schemas.microsoft.com/office/word/2010/wordml" w:rsidP="3E5E806B" wp14:paraId="36C5C4EB" wp14:textId="14287EE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lust and greed. </w:t>
      </w:r>
    </w:p>
    <w:p xmlns:wp14="http://schemas.microsoft.com/office/word/2010/wordml" w:rsidP="3E5E806B" wp14:paraId="3F30BF9C" wp14:textId="2C3137FE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in the context explains:</w:t>
      </w:r>
    </w:p>
    <w:p xmlns:wp14="http://schemas.microsoft.com/office/word/2010/wordml" w:rsidP="3E5E806B" wp14:paraId="27D87819" wp14:textId="56AEE44E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दो को काँटा लगाते रहते हैं ।</w:t>
      </w:r>
      <w:r>
        <w:br/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“They keep pricking one another.”</w:t>
      </w:r>
    </w:p>
    <w:p xmlns:wp14="http://schemas.microsoft.com/office/word/2010/wordml" w:rsidP="3E5E806B" wp14:paraId="6818CB98" wp14:textId="06386FFA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So Baba is not referring to a literal forest. He is describing a world in which human relationships have become sources of sorrow and conflict.</w:t>
      </w:r>
    </w:p>
    <w:p xmlns:wp14="http://schemas.microsoft.com/office/word/2010/wordml" w:rsidP="3E5E806B" wp14:paraId="5B99B059" wp14:textId="0ABC85CA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The Murli often contrasts:</w:t>
      </w:r>
    </w:p>
    <w:p xmlns:wp14="http://schemas.microsoft.com/office/word/2010/wordml" w:rsidP="3E5E806B" wp14:paraId="0C2C66F8" wp14:textId="4FD22A6E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🌵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Kaliyug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forest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thorns (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काँटों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फॉरेस्ट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🌹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garden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flowers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फूलों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बगीचा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E5E806B" wp14:paraId="0919B9E6" wp14:textId="09016535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This is why Baba immediately says:</w:t>
      </w:r>
    </w:p>
    <w:p xmlns:wp14="http://schemas.microsoft.com/office/word/2010/wordml" w:rsidP="3E5E806B" wp14:paraId="7EB033AE" wp14:textId="77A846D1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-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“Now the Father 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says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: follow Shrimat.”</w:t>
      </w:r>
    </w:p>
    <w:p xmlns:wp14="http://schemas.microsoft.com/office/word/2010/wordml" w:rsidP="3E5E806B" wp14:paraId="62303ECE" wp14:textId="1D08C9EB">
      <w:pPr>
        <w:spacing w:before="240" w:beforeAutospacing="off" w:after="240" w:afterAutospacing="off"/>
      </w:pP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By following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Shrimat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(God's elevated directions), souls can transform from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thorns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—those who give pain—to </w:t>
      </w:r>
      <w:r w:rsidRPr="3E5E806B" w:rsidR="6D39B8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flowers</w:t>
      </w:r>
      <w:r w:rsidRPr="3E5E806B" w:rsidR="6D39B862">
        <w:rPr>
          <w:rFonts w:ascii="Aptos" w:hAnsi="Aptos" w:eastAsia="Aptos" w:cs="Aptos"/>
          <w:noProof w:val="0"/>
          <w:sz w:val="24"/>
          <w:szCs w:val="24"/>
          <w:lang w:val="fr-FR"/>
        </w:rPr>
        <w:t>—those who give happiness, peace, and love. 🌹</w:t>
      </w:r>
    </w:p>
    <w:p xmlns:wp14="http://schemas.microsoft.com/office/word/2010/wordml" wp14:paraId="3BFEFB25" wp14:textId="62EE6E4D"/>
    <w:p w:rsidR="3E5E806B" w:rsidP="3E5E806B" w:rsidRDefault="3E5E806B" w14:paraId="72853FCA" w14:textId="0C6025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80E664" w:rsidP="3E5E806B" w:rsidRDefault="2080E664" w14:paraId="33BC69E3" w14:textId="07245D0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E806B" w:rsidR="2080E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E5E806B" w:rsidP="3E5E806B" w:rsidRDefault="3E5E806B" w14:paraId="75C3F6BD" w14:textId="088C213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79c76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dfd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9e9d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5FFD44"/>
    <w:rsid w:val="04898F2F"/>
    <w:rsid w:val="105FFD44"/>
    <w:rsid w:val="1613C02D"/>
    <w:rsid w:val="1E422FF4"/>
    <w:rsid w:val="2080E664"/>
    <w:rsid w:val="2F9BE622"/>
    <w:rsid w:val="31EEBABB"/>
    <w:rsid w:val="34F4E953"/>
    <w:rsid w:val="3E5E806B"/>
    <w:rsid w:val="472E5890"/>
    <w:rsid w:val="5529C34E"/>
    <w:rsid w:val="5DD7F6EA"/>
    <w:rsid w:val="5FD61AD2"/>
    <w:rsid w:val="6D39B862"/>
    <w:rsid w:val="7A9F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A0D49"/>
  <w15:chartTrackingRefBased/>
  <w15:docId w15:val="{DFE56F30-CB57-4159-B58C-3806F88EF6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5E80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5E80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E5E80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E5E806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f60c3a5247b4b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2026-06-01T17:21:36.7265919Z</dcterms:created>
  <dcterms:modified xsi:type="dcterms:W3CDTF">2026-06-01T17:33:10.6322308Z</dcterms:modified>
  <dc:creator>Jacques VUILLAUME</dc:creator>
  <lastModifiedBy>Jacques VUILLAUME</lastModifiedBy>
</coreProperties>
</file>