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D322C70" wp14:paraId="066F6F7F" wp14:textId="4EFCC9CB">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5D322C70" w:rsidR="14F3E7E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10 June 2026</w:t>
      </w:r>
    </w:p>
    <w:p xmlns:wp14="http://schemas.microsoft.com/office/word/2010/wordml" w:rsidP="5D322C70" wp14:paraId="64595BF1" wp14:textId="356A766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D322C70" wp14:paraId="177B00F4" wp14:textId="44CCA6A6">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D322C70" w:rsidR="14F3E7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10 June 2026</w:t>
      </w:r>
    </w:p>
    <w:p xmlns:wp14="http://schemas.microsoft.com/office/word/2010/wordml" w:rsidP="5D322C70" wp14:paraId="765FFBAE" wp14:textId="16454CC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5D322C70" wp14:paraId="4ABE8F9D" wp14:textId="298FCBF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D322C70" w:rsidR="14F3E7E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5D322C70" wp14:paraId="67607502" wp14:textId="7400AD38">
      <w:pPr>
        <w:pStyle w:val="Normal"/>
        <w:spacing w:before="0" w:beforeAutospacing="off" w:after="0" w:afterAutospacing="off"/>
      </w:pPr>
      <w:r w:rsidRPr="5D322C70" w:rsidR="0AD78E35">
        <w:rPr>
          <w:rFonts w:ascii="Arial" w:hAnsi="Arial" w:eastAsia="Arial" w:cs="Arial"/>
          <w:noProof w:val="0"/>
          <w:sz w:val="24"/>
          <w:szCs w:val="24"/>
          <w:lang w:val="fr-FR"/>
        </w:rPr>
        <w:t>पढ़ाई</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पर</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पूरा</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अटेन्शन</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चाहिए</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हम</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हैं</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मोस्ट</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बील्वेड</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गॉड</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फादरली</w:t>
      </w:r>
      <w:r w:rsidRPr="5D322C70" w:rsidR="0AD78E35">
        <w:rPr>
          <w:rFonts w:ascii="Arial" w:hAnsi="Arial" w:eastAsia="Arial" w:cs="Arial"/>
          <w:noProof w:val="0"/>
          <w:sz w:val="24"/>
          <w:szCs w:val="24"/>
          <w:lang w:val="fr-FR"/>
        </w:rPr>
        <w:t xml:space="preserve"> </w:t>
      </w:r>
      <w:r w:rsidRPr="5D322C70" w:rsidR="0AD78E35">
        <w:rPr>
          <w:rFonts w:ascii="Arial" w:hAnsi="Arial" w:eastAsia="Arial" w:cs="Arial"/>
          <w:noProof w:val="0"/>
          <w:sz w:val="24"/>
          <w:szCs w:val="24"/>
          <w:lang w:val="fr-FR"/>
        </w:rPr>
        <w:t>स्टूडेन्ट</w:t>
      </w:r>
      <w:r w:rsidRPr="5D322C70" w:rsidR="0AD78E35">
        <w:rPr>
          <w:rFonts w:ascii="Arial" w:hAnsi="Arial" w:eastAsia="Arial" w:cs="Arial"/>
          <w:noProof w:val="0"/>
          <w:sz w:val="24"/>
          <w:szCs w:val="24"/>
          <w:lang w:val="fr-FR"/>
        </w:rPr>
        <w:t>।</w:t>
      </w:r>
    </w:p>
    <w:p xmlns:wp14="http://schemas.microsoft.com/office/word/2010/wordml" w:rsidP="5D322C70" wp14:paraId="5B2CB4C8" wp14:textId="41C33AAF">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5D322C70" wp14:paraId="3170166E" wp14:textId="32C2D90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D322C70" w:rsidR="14F3E7E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p14:paraId="0F9FFABC" wp14:textId="6FC61A97">
      <w:r w:rsidRPr="5D322C70" w:rsidR="14DCE9DB">
        <w:rPr>
          <w:rFonts w:ascii="Arial" w:hAnsi="Arial" w:eastAsia="Arial" w:cs="Arial"/>
          <w:b w:val="1"/>
          <w:bCs w:val="1"/>
          <w:noProof w:val="0"/>
          <w:sz w:val="24"/>
          <w:szCs w:val="24"/>
          <w:lang w:val="en-US"/>
        </w:rPr>
        <w:t>paṛhāī</w:t>
      </w:r>
      <w:r w:rsidRPr="5D322C70" w:rsidR="14DCE9DB">
        <w:rPr>
          <w:rFonts w:ascii="Arial" w:hAnsi="Arial" w:eastAsia="Arial" w:cs="Arial"/>
          <w:b w:val="1"/>
          <w:bCs w:val="1"/>
          <w:noProof w:val="0"/>
          <w:sz w:val="24"/>
          <w:szCs w:val="24"/>
          <w:lang w:val="en-US"/>
        </w:rPr>
        <w:t xml:space="preserve"> par </w:t>
      </w:r>
      <w:r w:rsidRPr="5D322C70" w:rsidR="14DCE9DB">
        <w:rPr>
          <w:rFonts w:ascii="Arial" w:hAnsi="Arial" w:eastAsia="Arial" w:cs="Arial"/>
          <w:b w:val="1"/>
          <w:bCs w:val="1"/>
          <w:noProof w:val="0"/>
          <w:sz w:val="24"/>
          <w:szCs w:val="24"/>
          <w:lang w:val="en-US"/>
        </w:rPr>
        <w:t>pūrā</w:t>
      </w:r>
      <w:r w:rsidRPr="5D322C70" w:rsidR="14DCE9DB">
        <w:rPr>
          <w:rFonts w:ascii="Arial" w:hAnsi="Arial" w:eastAsia="Arial" w:cs="Arial"/>
          <w:b w:val="1"/>
          <w:bCs w:val="1"/>
          <w:noProof w:val="0"/>
          <w:sz w:val="24"/>
          <w:szCs w:val="24"/>
          <w:lang w:val="en-US"/>
        </w:rPr>
        <w:t xml:space="preserve"> </w:t>
      </w:r>
      <w:r w:rsidRPr="5D322C70" w:rsidR="14DCE9DB">
        <w:rPr>
          <w:rFonts w:ascii="Arial" w:hAnsi="Arial" w:eastAsia="Arial" w:cs="Arial"/>
          <w:b w:val="1"/>
          <w:bCs w:val="1"/>
          <w:noProof w:val="0"/>
          <w:sz w:val="24"/>
          <w:szCs w:val="24"/>
          <w:lang w:val="en-US"/>
        </w:rPr>
        <w:t>aṭenśan</w:t>
      </w:r>
      <w:r w:rsidRPr="5D322C70" w:rsidR="14DCE9DB">
        <w:rPr>
          <w:rFonts w:ascii="Arial" w:hAnsi="Arial" w:eastAsia="Arial" w:cs="Arial"/>
          <w:b w:val="1"/>
          <w:bCs w:val="1"/>
          <w:noProof w:val="0"/>
          <w:sz w:val="24"/>
          <w:szCs w:val="24"/>
          <w:lang w:val="en-US"/>
        </w:rPr>
        <w:t xml:space="preserve"> </w:t>
      </w:r>
      <w:r w:rsidRPr="5D322C70" w:rsidR="14DCE9DB">
        <w:rPr>
          <w:rFonts w:ascii="Arial" w:hAnsi="Arial" w:eastAsia="Arial" w:cs="Arial"/>
          <w:b w:val="1"/>
          <w:bCs w:val="1"/>
          <w:noProof w:val="0"/>
          <w:sz w:val="24"/>
          <w:szCs w:val="24"/>
          <w:lang w:val="en-US"/>
        </w:rPr>
        <w:t>cāhiye</w:t>
      </w:r>
      <w:r w:rsidRPr="5D322C70" w:rsidR="14DCE9DB">
        <w:rPr>
          <w:rFonts w:ascii="Arial" w:hAnsi="Arial" w:eastAsia="Arial" w:cs="Arial"/>
          <w:b w:val="1"/>
          <w:bCs w:val="1"/>
          <w:noProof w:val="0"/>
          <w:sz w:val="24"/>
          <w:szCs w:val="24"/>
          <w:lang w:val="en-US"/>
        </w:rPr>
        <w:t xml:space="preserve">. ham </w:t>
      </w:r>
      <w:r w:rsidRPr="5D322C70" w:rsidR="14DCE9DB">
        <w:rPr>
          <w:rFonts w:ascii="Arial" w:hAnsi="Arial" w:eastAsia="Arial" w:cs="Arial"/>
          <w:b w:val="1"/>
          <w:bCs w:val="1"/>
          <w:noProof w:val="0"/>
          <w:sz w:val="24"/>
          <w:szCs w:val="24"/>
          <w:lang w:val="en-US"/>
        </w:rPr>
        <w:t>haiṁ</w:t>
      </w:r>
      <w:r w:rsidRPr="5D322C70" w:rsidR="14DCE9DB">
        <w:rPr>
          <w:rFonts w:ascii="Arial" w:hAnsi="Arial" w:eastAsia="Arial" w:cs="Arial"/>
          <w:b w:val="1"/>
          <w:bCs w:val="1"/>
          <w:noProof w:val="0"/>
          <w:sz w:val="24"/>
          <w:szCs w:val="24"/>
          <w:lang w:val="en-US"/>
        </w:rPr>
        <w:t xml:space="preserve"> most beloved God Fatherly student.</w:t>
      </w:r>
    </w:p>
    <w:p xmlns:wp14="http://schemas.microsoft.com/office/word/2010/wordml" wp14:paraId="0AEBCF44" wp14:textId="22CBAFFF">
      <w:r w:rsidRPr="5D322C70" w:rsidR="14DCE9DB">
        <w:rPr>
          <w:rFonts w:ascii="Arial" w:hAnsi="Arial" w:eastAsia="Arial" w:cs="Arial"/>
          <w:i w:val="1"/>
          <w:iCs w:val="1"/>
          <w:noProof w:val="0"/>
          <w:sz w:val="24"/>
          <w:szCs w:val="24"/>
          <w:lang w:val="en-US"/>
        </w:rPr>
        <w:t>अटेन्शन</w:t>
      </w:r>
      <w:r w:rsidRPr="5D322C70" w:rsidR="14DCE9DB">
        <w:rPr>
          <w:rFonts w:ascii="Arial" w:hAnsi="Arial" w:eastAsia="Arial" w:cs="Arial"/>
          <w:noProof w:val="0"/>
          <w:sz w:val="24"/>
          <w:szCs w:val="24"/>
          <w:lang w:val="en-US"/>
        </w:rPr>
        <w:t xml:space="preserve"> (</w:t>
      </w:r>
      <w:r w:rsidRPr="5D322C70" w:rsidR="14DCE9DB">
        <w:rPr>
          <w:rFonts w:ascii="Arial" w:hAnsi="Arial" w:eastAsia="Arial" w:cs="Arial"/>
          <w:i w:val="1"/>
          <w:iCs w:val="1"/>
          <w:noProof w:val="0"/>
          <w:sz w:val="24"/>
          <w:szCs w:val="24"/>
          <w:lang w:val="en-US"/>
        </w:rPr>
        <w:t>attention</w:t>
      </w:r>
      <w:r w:rsidRPr="5D322C70" w:rsidR="14DCE9DB">
        <w:rPr>
          <w:rFonts w:ascii="Arial" w:hAnsi="Arial" w:eastAsia="Arial" w:cs="Arial"/>
          <w:noProof w:val="0"/>
          <w:sz w:val="24"/>
          <w:szCs w:val="24"/>
          <w:lang w:val="en-US"/>
        </w:rPr>
        <w:t xml:space="preserve">), </w:t>
      </w:r>
      <w:r w:rsidRPr="5D322C70" w:rsidR="14DCE9DB">
        <w:rPr>
          <w:rFonts w:ascii="Arial" w:hAnsi="Arial" w:eastAsia="Arial" w:cs="Arial"/>
          <w:i w:val="1"/>
          <w:iCs w:val="1"/>
          <w:noProof w:val="0"/>
          <w:sz w:val="24"/>
          <w:szCs w:val="24"/>
          <w:lang w:val="en-US"/>
        </w:rPr>
        <w:t>मोस्ट बील्वेड</w:t>
      </w:r>
      <w:r w:rsidRPr="5D322C70" w:rsidR="14DCE9DB">
        <w:rPr>
          <w:rFonts w:ascii="Arial" w:hAnsi="Arial" w:eastAsia="Arial" w:cs="Arial"/>
          <w:noProof w:val="0"/>
          <w:sz w:val="24"/>
          <w:szCs w:val="24"/>
          <w:lang w:val="en-US"/>
        </w:rPr>
        <w:t xml:space="preserve"> (</w:t>
      </w:r>
      <w:r w:rsidRPr="5D322C70" w:rsidR="14DCE9DB">
        <w:rPr>
          <w:rFonts w:ascii="Arial" w:hAnsi="Arial" w:eastAsia="Arial" w:cs="Arial"/>
          <w:i w:val="1"/>
          <w:iCs w:val="1"/>
          <w:noProof w:val="0"/>
          <w:sz w:val="24"/>
          <w:szCs w:val="24"/>
          <w:lang w:val="en-US"/>
        </w:rPr>
        <w:t>most beloved</w:t>
      </w:r>
      <w:r w:rsidRPr="5D322C70" w:rsidR="14DCE9DB">
        <w:rPr>
          <w:rFonts w:ascii="Arial" w:hAnsi="Arial" w:eastAsia="Arial" w:cs="Arial"/>
          <w:noProof w:val="0"/>
          <w:sz w:val="24"/>
          <w:szCs w:val="24"/>
          <w:lang w:val="en-US"/>
        </w:rPr>
        <w:t xml:space="preserve">), </w:t>
      </w:r>
      <w:r w:rsidRPr="5D322C70" w:rsidR="14DCE9DB">
        <w:rPr>
          <w:rFonts w:ascii="Arial" w:hAnsi="Arial" w:eastAsia="Arial" w:cs="Arial"/>
          <w:i w:val="1"/>
          <w:iCs w:val="1"/>
          <w:noProof w:val="0"/>
          <w:sz w:val="24"/>
          <w:szCs w:val="24"/>
          <w:lang w:val="en-US"/>
        </w:rPr>
        <w:t>गॉड फादरली</w:t>
      </w:r>
      <w:r w:rsidRPr="5D322C70" w:rsidR="14DCE9DB">
        <w:rPr>
          <w:rFonts w:ascii="Arial" w:hAnsi="Arial" w:eastAsia="Arial" w:cs="Arial"/>
          <w:noProof w:val="0"/>
          <w:sz w:val="24"/>
          <w:szCs w:val="24"/>
          <w:lang w:val="en-US"/>
        </w:rPr>
        <w:t xml:space="preserve"> (</w:t>
      </w:r>
      <w:r w:rsidRPr="5D322C70" w:rsidR="14DCE9DB">
        <w:rPr>
          <w:rFonts w:ascii="Arial" w:hAnsi="Arial" w:eastAsia="Arial" w:cs="Arial"/>
          <w:i w:val="1"/>
          <w:iCs w:val="1"/>
          <w:noProof w:val="0"/>
          <w:sz w:val="24"/>
          <w:szCs w:val="24"/>
          <w:lang w:val="en-US"/>
        </w:rPr>
        <w:t>God Fatherly</w:t>
      </w:r>
      <w:r w:rsidRPr="5D322C70" w:rsidR="14DCE9DB">
        <w:rPr>
          <w:rFonts w:ascii="Arial" w:hAnsi="Arial" w:eastAsia="Arial" w:cs="Arial"/>
          <w:noProof w:val="0"/>
          <w:sz w:val="24"/>
          <w:szCs w:val="24"/>
          <w:lang w:val="en-US"/>
        </w:rPr>
        <w:t xml:space="preserve">), and </w:t>
      </w:r>
      <w:r w:rsidRPr="5D322C70" w:rsidR="14DCE9DB">
        <w:rPr>
          <w:rFonts w:ascii="Arial" w:hAnsi="Arial" w:eastAsia="Arial" w:cs="Arial"/>
          <w:i w:val="1"/>
          <w:iCs w:val="1"/>
          <w:noProof w:val="0"/>
          <w:sz w:val="24"/>
          <w:szCs w:val="24"/>
          <w:lang w:val="en-US"/>
        </w:rPr>
        <w:t>स्टूडेन्ट</w:t>
      </w:r>
      <w:r w:rsidRPr="5D322C70" w:rsidR="14DCE9DB">
        <w:rPr>
          <w:rFonts w:ascii="Arial" w:hAnsi="Arial" w:eastAsia="Arial" w:cs="Arial"/>
          <w:noProof w:val="0"/>
          <w:sz w:val="24"/>
          <w:szCs w:val="24"/>
          <w:lang w:val="en-US"/>
        </w:rPr>
        <w:t xml:space="preserve"> (</w:t>
      </w:r>
      <w:r w:rsidRPr="5D322C70" w:rsidR="14DCE9DB">
        <w:rPr>
          <w:rFonts w:ascii="Arial" w:hAnsi="Arial" w:eastAsia="Arial" w:cs="Arial"/>
          <w:i w:val="1"/>
          <w:iCs w:val="1"/>
          <w:noProof w:val="0"/>
          <w:sz w:val="24"/>
          <w:szCs w:val="24"/>
          <w:lang w:val="en-US"/>
        </w:rPr>
        <w:t>student</w:t>
      </w:r>
      <w:r w:rsidRPr="5D322C70" w:rsidR="14DCE9DB">
        <w:rPr>
          <w:rFonts w:ascii="Arial" w:hAnsi="Arial" w:eastAsia="Arial" w:cs="Arial"/>
          <w:noProof w:val="0"/>
          <w:sz w:val="24"/>
          <w:szCs w:val="24"/>
          <w:lang w:val="en-US"/>
        </w:rPr>
        <w:t>) are English words written in Devanagari.</w:t>
      </w:r>
    </w:p>
    <w:p xmlns:wp14="http://schemas.microsoft.com/office/word/2010/wordml" w:rsidP="5D322C70" wp14:paraId="76C06AC5" wp14:textId="3F72CDAC">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5D322C70" wp14:paraId="46041BBB" wp14:textId="2A0D772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D322C70" w:rsidR="14F3E7E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p14:paraId="6EC7051F" wp14:textId="47C62EB8">
      <w:r w:rsidRPr="5D322C70" w:rsidR="74447071">
        <w:rPr>
          <w:rFonts w:ascii="Arial" w:hAnsi="Arial" w:eastAsia="Arial" w:cs="Arial"/>
          <w:b w:val="1"/>
          <w:bCs w:val="1"/>
          <w:noProof w:val="0"/>
          <w:sz w:val="24"/>
          <w:szCs w:val="24"/>
          <w:lang w:val="en-US"/>
        </w:rPr>
        <w:t xml:space="preserve">Full attention is </w:t>
      </w:r>
      <w:r w:rsidRPr="5D322C70" w:rsidR="74447071">
        <w:rPr>
          <w:rFonts w:ascii="Arial" w:hAnsi="Arial" w:eastAsia="Arial" w:cs="Arial"/>
          <w:b w:val="1"/>
          <w:bCs w:val="1"/>
          <w:noProof w:val="0"/>
          <w:sz w:val="24"/>
          <w:szCs w:val="24"/>
          <w:lang w:val="en-US"/>
        </w:rPr>
        <w:t>required</w:t>
      </w:r>
      <w:r w:rsidRPr="5D322C70" w:rsidR="74447071">
        <w:rPr>
          <w:rFonts w:ascii="Arial" w:hAnsi="Arial" w:eastAsia="Arial" w:cs="Arial"/>
          <w:b w:val="1"/>
          <w:bCs w:val="1"/>
          <w:noProof w:val="0"/>
          <w:sz w:val="24"/>
          <w:szCs w:val="24"/>
          <w:lang w:val="en-US"/>
        </w:rPr>
        <w:t xml:space="preserve"> for this study. We are the most beloved students of the Godly Father.</w:t>
      </w:r>
    </w:p>
    <w:p xmlns:wp14="http://schemas.microsoft.com/office/word/2010/wordml" wp14:paraId="29588A66" wp14:textId="3D2FE95E">
      <w:r w:rsidRPr="5D322C70" w:rsidR="74447071">
        <w:rPr>
          <w:rFonts w:ascii="Arial" w:hAnsi="Arial" w:eastAsia="Arial" w:cs="Arial"/>
          <w:noProof w:val="0"/>
          <w:sz w:val="24"/>
          <w:szCs w:val="24"/>
          <w:lang w:val="en-US"/>
        </w:rPr>
        <w:t>Or more naturally in the Murli context:</w:t>
      </w:r>
    </w:p>
    <w:p xmlns:wp14="http://schemas.microsoft.com/office/word/2010/wordml" wp14:paraId="7F5713D8" wp14:textId="5F3B562E">
      <w:r w:rsidRPr="5D322C70" w:rsidR="74447071">
        <w:rPr>
          <w:rFonts w:ascii="Arial" w:hAnsi="Arial" w:eastAsia="Arial" w:cs="Arial"/>
          <w:b w:val="1"/>
          <w:bCs w:val="1"/>
          <w:noProof w:val="0"/>
          <w:sz w:val="24"/>
          <w:szCs w:val="24"/>
          <w:lang w:val="en-US"/>
        </w:rPr>
        <w:t>We must give our complete attention to this spiritual study, for we are the most beloved students of God the Father.</w:t>
      </w:r>
    </w:p>
    <w:p xmlns:wp14="http://schemas.microsoft.com/office/word/2010/wordml" w:rsidP="5D322C70" wp14:paraId="3AE41E70" wp14:textId="7E051BCD">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5D322C70" wp14:paraId="397D7EF7" wp14:textId="0D22C268">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D322C70" w:rsidR="14F3E7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1545"/>
        <w:gridCol w:w="1935"/>
        <w:gridCol w:w="5535"/>
      </w:tblGrid>
      <w:tr w:rsidR="5D322C70" w:rsidTr="5D322C70" w14:paraId="443E02E4">
        <w:trPr>
          <w:trHeight w:val="300"/>
        </w:trPr>
        <w:tc>
          <w:tcPr>
            <w:tcW w:w="1545" w:type="dxa"/>
            <w:tcMar/>
            <w:vAlign w:val="center"/>
          </w:tcPr>
          <w:p w:rsidR="5D322C70" w:rsidP="5D322C70" w:rsidRDefault="5D322C70" w14:paraId="23ABE084" w14:textId="6FC0AF2F">
            <w:pPr>
              <w:bidi w:val="0"/>
              <w:spacing w:before="0" w:beforeAutospacing="off" w:after="0" w:afterAutospacing="off"/>
              <w:jc w:val="center"/>
            </w:pPr>
            <w:r w:rsidRPr="5D322C70" w:rsidR="5D322C70">
              <w:rPr>
                <w:b w:val="1"/>
                <w:bCs w:val="1"/>
              </w:rPr>
              <w:t>Hindi</w:t>
            </w:r>
          </w:p>
        </w:tc>
        <w:tc>
          <w:tcPr>
            <w:tcW w:w="1935" w:type="dxa"/>
            <w:tcMar/>
            <w:vAlign w:val="center"/>
          </w:tcPr>
          <w:p w:rsidR="5D322C70" w:rsidP="5D322C70" w:rsidRDefault="5D322C70" w14:paraId="7437E6FD" w14:textId="7BBC3683">
            <w:pPr>
              <w:bidi w:val="0"/>
              <w:spacing w:before="0" w:beforeAutospacing="off" w:after="0" w:afterAutospacing="off"/>
              <w:jc w:val="center"/>
            </w:pPr>
            <w:r w:rsidRPr="5D322C70" w:rsidR="5D322C70">
              <w:rPr>
                <w:b w:val="1"/>
                <w:bCs w:val="1"/>
              </w:rPr>
              <w:t>Transliteration</w:t>
            </w:r>
          </w:p>
        </w:tc>
        <w:tc>
          <w:tcPr>
            <w:tcW w:w="5535" w:type="dxa"/>
            <w:tcMar/>
            <w:vAlign w:val="center"/>
          </w:tcPr>
          <w:p w:rsidR="5D322C70" w:rsidP="5D322C70" w:rsidRDefault="5D322C70" w14:paraId="671B5491" w14:textId="6ADFB3C7">
            <w:pPr>
              <w:bidi w:val="0"/>
              <w:spacing w:before="0" w:beforeAutospacing="off" w:after="0" w:afterAutospacing="off"/>
              <w:jc w:val="center"/>
            </w:pPr>
            <w:r w:rsidRPr="5D322C70" w:rsidR="5D322C70">
              <w:rPr>
                <w:b w:val="1"/>
                <w:bCs w:val="1"/>
              </w:rPr>
              <w:t>Meaning</w:t>
            </w:r>
          </w:p>
        </w:tc>
      </w:tr>
      <w:tr w:rsidR="5D322C70" w:rsidTr="5D322C70" w14:paraId="7C090ABD">
        <w:trPr>
          <w:trHeight w:val="300"/>
        </w:trPr>
        <w:tc>
          <w:tcPr>
            <w:tcW w:w="1545" w:type="dxa"/>
            <w:tcMar/>
            <w:vAlign w:val="center"/>
          </w:tcPr>
          <w:p w:rsidR="5D322C70" w:rsidP="5D322C70" w:rsidRDefault="5D322C70" w14:paraId="5E583F9A" w14:textId="36D1B059">
            <w:pPr>
              <w:bidi w:val="0"/>
              <w:spacing w:before="0" w:beforeAutospacing="off" w:after="0" w:afterAutospacing="off"/>
            </w:pPr>
            <w:r w:rsidR="5D322C70">
              <w:rPr/>
              <w:t>पढ़ाई</w:t>
            </w:r>
          </w:p>
        </w:tc>
        <w:tc>
          <w:tcPr>
            <w:tcW w:w="1935" w:type="dxa"/>
            <w:tcMar/>
            <w:vAlign w:val="center"/>
          </w:tcPr>
          <w:p w:rsidR="5D322C70" w:rsidP="5D322C70" w:rsidRDefault="5D322C70" w14:paraId="4E83DAFF" w14:textId="384E0E80">
            <w:pPr>
              <w:bidi w:val="0"/>
              <w:spacing w:before="0" w:beforeAutospacing="off" w:after="0" w:afterAutospacing="off"/>
            </w:pPr>
            <w:r w:rsidR="5D322C70">
              <w:rPr/>
              <w:t>paṛhāī</w:t>
            </w:r>
          </w:p>
        </w:tc>
        <w:tc>
          <w:tcPr>
            <w:tcW w:w="5535" w:type="dxa"/>
            <w:tcMar/>
            <w:vAlign w:val="center"/>
          </w:tcPr>
          <w:p w:rsidR="5D322C70" w:rsidP="5D322C70" w:rsidRDefault="5D322C70" w14:paraId="65BF8C6C" w14:textId="6EBD50CE">
            <w:pPr>
              <w:bidi w:val="0"/>
              <w:spacing w:before="0" w:beforeAutospacing="off" w:after="0" w:afterAutospacing="off"/>
            </w:pPr>
            <w:r w:rsidR="5D322C70">
              <w:rPr/>
              <w:t>study, education, learning</w:t>
            </w:r>
          </w:p>
        </w:tc>
      </w:tr>
      <w:tr w:rsidR="5D322C70" w:rsidTr="5D322C70" w14:paraId="09A805AD">
        <w:trPr>
          <w:trHeight w:val="300"/>
        </w:trPr>
        <w:tc>
          <w:tcPr>
            <w:tcW w:w="1545" w:type="dxa"/>
            <w:tcMar/>
            <w:vAlign w:val="center"/>
          </w:tcPr>
          <w:p w:rsidR="5D322C70" w:rsidP="5D322C70" w:rsidRDefault="5D322C70" w14:paraId="0EC0B404" w14:textId="1BC07F12">
            <w:pPr>
              <w:bidi w:val="0"/>
              <w:spacing w:before="0" w:beforeAutospacing="off" w:after="0" w:afterAutospacing="off"/>
            </w:pPr>
            <w:r w:rsidR="5D322C70">
              <w:rPr/>
              <w:t>पर</w:t>
            </w:r>
          </w:p>
        </w:tc>
        <w:tc>
          <w:tcPr>
            <w:tcW w:w="1935" w:type="dxa"/>
            <w:tcMar/>
            <w:vAlign w:val="center"/>
          </w:tcPr>
          <w:p w:rsidR="5D322C70" w:rsidP="5D322C70" w:rsidRDefault="5D322C70" w14:paraId="4DF0838D" w14:textId="6206443B">
            <w:pPr>
              <w:bidi w:val="0"/>
              <w:spacing w:before="0" w:beforeAutospacing="off" w:after="0" w:afterAutospacing="off"/>
            </w:pPr>
            <w:r w:rsidR="5D322C70">
              <w:rPr/>
              <w:t>par</w:t>
            </w:r>
          </w:p>
        </w:tc>
        <w:tc>
          <w:tcPr>
            <w:tcW w:w="5535" w:type="dxa"/>
            <w:tcMar/>
            <w:vAlign w:val="center"/>
          </w:tcPr>
          <w:p w:rsidR="5D322C70" w:rsidP="5D322C70" w:rsidRDefault="5D322C70" w14:paraId="0A178474" w14:textId="42FBC8BB">
            <w:pPr>
              <w:bidi w:val="0"/>
              <w:spacing w:before="0" w:beforeAutospacing="off" w:after="0" w:afterAutospacing="off"/>
            </w:pPr>
            <w:r w:rsidR="5D322C70">
              <w:rPr/>
              <w:t>on, towards, regarding</w:t>
            </w:r>
          </w:p>
        </w:tc>
      </w:tr>
      <w:tr w:rsidR="5D322C70" w:rsidTr="5D322C70" w14:paraId="6C812C3E">
        <w:trPr>
          <w:trHeight w:val="300"/>
        </w:trPr>
        <w:tc>
          <w:tcPr>
            <w:tcW w:w="1545" w:type="dxa"/>
            <w:tcMar/>
            <w:vAlign w:val="center"/>
          </w:tcPr>
          <w:p w:rsidR="5D322C70" w:rsidP="5D322C70" w:rsidRDefault="5D322C70" w14:paraId="1EDA42BC" w14:textId="1B3D7C59">
            <w:pPr>
              <w:bidi w:val="0"/>
              <w:spacing w:before="0" w:beforeAutospacing="off" w:after="0" w:afterAutospacing="off"/>
            </w:pPr>
            <w:r w:rsidR="5D322C70">
              <w:rPr/>
              <w:t>पूरा</w:t>
            </w:r>
          </w:p>
        </w:tc>
        <w:tc>
          <w:tcPr>
            <w:tcW w:w="1935" w:type="dxa"/>
            <w:tcMar/>
            <w:vAlign w:val="center"/>
          </w:tcPr>
          <w:p w:rsidR="5D322C70" w:rsidP="5D322C70" w:rsidRDefault="5D322C70" w14:paraId="1E32A367" w14:textId="3D48A3CB">
            <w:pPr>
              <w:bidi w:val="0"/>
              <w:spacing w:before="0" w:beforeAutospacing="off" w:after="0" w:afterAutospacing="off"/>
            </w:pPr>
            <w:r w:rsidR="5D322C70">
              <w:rPr/>
              <w:t>pūrā</w:t>
            </w:r>
          </w:p>
        </w:tc>
        <w:tc>
          <w:tcPr>
            <w:tcW w:w="5535" w:type="dxa"/>
            <w:tcMar/>
            <w:vAlign w:val="center"/>
          </w:tcPr>
          <w:p w:rsidR="5D322C70" w:rsidP="5D322C70" w:rsidRDefault="5D322C70" w14:paraId="0D21534B" w14:textId="5A234D93">
            <w:pPr>
              <w:bidi w:val="0"/>
              <w:spacing w:before="0" w:beforeAutospacing="off" w:after="0" w:afterAutospacing="off"/>
            </w:pPr>
            <w:r w:rsidR="5D322C70">
              <w:rPr/>
              <w:t>full, complete</w:t>
            </w:r>
          </w:p>
        </w:tc>
      </w:tr>
      <w:tr w:rsidR="5D322C70" w:rsidTr="5D322C70" w14:paraId="1802C6E6">
        <w:trPr>
          <w:trHeight w:val="300"/>
        </w:trPr>
        <w:tc>
          <w:tcPr>
            <w:tcW w:w="1545" w:type="dxa"/>
            <w:tcMar/>
            <w:vAlign w:val="center"/>
          </w:tcPr>
          <w:p w:rsidR="5D322C70" w:rsidP="5D322C70" w:rsidRDefault="5D322C70" w14:paraId="274477C2" w14:textId="6000A74A">
            <w:pPr>
              <w:bidi w:val="0"/>
              <w:spacing w:before="0" w:beforeAutospacing="off" w:after="0" w:afterAutospacing="off"/>
            </w:pPr>
            <w:r w:rsidR="5D322C70">
              <w:rPr/>
              <w:t>अटेन्शन</w:t>
            </w:r>
          </w:p>
        </w:tc>
        <w:tc>
          <w:tcPr>
            <w:tcW w:w="1935" w:type="dxa"/>
            <w:tcMar/>
            <w:vAlign w:val="center"/>
          </w:tcPr>
          <w:p w:rsidR="5D322C70" w:rsidP="5D322C70" w:rsidRDefault="5D322C70" w14:paraId="7F2E7DAA" w14:textId="59147870">
            <w:pPr>
              <w:bidi w:val="0"/>
              <w:spacing w:before="0" w:beforeAutospacing="off" w:after="0" w:afterAutospacing="off"/>
            </w:pPr>
            <w:r w:rsidR="5D322C70">
              <w:rPr/>
              <w:t>aṭenśan</w:t>
            </w:r>
          </w:p>
        </w:tc>
        <w:tc>
          <w:tcPr>
            <w:tcW w:w="5535" w:type="dxa"/>
            <w:tcMar/>
            <w:vAlign w:val="center"/>
          </w:tcPr>
          <w:p w:rsidR="5D322C70" w:rsidP="5D322C70" w:rsidRDefault="5D322C70" w14:paraId="6FF99CBE" w14:textId="0B3FE28F">
            <w:pPr>
              <w:bidi w:val="0"/>
              <w:spacing w:before="0" w:beforeAutospacing="off" w:after="0" w:afterAutospacing="off"/>
            </w:pPr>
            <w:r w:rsidR="5D322C70">
              <w:rPr/>
              <w:t>attention</w:t>
            </w:r>
          </w:p>
        </w:tc>
      </w:tr>
      <w:tr w:rsidR="5D322C70" w:rsidTr="5D322C70" w14:paraId="20E35A35">
        <w:trPr>
          <w:trHeight w:val="300"/>
        </w:trPr>
        <w:tc>
          <w:tcPr>
            <w:tcW w:w="1545" w:type="dxa"/>
            <w:tcMar/>
            <w:vAlign w:val="center"/>
          </w:tcPr>
          <w:p w:rsidR="5D322C70" w:rsidP="5D322C70" w:rsidRDefault="5D322C70" w14:paraId="030925E0" w14:textId="18897186">
            <w:pPr>
              <w:bidi w:val="0"/>
              <w:spacing w:before="0" w:beforeAutospacing="off" w:after="0" w:afterAutospacing="off"/>
            </w:pPr>
            <w:r w:rsidR="5D322C70">
              <w:rPr/>
              <w:t>चाहिए</w:t>
            </w:r>
          </w:p>
        </w:tc>
        <w:tc>
          <w:tcPr>
            <w:tcW w:w="1935" w:type="dxa"/>
            <w:tcMar/>
            <w:vAlign w:val="center"/>
          </w:tcPr>
          <w:p w:rsidR="5D322C70" w:rsidP="5D322C70" w:rsidRDefault="5D322C70" w14:paraId="501734A7" w14:textId="48DC869B">
            <w:pPr>
              <w:bidi w:val="0"/>
              <w:spacing w:before="0" w:beforeAutospacing="off" w:after="0" w:afterAutospacing="off"/>
            </w:pPr>
            <w:r w:rsidR="5D322C70">
              <w:rPr/>
              <w:t>cāhiye</w:t>
            </w:r>
          </w:p>
        </w:tc>
        <w:tc>
          <w:tcPr>
            <w:tcW w:w="5535" w:type="dxa"/>
            <w:tcMar/>
            <w:vAlign w:val="center"/>
          </w:tcPr>
          <w:p w:rsidR="5D322C70" w:rsidP="5D322C70" w:rsidRDefault="5D322C70" w14:paraId="061944CA" w14:textId="31B5B481">
            <w:pPr>
              <w:bidi w:val="0"/>
              <w:spacing w:before="0" w:beforeAutospacing="off" w:after="0" w:afterAutospacing="off"/>
            </w:pPr>
            <w:r w:rsidR="5D322C70">
              <w:rPr/>
              <w:t>is needed, is required</w:t>
            </w:r>
          </w:p>
        </w:tc>
      </w:tr>
      <w:tr w:rsidR="5D322C70" w:rsidTr="5D322C70" w14:paraId="30291BAF">
        <w:trPr>
          <w:trHeight w:val="300"/>
        </w:trPr>
        <w:tc>
          <w:tcPr>
            <w:tcW w:w="1545" w:type="dxa"/>
            <w:tcMar/>
            <w:vAlign w:val="center"/>
          </w:tcPr>
          <w:p w:rsidR="5D322C70" w:rsidP="5D322C70" w:rsidRDefault="5D322C70" w14:paraId="7BEEF3D8" w14:textId="4014D83F">
            <w:pPr>
              <w:bidi w:val="0"/>
              <w:spacing w:before="0" w:beforeAutospacing="off" w:after="0" w:afterAutospacing="off"/>
            </w:pPr>
            <w:r w:rsidR="5D322C70">
              <w:rPr/>
              <w:t>हम</w:t>
            </w:r>
          </w:p>
        </w:tc>
        <w:tc>
          <w:tcPr>
            <w:tcW w:w="1935" w:type="dxa"/>
            <w:tcMar/>
            <w:vAlign w:val="center"/>
          </w:tcPr>
          <w:p w:rsidR="5D322C70" w:rsidP="5D322C70" w:rsidRDefault="5D322C70" w14:paraId="7FF152F5" w14:textId="05F57311">
            <w:pPr>
              <w:bidi w:val="0"/>
              <w:spacing w:before="0" w:beforeAutospacing="off" w:after="0" w:afterAutospacing="off"/>
            </w:pPr>
            <w:r w:rsidR="5D322C70">
              <w:rPr/>
              <w:t>ham</w:t>
            </w:r>
          </w:p>
        </w:tc>
        <w:tc>
          <w:tcPr>
            <w:tcW w:w="5535" w:type="dxa"/>
            <w:tcMar/>
            <w:vAlign w:val="center"/>
          </w:tcPr>
          <w:p w:rsidR="5D322C70" w:rsidP="5D322C70" w:rsidRDefault="5D322C70" w14:paraId="2320F63F" w14:textId="7A99DC9F">
            <w:pPr>
              <w:bidi w:val="0"/>
              <w:spacing w:before="0" w:beforeAutospacing="off" w:after="0" w:afterAutospacing="off"/>
            </w:pPr>
            <w:r w:rsidR="5D322C70">
              <w:rPr/>
              <w:t>we</w:t>
            </w:r>
          </w:p>
        </w:tc>
      </w:tr>
      <w:tr w:rsidR="5D322C70" w:rsidTr="5D322C70" w14:paraId="5D4C09A4">
        <w:trPr>
          <w:trHeight w:val="300"/>
        </w:trPr>
        <w:tc>
          <w:tcPr>
            <w:tcW w:w="1545" w:type="dxa"/>
            <w:tcMar/>
            <w:vAlign w:val="center"/>
          </w:tcPr>
          <w:p w:rsidR="5D322C70" w:rsidP="5D322C70" w:rsidRDefault="5D322C70" w14:paraId="0CC8090F" w14:textId="6F84F8A2">
            <w:pPr>
              <w:bidi w:val="0"/>
              <w:spacing w:before="0" w:beforeAutospacing="off" w:after="0" w:afterAutospacing="off"/>
            </w:pPr>
            <w:r w:rsidR="5D322C70">
              <w:rPr/>
              <w:t>हैं</w:t>
            </w:r>
          </w:p>
        </w:tc>
        <w:tc>
          <w:tcPr>
            <w:tcW w:w="1935" w:type="dxa"/>
            <w:tcMar/>
            <w:vAlign w:val="center"/>
          </w:tcPr>
          <w:p w:rsidR="5D322C70" w:rsidP="5D322C70" w:rsidRDefault="5D322C70" w14:paraId="566C330C" w14:textId="5EFD0712">
            <w:pPr>
              <w:bidi w:val="0"/>
              <w:spacing w:before="0" w:beforeAutospacing="off" w:after="0" w:afterAutospacing="off"/>
            </w:pPr>
            <w:r w:rsidR="5D322C70">
              <w:rPr/>
              <w:t>haiṁ</w:t>
            </w:r>
          </w:p>
        </w:tc>
        <w:tc>
          <w:tcPr>
            <w:tcW w:w="5535" w:type="dxa"/>
            <w:tcMar/>
            <w:vAlign w:val="center"/>
          </w:tcPr>
          <w:p w:rsidR="5D322C70" w:rsidP="5D322C70" w:rsidRDefault="5D322C70" w14:paraId="3E16FDCB" w14:textId="476E3383">
            <w:pPr>
              <w:bidi w:val="0"/>
              <w:spacing w:before="0" w:beforeAutospacing="off" w:after="0" w:afterAutospacing="off"/>
            </w:pPr>
            <w:r w:rsidR="5D322C70">
              <w:rPr/>
              <w:t>are</w:t>
            </w:r>
          </w:p>
        </w:tc>
      </w:tr>
      <w:tr w:rsidR="5D322C70" w:rsidTr="5D322C70" w14:paraId="09CB8CC7">
        <w:trPr>
          <w:trHeight w:val="300"/>
        </w:trPr>
        <w:tc>
          <w:tcPr>
            <w:tcW w:w="1545" w:type="dxa"/>
            <w:tcMar/>
            <w:vAlign w:val="center"/>
          </w:tcPr>
          <w:p w:rsidR="5D322C70" w:rsidP="5D322C70" w:rsidRDefault="5D322C70" w14:paraId="1CDCEEAE" w14:textId="454FF98D">
            <w:pPr>
              <w:bidi w:val="0"/>
              <w:spacing w:before="0" w:beforeAutospacing="off" w:after="0" w:afterAutospacing="off"/>
            </w:pPr>
            <w:r w:rsidR="5D322C70">
              <w:rPr/>
              <w:t>मोस्ट बील्वेड</w:t>
            </w:r>
          </w:p>
        </w:tc>
        <w:tc>
          <w:tcPr>
            <w:tcW w:w="1935" w:type="dxa"/>
            <w:tcMar/>
            <w:vAlign w:val="center"/>
          </w:tcPr>
          <w:p w:rsidR="5D322C70" w:rsidP="5D322C70" w:rsidRDefault="5D322C70" w14:paraId="418A67E3" w14:textId="4DBB2007">
            <w:pPr>
              <w:bidi w:val="0"/>
              <w:spacing w:before="0" w:beforeAutospacing="off" w:after="0" w:afterAutospacing="off"/>
            </w:pPr>
            <w:r w:rsidR="5D322C70">
              <w:rPr/>
              <w:t>most beloved</w:t>
            </w:r>
          </w:p>
        </w:tc>
        <w:tc>
          <w:tcPr>
            <w:tcW w:w="5535" w:type="dxa"/>
            <w:tcMar/>
            <w:vAlign w:val="center"/>
          </w:tcPr>
          <w:p w:rsidR="5D322C70" w:rsidP="5D322C70" w:rsidRDefault="5D322C70" w14:paraId="19AA3A6C" w14:textId="79D2EFB7">
            <w:pPr>
              <w:bidi w:val="0"/>
              <w:spacing w:before="0" w:beforeAutospacing="off" w:after="0" w:afterAutospacing="off"/>
            </w:pPr>
            <w:r w:rsidR="5D322C70">
              <w:rPr/>
              <w:t>most loved</w:t>
            </w:r>
          </w:p>
        </w:tc>
      </w:tr>
      <w:tr w:rsidR="5D322C70" w:rsidTr="5D322C70" w14:paraId="34DEF2B0">
        <w:trPr>
          <w:trHeight w:val="300"/>
        </w:trPr>
        <w:tc>
          <w:tcPr>
            <w:tcW w:w="1545" w:type="dxa"/>
            <w:tcMar/>
            <w:vAlign w:val="center"/>
          </w:tcPr>
          <w:p w:rsidR="5D322C70" w:rsidP="5D322C70" w:rsidRDefault="5D322C70" w14:paraId="3D6EC26D" w14:textId="432F32B7">
            <w:pPr>
              <w:bidi w:val="0"/>
              <w:spacing w:before="0" w:beforeAutospacing="off" w:after="0" w:afterAutospacing="off"/>
            </w:pPr>
            <w:r w:rsidR="5D322C70">
              <w:rPr/>
              <w:t>गॉड फादरली</w:t>
            </w:r>
          </w:p>
        </w:tc>
        <w:tc>
          <w:tcPr>
            <w:tcW w:w="1935" w:type="dxa"/>
            <w:tcMar/>
            <w:vAlign w:val="center"/>
          </w:tcPr>
          <w:p w:rsidR="5D322C70" w:rsidP="5D322C70" w:rsidRDefault="5D322C70" w14:paraId="7347D9DD" w14:textId="0B979B86">
            <w:pPr>
              <w:bidi w:val="0"/>
              <w:spacing w:before="0" w:beforeAutospacing="off" w:after="0" w:afterAutospacing="off"/>
            </w:pPr>
            <w:r w:rsidR="5D322C70">
              <w:rPr/>
              <w:t>God Fatherly</w:t>
            </w:r>
          </w:p>
        </w:tc>
        <w:tc>
          <w:tcPr>
            <w:tcW w:w="5535" w:type="dxa"/>
            <w:tcMar/>
            <w:vAlign w:val="center"/>
          </w:tcPr>
          <w:p w:rsidR="5D322C70" w:rsidP="5D322C70" w:rsidRDefault="5D322C70" w14:paraId="7CEEC62D" w14:textId="1806298E">
            <w:pPr>
              <w:bidi w:val="0"/>
              <w:spacing w:before="0" w:beforeAutospacing="off" w:after="0" w:afterAutospacing="off"/>
            </w:pPr>
            <w:r w:rsidR="5D322C70">
              <w:rPr/>
              <w:t>belonging to God the Father</w:t>
            </w:r>
          </w:p>
        </w:tc>
      </w:tr>
      <w:tr w:rsidR="5D322C70" w:rsidTr="5D322C70" w14:paraId="69D99385">
        <w:trPr>
          <w:trHeight w:val="300"/>
        </w:trPr>
        <w:tc>
          <w:tcPr>
            <w:tcW w:w="1545" w:type="dxa"/>
            <w:tcMar/>
            <w:vAlign w:val="center"/>
          </w:tcPr>
          <w:p w:rsidR="5D322C70" w:rsidP="5D322C70" w:rsidRDefault="5D322C70" w14:paraId="3AFE06C7" w14:textId="147D3105">
            <w:pPr>
              <w:bidi w:val="0"/>
              <w:spacing w:before="0" w:beforeAutospacing="off" w:after="0" w:afterAutospacing="off"/>
            </w:pPr>
            <w:r w:rsidR="5D322C70">
              <w:rPr/>
              <w:t>स्टूडेन्ट</w:t>
            </w:r>
          </w:p>
        </w:tc>
        <w:tc>
          <w:tcPr>
            <w:tcW w:w="1935" w:type="dxa"/>
            <w:tcMar/>
            <w:vAlign w:val="center"/>
          </w:tcPr>
          <w:p w:rsidR="5D322C70" w:rsidP="5D322C70" w:rsidRDefault="5D322C70" w14:paraId="2FC3F98B" w14:textId="7016EAAB">
            <w:pPr>
              <w:bidi w:val="0"/>
              <w:spacing w:before="0" w:beforeAutospacing="off" w:after="0" w:afterAutospacing="off"/>
            </w:pPr>
            <w:r w:rsidR="5D322C70">
              <w:rPr/>
              <w:t>student</w:t>
            </w:r>
          </w:p>
        </w:tc>
        <w:tc>
          <w:tcPr>
            <w:tcW w:w="5535" w:type="dxa"/>
            <w:tcMar/>
            <w:vAlign w:val="center"/>
          </w:tcPr>
          <w:p w:rsidR="5D322C70" w:rsidP="5D322C70" w:rsidRDefault="5D322C70" w14:paraId="24F29F0F" w14:textId="335B45C8">
            <w:pPr>
              <w:bidi w:val="0"/>
              <w:spacing w:before="0" w:beforeAutospacing="off" w:after="0" w:afterAutospacing="off"/>
            </w:pPr>
            <w:r w:rsidR="5D322C70">
              <w:rPr/>
              <w:t>student, pupil</w:t>
            </w:r>
          </w:p>
        </w:tc>
      </w:tr>
    </w:tbl>
    <w:p xmlns:wp14="http://schemas.microsoft.com/office/word/2010/wordml" w:rsidP="5D322C70" wp14:paraId="42922542" wp14:textId="11264BFB">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D322C70" wp14:paraId="3329861D" wp14:textId="4EDE33FD">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D322C70" w:rsidR="14F3E7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5D322C70" wp14:paraId="498D06BE" wp14:textId="7D61F294">
      <w:pPr>
        <w:pStyle w:val="Heading3"/>
      </w:pPr>
      <w:r w:rsidRPr="5D322C70" w:rsidR="1DC405E3">
        <w:rPr>
          <w:noProof w:val="0"/>
          <w:lang w:val="fr-FR"/>
        </w:rPr>
        <w:t>1. चाहिए (cāhiye) — expressing necessity</w:t>
      </w:r>
    </w:p>
    <w:p xmlns:wp14="http://schemas.microsoft.com/office/word/2010/wordml" wp14:paraId="4ACC03CD" wp14:textId="70C24DD4">
      <w:r w:rsidRPr="5D322C70" w:rsidR="1DC405E3">
        <w:rPr>
          <w:rFonts w:ascii="Aptos" w:hAnsi="Aptos" w:eastAsia="Aptos" w:cs="Aptos"/>
          <w:b w:val="1"/>
          <w:bCs w:val="1"/>
          <w:noProof w:val="0"/>
          <w:sz w:val="24"/>
          <w:szCs w:val="24"/>
          <w:lang w:val="fr-FR"/>
        </w:rPr>
        <w:t>पढ़ाई पर पूरा अटेन्शन चाहिए</w:t>
      </w:r>
    </w:p>
    <w:p xmlns:wp14="http://schemas.microsoft.com/office/word/2010/wordml" wp14:paraId="3099CC34" wp14:textId="65D3B1CF">
      <w:r w:rsidRPr="5D322C70" w:rsidR="1DC405E3">
        <w:rPr>
          <w:rFonts w:ascii="Aptos" w:hAnsi="Aptos" w:eastAsia="Aptos" w:cs="Aptos"/>
          <w:noProof w:val="0"/>
          <w:sz w:val="24"/>
          <w:szCs w:val="24"/>
          <w:lang w:val="fr-FR"/>
        </w:rPr>
        <w:t>Literally:</w:t>
      </w:r>
    </w:p>
    <w:p xmlns:wp14="http://schemas.microsoft.com/office/word/2010/wordml" wp14:paraId="624E3A31" wp14:textId="029BC1B6">
      <w:r w:rsidRPr="5D322C70" w:rsidR="1DC405E3">
        <w:rPr>
          <w:rFonts w:ascii="Aptos" w:hAnsi="Aptos" w:eastAsia="Aptos" w:cs="Aptos"/>
          <w:noProof w:val="0"/>
          <w:sz w:val="24"/>
          <w:szCs w:val="24"/>
          <w:lang w:val="fr-FR"/>
        </w:rPr>
        <w:t>"Full attention is needed on the study."</w:t>
      </w:r>
    </w:p>
    <w:p xmlns:wp14="http://schemas.microsoft.com/office/word/2010/wordml" wp14:paraId="40051C60" wp14:textId="340E368E">
      <w:r w:rsidRPr="5D322C70" w:rsidR="1DC405E3">
        <w:rPr>
          <w:rFonts w:ascii="Aptos" w:hAnsi="Aptos" w:eastAsia="Aptos" w:cs="Aptos"/>
          <w:noProof w:val="0"/>
          <w:sz w:val="24"/>
          <w:szCs w:val="24"/>
          <w:lang w:val="fr-FR"/>
        </w:rPr>
        <w:t xml:space="preserve">The word </w:t>
      </w:r>
      <w:r w:rsidRPr="5D322C70" w:rsidR="1DC405E3">
        <w:rPr>
          <w:rFonts w:ascii="Aptos" w:hAnsi="Aptos" w:eastAsia="Aptos" w:cs="Aptos"/>
          <w:b w:val="1"/>
          <w:bCs w:val="1"/>
          <w:noProof w:val="0"/>
          <w:sz w:val="24"/>
          <w:szCs w:val="24"/>
          <w:lang w:val="fr-FR"/>
        </w:rPr>
        <w:t>चाहिए (cāhiye)</w:t>
      </w:r>
      <w:r w:rsidRPr="5D322C70" w:rsidR="1DC405E3">
        <w:rPr>
          <w:rFonts w:ascii="Aptos" w:hAnsi="Aptos" w:eastAsia="Aptos" w:cs="Aptos"/>
          <w:noProof w:val="0"/>
          <w:sz w:val="24"/>
          <w:szCs w:val="24"/>
          <w:lang w:val="fr-FR"/>
        </w:rPr>
        <w:t xml:space="preserve"> expresses necessity, requirement, or something that ought to be present.</w:t>
      </w:r>
    </w:p>
    <w:p xmlns:wp14="http://schemas.microsoft.com/office/word/2010/wordml" wp14:paraId="7E0EBF27" wp14:textId="76FC580F">
      <w:r w:rsidRPr="5D322C70" w:rsidR="1DC405E3">
        <w:rPr>
          <w:rFonts w:ascii="Aptos" w:hAnsi="Aptos" w:eastAsia="Aptos" w:cs="Aptos"/>
          <w:noProof w:val="0"/>
          <w:sz w:val="24"/>
          <w:szCs w:val="24"/>
          <w:lang w:val="fr-FR"/>
        </w:rPr>
        <w:t>Examples:</w:t>
      </w:r>
    </w:p>
    <w:p xmlns:wp14="http://schemas.microsoft.com/office/word/2010/wordml" w:rsidP="5D322C70" wp14:paraId="152BB1BC" wp14:textId="610A6F6D">
      <w:pPr>
        <w:pStyle w:val="ListParagraph"/>
        <w:numPr>
          <w:ilvl w:val="0"/>
          <w:numId w:val="1"/>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शान्ति चाहिए ।</w:t>
      </w:r>
      <w:r>
        <w:br/>
      </w:r>
      <w:r w:rsidRPr="5D322C70" w:rsidR="1DC405E3">
        <w:rPr>
          <w:rFonts w:ascii="Aptos" w:hAnsi="Aptos" w:eastAsia="Aptos" w:cs="Aptos"/>
          <w:noProof w:val="0"/>
          <w:sz w:val="24"/>
          <w:szCs w:val="24"/>
          <w:lang w:val="fr-FR"/>
        </w:rPr>
        <w:t xml:space="preserve"> </w:t>
      </w:r>
      <w:r w:rsidRPr="5D322C70" w:rsidR="1DC405E3">
        <w:rPr>
          <w:rFonts w:ascii="Aptos" w:hAnsi="Aptos" w:eastAsia="Aptos" w:cs="Aptos"/>
          <w:i w:val="1"/>
          <w:iCs w:val="1"/>
          <w:noProof w:val="0"/>
          <w:sz w:val="24"/>
          <w:szCs w:val="24"/>
          <w:lang w:val="fr-FR"/>
        </w:rPr>
        <w:t>śānti cāhiye.</w:t>
      </w:r>
      <w:r>
        <w:br/>
      </w:r>
      <w:r w:rsidRPr="5D322C70" w:rsidR="1DC405E3">
        <w:rPr>
          <w:rFonts w:ascii="Aptos" w:hAnsi="Aptos" w:eastAsia="Aptos" w:cs="Aptos"/>
          <w:noProof w:val="0"/>
          <w:sz w:val="24"/>
          <w:szCs w:val="24"/>
          <w:lang w:val="fr-FR"/>
        </w:rPr>
        <w:t xml:space="preserve"> → Peace is needed. </w:t>
      </w:r>
    </w:p>
    <w:p xmlns:wp14="http://schemas.microsoft.com/office/word/2010/wordml" w:rsidP="5D322C70" wp14:paraId="4ECE6FE2" wp14:textId="67B29D03">
      <w:pPr>
        <w:pStyle w:val="ListParagraph"/>
        <w:numPr>
          <w:ilvl w:val="0"/>
          <w:numId w:val="1"/>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याद चाहिए ।</w:t>
      </w:r>
      <w:r>
        <w:br/>
      </w:r>
      <w:r w:rsidRPr="5D322C70" w:rsidR="1DC405E3">
        <w:rPr>
          <w:rFonts w:ascii="Aptos" w:hAnsi="Aptos" w:eastAsia="Aptos" w:cs="Aptos"/>
          <w:noProof w:val="0"/>
          <w:sz w:val="24"/>
          <w:szCs w:val="24"/>
          <w:lang w:val="fr-FR"/>
        </w:rPr>
        <w:t xml:space="preserve"> </w:t>
      </w:r>
      <w:r w:rsidRPr="5D322C70" w:rsidR="1DC405E3">
        <w:rPr>
          <w:rFonts w:ascii="Aptos" w:hAnsi="Aptos" w:eastAsia="Aptos" w:cs="Aptos"/>
          <w:i w:val="1"/>
          <w:iCs w:val="1"/>
          <w:noProof w:val="0"/>
          <w:sz w:val="24"/>
          <w:szCs w:val="24"/>
          <w:lang w:val="fr-FR"/>
        </w:rPr>
        <w:t>yād cāhiye.</w:t>
      </w:r>
      <w:r>
        <w:br/>
      </w:r>
      <w:r w:rsidRPr="5D322C70" w:rsidR="1DC405E3">
        <w:rPr>
          <w:rFonts w:ascii="Aptos" w:hAnsi="Aptos" w:eastAsia="Aptos" w:cs="Aptos"/>
          <w:noProof w:val="0"/>
          <w:sz w:val="24"/>
          <w:szCs w:val="24"/>
          <w:lang w:val="fr-FR"/>
        </w:rPr>
        <w:t xml:space="preserve"> → Remembrance is required. </w:t>
      </w:r>
    </w:p>
    <w:p xmlns:wp14="http://schemas.microsoft.com/office/word/2010/wordml" w:rsidP="5D322C70" wp14:paraId="55877332" wp14:textId="3C2B930B">
      <w:pPr>
        <w:pStyle w:val="ListParagraph"/>
        <w:numPr>
          <w:ilvl w:val="0"/>
          <w:numId w:val="1"/>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मेहनत चाहिए ।</w:t>
      </w:r>
      <w:r>
        <w:br/>
      </w:r>
      <w:r w:rsidRPr="5D322C70" w:rsidR="1DC405E3">
        <w:rPr>
          <w:rFonts w:ascii="Aptos" w:hAnsi="Aptos" w:eastAsia="Aptos" w:cs="Aptos"/>
          <w:noProof w:val="0"/>
          <w:sz w:val="24"/>
          <w:szCs w:val="24"/>
          <w:lang w:val="fr-FR"/>
        </w:rPr>
        <w:t xml:space="preserve"> </w:t>
      </w:r>
      <w:r w:rsidRPr="5D322C70" w:rsidR="1DC405E3">
        <w:rPr>
          <w:rFonts w:ascii="Aptos" w:hAnsi="Aptos" w:eastAsia="Aptos" w:cs="Aptos"/>
          <w:i w:val="1"/>
          <w:iCs w:val="1"/>
          <w:noProof w:val="0"/>
          <w:sz w:val="24"/>
          <w:szCs w:val="24"/>
          <w:lang w:val="fr-FR"/>
        </w:rPr>
        <w:t>mehanat cāhiye.</w:t>
      </w:r>
      <w:r>
        <w:br/>
      </w:r>
      <w:r w:rsidRPr="5D322C70" w:rsidR="1DC405E3">
        <w:rPr>
          <w:rFonts w:ascii="Aptos" w:hAnsi="Aptos" w:eastAsia="Aptos" w:cs="Aptos"/>
          <w:noProof w:val="0"/>
          <w:sz w:val="24"/>
          <w:szCs w:val="24"/>
          <w:lang w:val="fr-FR"/>
        </w:rPr>
        <w:t xml:space="preserve"> → Effort is required. </w:t>
      </w:r>
    </w:p>
    <w:p xmlns:wp14="http://schemas.microsoft.com/office/word/2010/wordml" wp14:paraId="56AA0BA5" wp14:textId="63BB3190"/>
    <w:p xmlns:wp14="http://schemas.microsoft.com/office/word/2010/wordml" w:rsidP="5D322C70" wp14:paraId="04C3CD9A" wp14:textId="18EA8D05">
      <w:pPr>
        <w:pStyle w:val="Heading3"/>
      </w:pPr>
      <w:r w:rsidRPr="5D322C70" w:rsidR="1DC405E3">
        <w:rPr>
          <w:noProof w:val="0"/>
          <w:lang w:val="fr-FR"/>
        </w:rPr>
        <w:t>2. Identity statement</w:t>
      </w:r>
    </w:p>
    <w:p xmlns:wp14="http://schemas.microsoft.com/office/word/2010/wordml" wp14:paraId="3FAD6846" wp14:textId="1C820236">
      <w:r w:rsidRPr="5D322C70" w:rsidR="1DC405E3">
        <w:rPr>
          <w:rFonts w:ascii="Aptos" w:hAnsi="Aptos" w:eastAsia="Aptos" w:cs="Aptos"/>
          <w:b w:val="1"/>
          <w:bCs w:val="1"/>
          <w:noProof w:val="0"/>
          <w:sz w:val="24"/>
          <w:szCs w:val="24"/>
          <w:lang w:val="fr-FR"/>
        </w:rPr>
        <w:t>हम हैं मोस्ट बील्वेड गॉड फादरली स्टूडेन्ट</w:t>
      </w:r>
    </w:p>
    <w:p xmlns:wp14="http://schemas.microsoft.com/office/word/2010/wordml" wp14:paraId="45C1E817" wp14:textId="63926D61">
      <w:r w:rsidRPr="5D322C70" w:rsidR="1DC405E3">
        <w:rPr>
          <w:rFonts w:ascii="Aptos" w:hAnsi="Aptos" w:eastAsia="Aptos" w:cs="Aptos"/>
          <w:noProof w:val="0"/>
          <w:sz w:val="24"/>
          <w:szCs w:val="24"/>
          <w:lang w:val="fr-FR"/>
        </w:rPr>
        <w:t>Literally:</w:t>
      </w:r>
    </w:p>
    <w:p xmlns:wp14="http://schemas.microsoft.com/office/word/2010/wordml" wp14:paraId="1428592E" wp14:textId="52BFAFFF">
      <w:r w:rsidRPr="5D322C70" w:rsidR="1DC405E3">
        <w:rPr>
          <w:rFonts w:ascii="Aptos" w:hAnsi="Aptos" w:eastAsia="Aptos" w:cs="Aptos"/>
          <w:noProof w:val="0"/>
          <w:sz w:val="24"/>
          <w:szCs w:val="24"/>
          <w:lang w:val="fr-FR"/>
        </w:rPr>
        <w:t>"We are the most beloved God-Fatherly students."</w:t>
      </w:r>
    </w:p>
    <w:p xmlns:wp14="http://schemas.microsoft.com/office/word/2010/wordml" wp14:paraId="113E923C" wp14:textId="1FAC80D7">
      <w:r w:rsidRPr="5D322C70" w:rsidR="1DC405E3">
        <w:rPr>
          <w:rFonts w:ascii="Aptos" w:hAnsi="Aptos" w:eastAsia="Aptos" w:cs="Aptos"/>
          <w:noProof w:val="0"/>
          <w:sz w:val="24"/>
          <w:szCs w:val="24"/>
          <w:lang w:val="fr-FR"/>
        </w:rPr>
        <w:t xml:space="preserve">Here </w:t>
      </w:r>
      <w:r w:rsidRPr="5D322C70" w:rsidR="1DC405E3">
        <w:rPr>
          <w:rFonts w:ascii="Aptos" w:hAnsi="Aptos" w:eastAsia="Aptos" w:cs="Aptos"/>
          <w:b w:val="1"/>
          <w:bCs w:val="1"/>
          <w:noProof w:val="0"/>
          <w:sz w:val="24"/>
          <w:szCs w:val="24"/>
          <w:lang w:val="fr-FR"/>
        </w:rPr>
        <w:t>हम हैं (ham haiṁ)</w:t>
      </w:r>
      <w:r w:rsidRPr="5D322C70" w:rsidR="1DC405E3">
        <w:rPr>
          <w:rFonts w:ascii="Aptos" w:hAnsi="Aptos" w:eastAsia="Aptos" w:cs="Aptos"/>
          <w:noProof w:val="0"/>
          <w:sz w:val="24"/>
          <w:szCs w:val="24"/>
          <w:lang w:val="fr-FR"/>
        </w:rPr>
        <w:t xml:space="preserve"> means </w:t>
      </w:r>
      <w:r w:rsidRPr="5D322C70" w:rsidR="1DC405E3">
        <w:rPr>
          <w:rFonts w:ascii="Aptos" w:hAnsi="Aptos" w:eastAsia="Aptos" w:cs="Aptos"/>
          <w:b w:val="1"/>
          <w:bCs w:val="1"/>
          <w:noProof w:val="0"/>
          <w:sz w:val="24"/>
          <w:szCs w:val="24"/>
          <w:lang w:val="fr-FR"/>
        </w:rPr>
        <w:t>"we are"</w:t>
      </w:r>
      <w:r w:rsidRPr="5D322C70" w:rsidR="1DC405E3">
        <w:rPr>
          <w:rFonts w:ascii="Aptos" w:hAnsi="Aptos" w:eastAsia="Aptos" w:cs="Aptos"/>
          <w:noProof w:val="0"/>
          <w:sz w:val="24"/>
          <w:szCs w:val="24"/>
          <w:lang w:val="fr-FR"/>
        </w:rPr>
        <w:t>, followed by a noun phrase describing who the speakers are.</w:t>
      </w:r>
    </w:p>
    <w:p xmlns:wp14="http://schemas.microsoft.com/office/word/2010/wordml" wp14:paraId="039F56E4" wp14:textId="391AA6B6">
      <w:r w:rsidRPr="5D322C70" w:rsidR="1DC405E3">
        <w:rPr>
          <w:rFonts w:ascii="Aptos" w:hAnsi="Aptos" w:eastAsia="Aptos" w:cs="Aptos"/>
          <w:noProof w:val="0"/>
          <w:sz w:val="24"/>
          <w:szCs w:val="24"/>
          <w:lang w:val="fr-FR"/>
        </w:rPr>
        <w:t>The phrase emphasizes a special relationship between the students and their Teacher—God Himself.</w:t>
      </w:r>
    </w:p>
    <w:p xmlns:wp14="http://schemas.microsoft.com/office/word/2010/wordml" wp14:paraId="7CC42C75" wp14:textId="2979D834"/>
    <w:p xmlns:wp14="http://schemas.microsoft.com/office/word/2010/wordml" w:rsidP="5D322C70" wp14:paraId="4C402EAA" wp14:textId="22FE86AE">
      <w:pPr>
        <w:pStyle w:val="Heading2"/>
      </w:pPr>
      <w:r w:rsidRPr="5D322C70" w:rsidR="1DC405E3">
        <w:rPr>
          <w:noProof w:val="0"/>
          <w:lang w:val="fr-FR"/>
        </w:rPr>
        <w:t>🌟 BK Spiritual Meaning</w:t>
      </w:r>
    </w:p>
    <w:p xmlns:wp14="http://schemas.microsoft.com/office/word/2010/wordml" wp14:paraId="3D9EBD06" wp14:textId="6ADC26F1">
      <w:r w:rsidRPr="5D322C70" w:rsidR="1DC405E3">
        <w:rPr>
          <w:rFonts w:ascii="Aptos" w:hAnsi="Aptos" w:eastAsia="Aptos" w:cs="Aptos"/>
          <w:noProof w:val="0"/>
          <w:sz w:val="24"/>
          <w:szCs w:val="24"/>
          <w:lang w:val="fr-FR"/>
        </w:rPr>
        <w:t xml:space="preserve">This sentence combines a </w:t>
      </w:r>
      <w:r w:rsidRPr="5D322C70" w:rsidR="1DC405E3">
        <w:rPr>
          <w:rFonts w:ascii="Aptos" w:hAnsi="Aptos" w:eastAsia="Aptos" w:cs="Aptos"/>
          <w:b w:val="1"/>
          <w:bCs w:val="1"/>
          <w:noProof w:val="0"/>
          <w:sz w:val="24"/>
          <w:szCs w:val="24"/>
          <w:lang w:val="fr-FR"/>
        </w:rPr>
        <w:t>responsibility</w:t>
      </w:r>
      <w:r w:rsidRPr="5D322C70" w:rsidR="1DC405E3">
        <w:rPr>
          <w:rFonts w:ascii="Aptos" w:hAnsi="Aptos" w:eastAsia="Aptos" w:cs="Aptos"/>
          <w:noProof w:val="0"/>
          <w:sz w:val="24"/>
          <w:szCs w:val="24"/>
          <w:lang w:val="fr-FR"/>
        </w:rPr>
        <w:t xml:space="preserve"> with a </w:t>
      </w:r>
      <w:r w:rsidRPr="5D322C70" w:rsidR="1DC405E3">
        <w:rPr>
          <w:rFonts w:ascii="Aptos" w:hAnsi="Aptos" w:eastAsia="Aptos" w:cs="Aptos"/>
          <w:b w:val="1"/>
          <w:bCs w:val="1"/>
          <w:noProof w:val="0"/>
          <w:sz w:val="24"/>
          <w:szCs w:val="24"/>
          <w:lang w:val="fr-FR"/>
        </w:rPr>
        <w:t>spiritual privilege</w:t>
      </w:r>
      <w:r w:rsidRPr="5D322C70" w:rsidR="1DC405E3">
        <w:rPr>
          <w:rFonts w:ascii="Aptos" w:hAnsi="Aptos" w:eastAsia="Aptos" w:cs="Aptos"/>
          <w:noProof w:val="0"/>
          <w:sz w:val="24"/>
          <w:szCs w:val="24"/>
          <w:lang w:val="fr-FR"/>
        </w:rPr>
        <w:t>.</w:t>
      </w:r>
    </w:p>
    <w:p xmlns:wp14="http://schemas.microsoft.com/office/word/2010/wordml" wp14:paraId="6AE34EF3" wp14:textId="192C0DD3">
      <w:r w:rsidRPr="5D322C70" w:rsidR="1DC405E3">
        <w:rPr>
          <w:rFonts w:ascii="Aptos" w:hAnsi="Aptos" w:eastAsia="Aptos" w:cs="Aptos"/>
          <w:noProof w:val="0"/>
          <w:sz w:val="24"/>
          <w:szCs w:val="24"/>
          <w:lang w:val="fr-FR"/>
        </w:rPr>
        <w:t>First Baba says:</w:t>
      </w:r>
    </w:p>
    <w:p xmlns:wp14="http://schemas.microsoft.com/office/word/2010/wordml" wp14:paraId="2AB4131D" wp14:textId="1713BA25">
      <w:r w:rsidRPr="5D322C70" w:rsidR="1DC405E3">
        <w:rPr>
          <w:rFonts w:ascii="Aptos" w:hAnsi="Aptos" w:eastAsia="Aptos" w:cs="Aptos"/>
          <w:b w:val="1"/>
          <w:bCs w:val="1"/>
          <w:noProof w:val="0"/>
          <w:sz w:val="24"/>
          <w:szCs w:val="24"/>
          <w:lang w:val="fr-FR"/>
        </w:rPr>
        <w:t>पढ़ाई पर पूरा अटेन्शन चाहिए</w:t>
      </w:r>
      <w:r>
        <w:br/>
      </w:r>
      <w:r w:rsidRPr="5D322C70" w:rsidR="1DC405E3">
        <w:rPr>
          <w:rFonts w:ascii="Aptos" w:hAnsi="Aptos" w:eastAsia="Aptos" w:cs="Aptos"/>
          <w:noProof w:val="0"/>
          <w:sz w:val="24"/>
          <w:szCs w:val="24"/>
          <w:lang w:val="fr-FR"/>
        </w:rPr>
        <w:t xml:space="preserve"> "Full attention is required for the study."</w:t>
      </w:r>
    </w:p>
    <w:p xmlns:wp14="http://schemas.microsoft.com/office/word/2010/wordml" wp14:paraId="4010467A" wp14:textId="1BA0CD47">
      <w:r w:rsidRPr="5D322C70" w:rsidR="1DC405E3">
        <w:rPr>
          <w:rFonts w:ascii="Aptos" w:hAnsi="Aptos" w:eastAsia="Aptos" w:cs="Aptos"/>
          <w:noProof w:val="0"/>
          <w:sz w:val="24"/>
          <w:szCs w:val="24"/>
          <w:lang w:val="fr-FR"/>
        </w:rPr>
        <w:t>Then He reminds the children:</w:t>
      </w:r>
    </w:p>
    <w:p xmlns:wp14="http://schemas.microsoft.com/office/word/2010/wordml" wp14:paraId="6D146453" wp14:textId="4A371965">
      <w:r w:rsidRPr="5D322C70" w:rsidR="1DC405E3">
        <w:rPr>
          <w:rFonts w:ascii="Aptos" w:hAnsi="Aptos" w:eastAsia="Aptos" w:cs="Aptos"/>
          <w:b w:val="1"/>
          <w:bCs w:val="1"/>
          <w:noProof w:val="0"/>
          <w:sz w:val="24"/>
          <w:szCs w:val="24"/>
          <w:lang w:val="fr-FR"/>
        </w:rPr>
        <w:t>हम हैं मोस्ट बील्वेड गॉड फादरली स्टूडेन्ट</w:t>
      </w:r>
      <w:r>
        <w:br/>
      </w:r>
      <w:r w:rsidRPr="5D322C70" w:rsidR="1DC405E3">
        <w:rPr>
          <w:rFonts w:ascii="Aptos" w:hAnsi="Aptos" w:eastAsia="Aptos" w:cs="Aptos"/>
          <w:noProof w:val="0"/>
          <w:sz w:val="24"/>
          <w:szCs w:val="24"/>
          <w:lang w:val="fr-FR"/>
        </w:rPr>
        <w:t xml:space="preserve"> "We are the most beloved students of God the Father."</w:t>
      </w:r>
    </w:p>
    <w:p xmlns:wp14="http://schemas.microsoft.com/office/word/2010/wordml" wp14:paraId="660F23CE" wp14:textId="48D7AD05">
      <w:r w:rsidRPr="5D322C70" w:rsidR="1DC405E3">
        <w:rPr>
          <w:rFonts w:ascii="Aptos" w:hAnsi="Aptos" w:eastAsia="Aptos" w:cs="Aptos"/>
          <w:noProof w:val="0"/>
          <w:sz w:val="24"/>
          <w:szCs w:val="24"/>
          <w:lang w:val="fr-FR"/>
        </w:rPr>
        <w:t>The implied meaning is:</w:t>
      </w:r>
    </w:p>
    <w:p xmlns:wp14="http://schemas.microsoft.com/office/word/2010/wordml" w:rsidP="5D322C70" wp14:paraId="27A2E17E" wp14:textId="0E4A8B1F">
      <w:pPr>
        <w:pStyle w:val="ListParagraph"/>
        <w:numPr>
          <w:ilvl w:val="0"/>
          <w:numId w:val="2"/>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 xml:space="preserve">This is not an ordinary education. </w:t>
      </w:r>
    </w:p>
    <w:p xmlns:wp14="http://schemas.microsoft.com/office/word/2010/wordml" w:rsidP="5D322C70" wp14:paraId="1FB798CF" wp14:textId="591B451F">
      <w:pPr>
        <w:pStyle w:val="ListParagraph"/>
        <w:numPr>
          <w:ilvl w:val="0"/>
          <w:numId w:val="2"/>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 xml:space="preserve">The Teacher is not an ordinary teacher. </w:t>
      </w:r>
    </w:p>
    <w:p xmlns:wp14="http://schemas.microsoft.com/office/word/2010/wordml" w:rsidP="5D322C70" wp14:paraId="316C8102" wp14:textId="5A23E8C2">
      <w:pPr>
        <w:pStyle w:val="ListParagraph"/>
        <w:numPr>
          <w:ilvl w:val="0"/>
          <w:numId w:val="2"/>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 xml:space="preserve">The Teacher is God Himself. </w:t>
      </w:r>
    </w:p>
    <w:p xmlns:wp14="http://schemas.microsoft.com/office/word/2010/wordml" w:rsidP="5D322C70" wp14:paraId="387907A7" wp14:textId="592FC865">
      <w:pPr>
        <w:pStyle w:val="ListParagraph"/>
        <w:numPr>
          <w:ilvl w:val="0"/>
          <w:numId w:val="2"/>
        </w:numPr>
        <w:spacing w:before="0" w:beforeAutospacing="off" w:after="0" w:afterAutospacing="off"/>
        <w:rPr>
          <w:rFonts w:ascii="Aptos" w:hAnsi="Aptos" w:eastAsia="Aptos" w:cs="Aptos"/>
          <w:noProof w:val="0"/>
          <w:sz w:val="24"/>
          <w:szCs w:val="24"/>
          <w:lang w:val="fr-FR"/>
        </w:rPr>
      </w:pPr>
      <w:r w:rsidRPr="5D322C70" w:rsidR="1DC405E3">
        <w:rPr>
          <w:rFonts w:ascii="Aptos" w:hAnsi="Aptos" w:eastAsia="Aptos" w:cs="Aptos"/>
          <w:noProof w:val="0"/>
          <w:sz w:val="24"/>
          <w:szCs w:val="24"/>
          <w:lang w:val="fr-FR"/>
        </w:rPr>
        <w:t xml:space="preserve">Therefore the study deserves complete attention and sincerity. </w:t>
      </w:r>
    </w:p>
    <w:p xmlns:wp14="http://schemas.microsoft.com/office/word/2010/wordml" wp14:paraId="72F29100" wp14:textId="33220779">
      <w:r w:rsidRPr="5D322C70" w:rsidR="1DC405E3">
        <w:rPr>
          <w:rFonts w:ascii="Aptos" w:hAnsi="Aptos" w:eastAsia="Aptos" w:cs="Aptos"/>
          <w:noProof w:val="0"/>
          <w:sz w:val="24"/>
          <w:szCs w:val="24"/>
          <w:lang w:val="fr-FR"/>
        </w:rPr>
        <w:t>In BK teachings, the more valuable the inheritance, the more seriously the student studies. Since the Godly Father is personally teaching the soul, this study is regarded as the highest and most valuable education.</w:t>
      </w:r>
    </w:p>
    <w:p xmlns:wp14="http://schemas.microsoft.com/office/word/2010/wordml" wp14:paraId="44427B56" wp14:textId="3538DFBB">
      <w:r w:rsidRPr="5D322C70" w:rsidR="1DC405E3">
        <w:rPr>
          <w:rFonts w:ascii="Aptos" w:hAnsi="Aptos" w:eastAsia="Aptos" w:cs="Aptos"/>
          <w:noProof w:val="0"/>
          <w:sz w:val="24"/>
          <w:szCs w:val="24"/>
          <w:lang w:val="fr-FR"/>
        </w:rPr>
        <w:t xml:space="preserve">✨ </w:t>
      </w:r>
      <w:r w:rsidRPr="5D322C70" w:rsidR="1DC405E3">
        <w:rPr>
          <w:rFonts w:ascii="Aptos" w:hAnsi="Aptos" w:eastAsia="Aptos" w:cs="Aptos"/>
          <w:b w:val="1"/>
          <w:bCs w:val="1"/>
          <w:noProof w:val="0"/>
          <w:sz w:val="24"/>
          <w:szCs w:val="24"/>
          <w:lang w:val="fr-FR"/>
        </w:rPr>
        <w:t>The deeper message is:</w:t>
      </w:r>
      <w:r>
        <w:br/>
      </w:r>
      <w:r w:rsidRPr="5D322C70" w:rsidR="1DC405E3">
        <w:rPr>
          <w:rFonts w:ascii="Aptos" w:hAnsi="Aptos" w:eastAsia="Aptos" w:cs="Aptos"/>
          <w:noProof w:val="0"/>
          <w:sz w:val="24"/>
          <w:szCs w:val="24"/>
          <w:lang w:val="fr-FR"/>
        </w:rPr>
        <w:t xml:space="preserve"> </w:t>
      </w:r>
      <w:r w:rsidRPr="5D322C70" w:rsidR="1DC405E3">
        <w:rPr>
          <w:rFonts w:ascii="Aptos" w:hAnsi="Aptos" w:eastAsia="Aptos" w:cs="Aptos"/>
          <w:i w:val="1"/>
          <w:iCs w:val="1"/>
          <w:noProof w:val="0"/>
          <w:sz w:val="24"/>
          <w:szCs w:val="24"/>
          <w:lang w:val="fr-FR"/>
        </w:rPr>
        <w:t>"Remember who your Teacher is. As the beloved students of God the Father, give your full attention to this spiritual study and make the most of this rare opportunity."</w:t>
      </w:r>
    </w:p>
    <w:p xmlns:wp14="http://schemas.microsoft.com/office/word/2010/wordml" w:rsidP="5D322C70" wp14:paraId="04CE706C" wp14:textId="2C02C461">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D322C70" wp14:paraId="07C612CC" wp14:textId="2990D6A5">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D322C70" wp14:paraId="4F27E2C9" wp14:textId="3E053D53">
      <w:pPr>
        <w:rPr>
          <w:rFonts w:ascii="Aptos" w:hAnsi="Aptos" w:eastAsia="Aptos" w:cs="Aptos"/>
          <w:b w:val="0"/>
          <w:bCs w:val="0"/>
          <w:i w:val="0"/>
          <w:iCs w:val="0"/>
          <w:caps w:val="0"/>
          <w:smallCaps w:val="0"/>
          <w:noProof w:val="0"/>
          <w:color w:val="000000" w:themeColor="text1" w:themeTint="FF" w:themeShade="FF"/>
          <w:sz w:val="24"/>
          <w:szCs w:val="24"/>
          <w:lang w:val="fr-FR"/>
        </w:rPr>
      </w:pPr>
      <w:r w:rsidRPr="5D322C70" w:rsidR="4B73FF8C">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5D322C70" wp14:paraId="3BFEFB25" wp14:textId="2B38F868">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65ea5b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8692e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4DD2E"/>
    <w:rsid w:val="0AD78E35"/>
    <w:rsid w:val="0D870276"/>
    <w:rsid w:val="14DCE9DB"/>
    <w:rsid w:val="14F3E7E9"/>
    <w:rsid w:val="1DC405E3"/>
    <w:rsid w:val="28000CEB"/>
    <w:rsid w:val="4B73FF8C"/>
    <w:rsid w:val="4CB4DD2E"/>
    <w:rsid w:val="4F2E7812"/>
    <w:rsid w:val="50B6B9E2"/>
    <w:rsid w:val="5D322C70"/>
    <w:rsid w:val="6330DA20"/>
    <w:rsid w:val="6877161E"/>
    <w:rsid w:val="6E70FB83"/>
    <w:rsid w:val="6EAFD7D8"/>
    <w:rsid w:val="6EAFD7D8"/>
    <w:rsid w:val="744470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43E2"/>
  <w15:chartTrackingRefBased/>
  <w15:docId w15:val="{9440C221-99D3-49C3-841D-A79B7E6D13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D322C7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D322C7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D322C7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D322C70"/>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5c8df44f95c419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2026-06-10T06:55:52.0389368Z</dcterms:created>
  <dcterms:modified xsi:type="dcterms:W3CDTF">2026-06-10T07:03:58.3813053Z</dcterms:modified>
  <dc:creator>Jacques VUILLAUME</dc:creator>
  <lastModifiedBy>Jacques VUILLAUME</lastModifiedBy>
</coreProperties>
</file>