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97E106" wp14:paraId="391D03EB" wp14:textId="30399AC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97E106" w:rsidR="184AD3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24 June 2026</w:t>
      </w:r>
    </w:p>
    <w:p xmlns:wp14="http://schemas.microsoft.com/office/word/2010/wordml" w:rsidP="3F97E106" wp14:paraId="57A5CCA0" wp14:textId="5D0AD3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97E106" wp14:paraId="6F48CAE2" wp14:textId="44148A4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97E106" w:rsidR="184AD3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24 June 2026</w:t>
      </w:r>
    </w:p>
    <w:p xmlns:wp14="http://schemas.microsoft.com/office/word/2010/wordml" w:rsidP="3F97E106" wp14:paraId="4F035000" wp14:textId="505B6A3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97E106" wp14:paraId="2A47CB46" wp14:textId="012E90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97E106" w:rsidR="184AD3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F97E106" wp14:paraId="7BEA67DA" wp14:textId="7B28BD60">
      <w:pPr>
        <w:pStyle w:val="Normal"/>
        <w:spacing w:before="0" w:beforeAutospacing="off" w:after="0" w:afterAutospacing="off"/>
      </w:pP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सोल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परन्तु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मेरा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बड़ा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ऊंचा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इसलिये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मुझे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गॉड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F97E106" w:rsidR="184AD38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F97E106" wp14:paraId="288B2B66" wp14:textId="736CDBA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97E106" wp14:paraId="04940151" wp14:textId="5F6E417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97E106" w:rsidR="184AD3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F97E106" wp14:paraId="09201EB3" wp14:textId="2640D8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maiṃ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bhī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sol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hī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hūṃ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parantu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merā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kām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bahut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baṛā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aur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ū̃cā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isliye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mujhe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goḍ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kahte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haiṃ</w:t>
      </w:r>
      <w:r w:rsidRPr="3F97E106" w:rsidR="184AD3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F97E106" wp14:paraId="3DC498FE" wp14:textId="51C4D822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3F97E106" wp14:paraId="2E9E03BA" wp14:textId="3600F2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97E106" w:rsidR="184AD3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05B94BCC" wp14:textId="436BE09A">
      <w:r w:rsidRPr="3F97E106" w:rsidR="299DE3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 too am a soul. However, My role is extremely great and elevated; therefore, I am called God.</w:t>
      </w:r>
    </w:p>
    <w:p xmlns:wp14="http://schemas.microsoft.com/office/word/2010/wordml" wp14:paraId="7BB4CFD7" wp14:textId="342433E6">
      <w:r w:rsidRPr="3F97E106" w:rsidR="299DE3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this context, </w:t>
      </w:r>
      <w:r w:rsidRPr="3F97E106" w:rsidR="299DE3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Shiv Baba</w:t>
      </w:r>
      <w:r w:rsidRPr="3F97E106" w:rsidR="299DE3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explains that He is also a soul, but </w:t>
      </w:r>
      <w:r w:rsidRPr="3F97E106" w:rsidR="299DE30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uniqueness and greatness of His function</w:t>
      </w:r>
      <w:r w:rsidRPr="3F97E106" w:rsidR="299DE3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are what make Him "God."</w:t>
      </w:r>
    </w:p>
    <w:p xmlns:wp14="http://schemas.microsoft.com/office/word/2010/wordml" w:rsidP="3F97E106" wp14:paraId="0D9A7F43" wp14:textId="7894E8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F97E106" wp14:paraId="57DA453C" wp14:textId="53E451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97E106" w:rsidR="184AD3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80"/>
        <w:gridCol w:w="3465"/>
        <w:gridCol w:w="3345"/>
      </w:tblGrid>
      <w:tr w:rsidR="3F97E106" w:rsidTr="3F97E106" w14:paraId="1D3B96C3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0F77DE9C" w14:textId="73F59021">
            <w:pPr>
              <w:bidi w:val="0"/>
              <w:spacing w:before="0" w:beforeAutospacing="off" w:after="0" w:afterAutospacing="off"/>
              <w:jc w:val="center"/>
            </w:pPr>
            <w:r w:rsidRPr="3F97E106" w:rsidR="3F97E106">
              <w:rPr>
                <w:b w:val="1"/>
                <w:bCs w:val="1"/>
              </w:rPr>
              <w:t>Hindi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0EC1CCEA" w14:textId="075E7442">
            <w:pPr>
              <w:bidi w:val="0"/>
              <w:spacing w:before="0" w:beforeAutospacing="off" w:after="0" w:afterAutospacing="off"/>
              <w:jc w:val="center"/>
            </w:pPr>
            <w:r w:rsidRPr="3F97E106" w:rsidR="3F97E106">
              <w:rPr>
                <w:b w:val="1"/>
                <w:bCs w:val="1"/>
              </w:rPr>
              <w:t>Transliteration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5EE78EDB" w14:textId="34C128EE">
            <w:pPr>
              <w:bidi w:val="0"/>
              <w:spacing w:before="0" w:beforeAutospacing="off" w:after="0" w:afterAutospacing="off"/>
              <w:jc w:val="center"/>
            </w:pPr>
            <w:r w:rsidRPr="3F97E106" w:rsidR="3F97E106">
              <w:rPr>
                <w:b w:val="1"/>
                <w:bCs w:val="1"/>
              </w:rPr>
              <w:t>Meaning</w:t>
            </w:r>
          </w:p>
        </w:tc>
      </w:tr>
      <w:tr w:rsidR="3F97E106" w:rsidTr="3F97E106" w14:paraId="626F63C2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7CD0C768" w14:textId="2CBB6876">
            <w:pPr>
              <w:bidi w:val="0"/>
              <w:spacing w:before="0" w:beforeAutospacing="off" w:after="0" w:afterAutospacing="off"/>
            </w:pPr>
            <w:r w:rsidR="3F97E106">
              <w:rPr/>
              <w:t>मैं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69A673D2" w14:textId="41C6A43A">
            <w:pPr>
              <w:bidi w:val="0"/>
              <w:spacing w:before="0" w:beforeAutospacing="off" w:after="0" w:afterAutospacing="off"/>
            </w:pPr>
            <w:r w:rsidR="3F97E106">
              <w:rPr/>
              <w:t>maiṃ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5DED071E" w14:textId="5F2A5FF0">
            <w:pPr>
              <w:bidi w:val="0"/>
              <w:spacing w:before="0" w:beforeAutospacing="off" w:after="0" w:afterAutospacing="off"/>
            </w:pPr>
            <w:r w:rsidR="3F97E106">
              <w:rPr/>
              <w:t>I</w:t>
            </w:r>
          </w:p>
        </w:tc>
      </w:tr>
      <w:tr w:rsidR="3F97E106" w:rsidTr="3F97E106" w14:paraId="30836695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136793B0" w14:textId="5FCE6D67">
            <w:pPr>
              <w:bidi w:val="0"/>
              <w:spacing w:before="0" w:beforeAutospacing="off" w:after="0" w:afterAutospacing="off"/>
            </w:pPr>
            <w:r w:rsidR="3F97E106">
              <w:rPr/>
              <w:t>भी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58567E8D" w14:textId="6F12D074">
            <w:pPr>
              <w:bidi w:val="0"/>
              <w:spacing w:before="0" w:beforeAutospacing="off" w:after="0" w:afterAutospacing="off"/>
            </w:pPr>
            <w:r w:rsidR="3F97E106">
              <w:rPr/>
              <w:t>bhī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1CA064AE" w14:textId="3C3313DF">
            <w:pPr>
              <w:bidi w:val="0"/>
              <w:spacing w:before="0" w:beforeAutospacing="off" w:after="0" w:afterAutospacing="off"/>
            </w:pPr>
            <w:r w:rsidR="3F97E106">
              <w:rPr/>
              <w:t>also, too</w:t>
            </w:r>
          </w:p>
        </w:tc>
      </w:tr>
      <w:tr w:rsidR="3F97E106" w:rsidTr="3F97E106" w14:paraId="5DC1E61E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38119C22" w14:textId="0638F7F5">
            <w:pPr>
              <w:bidi w:val="0"/>
              <w:spacing w:before="0" w:beforeAutospacing="off" w:after="0" w:afterAutospacing="off"/>
            </w:pPr>
            <w:r w:rsidR="3F97E106">
              <w:rPr/>
              <w:t>सोल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48DC62AC" w14:textId="517CA14D">
            <w:pPr>
              <w:bidi w:val="0"/>
              <w:spacing w:before="0" w:beforeAutospacing="off" w:after="0" w:afterAutospacing="off"/>
            </w:pPr>
            <w:r w:rsidR="3F97E106">
              <w:rPr/>
              <w:t>sol (</w:t>
            </w:r>
            <w:r w:rsidRPr="3F97E106" w:rsidR="3F97E106">
              <w:rPr>
                <w:i w:val="1"/>
                <w:iCs w:val="1"/>
              </w:rPr>
              <w:t>English loanword: soul</w:t>
            </w:r>
            <w:r w:rsidR="3F97E106">
              <w:rPr/>
              <w:t>)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35723361" w14:textId="2432CE3B">
            <w:pPr>
              <w:bidi w:val="0"/>
              <w:spacing w:before="0" w:beforeAutospacing="off" w:after="0" w:afterAutospacing="off"/>
            </w:pPr>
            <w:r w:rsidR="3F97E106">
              <w:rPr/>
              <w:t>soul</w:t>
            </w:r>
          </w:p>
        </w:tc>
      </w:tr>
      <w:tr w:rsidR="3F97E106" w:rsidTr="3F97E106" w14:paraId="262C7C06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398D98E2" w14:textId="63C02FAB">
            <w:pPr>
              <w:bidi w:val="0"/>
              <w:spacing w:before="0" w:beforeAutospacing="off" w:after="0" w:afterAutospacing="off"/>
            </w:pPr>
            <w:r w:rsidR="3F97E106">
              <w:rPr/>
              <w:t>ही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1696A06B" w14:textId="3869B5F3">
            <w:pPr>
              <w:bidi w:val="0"/>
              <w:spacing w:before="0" w:beforeAutospacing="off" w:after="0" w:afterAutospacing="off"/>
            </w:pPr>
            <w:r w:rsidR="3F97E106">
              <w:rPr/>
              <w:t>hī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7F8AD2F8" w14:textId="19D0932B">
            <w:pPr>
              <w:bidi w:val="0"/>
              <w:spacing w:before="0" w:beforeAutospacing="off" w:after="0" w:afterAutospacing="off"/>
            </w:pPr>
            <w:r w:rsidR="3F97E106">
              <w:rPr/>
              <w:t>indeed, exactly, precisely</w:t>
            </w:r>
          </w:p>
        </w:tc>
      </w:tr>
      <w:tr w:rsidR="3F97E106" w:rsidTr="3F97E106" w14:paraId="210E8748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639F085F" w14:textId="5626DEC6">
            <w:pPr>
              <w:bidi w:val="0"/>
              <w:spacing w:before="0" w:beforeAutospacing="off" w:after="0" w:afterAutospacing="off"/>
            </w:pPr>
            <w:r w:rsidR="3F97E106">
              <w:rPr/>
              <w:t>हूँ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0565FE0F" w14:textId="6DFFAE74">
            <w:pPr>
              <w:bidi w:val="0"/>
              <w:spacing w:before="0" w:beforeAutospacing="off" w:after="0" w:afterAutospacing="off"/>
            </w:pPr>
            <w:r w:rsidR="3F97E106">
              <w:rPr/>
              <w:t>hūṃ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14534BBF" w14:textId="0B95F73F">
            <w:pPr>
              <w:bidi w:val="0"/>
              <w:spacing w:before="0" w:beforeAutospacing="off" w:after="0" w:afterAutospacing="off"/>
            </w:pPr>
            <w:r w:rsidR="3F97E106">
              <w:rPr/>
              <w:t>am</w:t>
            </w:r>
          </w:p>
        </w:tc>
      </w:tr>
      <w:tr w:rsidR="3F97E106" w:rsidTr="3F97E106" w14:paraId="206C994D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14F7C647" w14:textId="17A5AD03">
            <w:pPr>
              <w:bidi w:val="0"/>
              <w:spacing w:before="0" w:beforeAutospacing="off" w:after="0" w:afterAutospacing="off"/>
            </w:pPr>
            <w:r w:rsidR="3F97E106">
              <w:rPr/>
              <w:t>परन्तु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4C23E974" w14:textId="1A6571B9">
            <w:pPr>
              <w:bidi w:val="0"/>
              <w:spacing w:before="0" w:beforeAutospacing="off" w:after="0" w:afterAutospacing="off"/>
            </w:pPr>
            <w:r w:rsidR="3F97E106">
              <w:rPr/>
              <w:t>parantu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4A075DD3" w14:textId="63514FEC">
            <w:pPr>
              <w:bidi w:val="0"/>
              <w:spacing w:before="0" w:beforeAutospacing="off" w:after="0" w:afterAutospacing="off"/>
            </w:pPr>
            <w:r w:rsidR="3F97E106">
              <w:rPr/>
              <w:t>however, but</w:t>
            </w:r>
          </w:p>
        </w:tc>
      </w:tr>
      <w:tr w:rsidR="3F97E106" w:rsidTr="3F97E106" w14:paraId="65A907CB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2E29338C" w14:textId="1B102BD0">
            <w:pPr>
              <w:bidi w:val="0"/>
              <w:spacing w:before="0" w:beforeAutospacing="off" w:after="0" w:afterAutospacing="off"/>
            </w:pPr>
            <w:r w:rsidR="3F97E106">
              <w:rPr/>
              <w:t>मेरा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281DAAD3" w14:textId="053BF0D2">
            <w:pPr>
              <w:bidi w:val="0"/>
              <w:spacing w:before="0" w:beforeAutospacing="off" w:after="0" w:afterAutospacing="off"/>
            </w:pPr>
            <w:r w:rsidR="3F97E106">
              <w:rPr/>
              <w:t>merā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7F848762" w14:textId="12FC9378">
            <w:pPr>
              <w:bidi w:val="0"/>
              <w:spacing w:before="0" w:beforeAutospacing="off" w:after="0" w:afterAutospacing="off"/>
            </w:pPr>
            <w:r w:rsidR="3F97E106">
              <w:rPr/>
              <w:t>my</w:t>
            </w:r>
          </w:p>
        </w:tc>
      </w:tr>
      <w:tr w:rsidR="3F97E106" w:rsidTr="3F97E106" w14:paraId="651C69BF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0F53771B" w14:textId="68B361CE">
            <w:pPr>
              <w:bidi w:val="0"/>
              <w:spacing w:before="0" w:beforeAutospacing="off" w:after="0" w:afterAutospacing="off"/>
            </w:pPr>
            <w:r w:rsidR="3F97E106">
              <w:rPr/>
              <w:t>काम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299FC7F4" w14:textId="5514F51A">
            <w:pPr>
              <w:bidi w:val="0"/>
              <w:spacing w:before="0" w:beforeAutospacing="off" w:after="0" w:afterAutospacing="off"/>
            </w:pPr>
            <w:r w:rsidR="3F97E106">
              <w:rPr/>
              <w:t>kām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523780D0" w14:textId="6AB5D387">
            <w:pPr>
              <w:bidi w:val="0"/>
              <w:spacing w:before="0" w:beforeAutospacing="off" w:after="0" w:afterAutospacing="off"/>
            </w:pPr>
            <w:r w:rsidR="3F97E106">
              <w:rPr/>
              <w:t>work, function, role</w:t>
            </w:r>
          </w:p>
        </w:tc>
      </w:tr>
      <w:tr w:rsidR="3F97E106" w:rsidTr="3F97E106" w14:paraId="33167189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2B16420C" w14:textId="58B096A2">
            <w:pPr>
              <w:bidi w:val="0"/>
              <w:spacing w:before="0" w:beforeAutospacing="off" w:after="0" w:afterAutospacing="off"/>
            </w:pPr>
            <w:r w:rsidR="3F97E106">
              <w:rPr/>
              <w:t>बहुत बड़ा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53CCA3BE" w14:textId="4EE04FF8">
            <w:pPr>
              <w:bidi w:val="0"/>
              <w:spacing w:before="0" w:beforeAutospacing="off" w:after="0" w:afterAutospacing="off"/>
            </w:pPr>
            <w:r w:rsidR="3F97E106">
              <w:rPr/>
              <w:t>bahut baṛā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4B6B66CC" w14:textId="33228C83">
            <w:pPr>
              <w:bidi w:val="0"/>
              <w:spacing w:before="0" w:beforeAutospacing="off" w:after="0" w:afterAutospacing="off"/>
            </w:pPr>
            <w:r w:rsidR="3F97E106">
              <w:rPr/>
              <w:t>very great</w:t>
            </w:r>
          </w:p>
        </w:tc>
      </w:tr>
      <w:tr w:rsidR="3F97E106" w:rsidTr="3F97E106" w14:paraId="7F774D61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490DD944" w14:textId="392C37ED">
            <w:pPr>
              <w:bidi w:val="0"/>
              <w:spacing w:before="0" w:beforeAutospacing="off" w:after="0" w:afterAutospacing="off"/>
            </w:pPr>
            <w:r w:rsidR="3F97E106">
              <w:rPr/>
              <w:t>ऊंचा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52429F3C" w14:textId="697971E3">
            <w:pPr>
              <w:bidi w:val="0"/>
              <w:spacing w:before="0" w:beforeAutospacing="off" w:after="0" w:afterAutospacing="off"/>
            </w:pPr>
            <w:r w:rsidR="3F97E106">
              <w:rPr/>
              <w:t>ū̃cā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1C698FF9" w14:textId="67B94C5B">
            <w:pPr>
              <w:bidi w:val="0"/>
              <w:spacing w:before="0" w:beforeAutospacing="off" w:after="0" w:afterAutospacing="off"/>
            </w:pPr>
            <w:r w:rsidR="3F97E106">
              <w:rPr/>
              <w:t>high, elevated, exalted</w:t>
            </w:r>
          </w:p>
        </w:tc>
      </w:tr>
      <w:tr w:rsidR="3F97E106" w:rsidTr="3F97E106" w14:paraId="3E39E924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10209DBE" w14:textId="7A8946FF">
            <w:pPr>
              <w:bidi w:val="0"/>
              <w:spacing w:before="0" w:beforeAutospacing="off" w:after="0" w:afterAutospacing="off"/>
            </w:pPr>
            <w:r w:rsidR="3F97E106">
              <w:rPr/>
              <w:t>इसलिये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75D937D9" w14:textId="7ECCFE9F">
            <w:pPr>
              <w:bidi w:val="0"/>
              <w:spacing w:before="0" w:beforeAutospacing="off" w:after="0" w:afterAutospacing="off"/>
            </w:pPr>
            <w:r w:rsidR="3F97E106">
              <w:rPr/>
              <w:t>isliye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3AA76A74" w14:textId="0221427B">
            <w:pPr>
              <w:bidi w:val="0"/>
              <w:spacing w:before="0" w:beforeAutospacing="off" w:after="0" w:afterAutospacing="off"/>
            </w:pPr>
            <w:r w:rsidR="3F97E106">
              <w:rPr/>
              <w:t>therefore, for this reason</w:t>
            </w:r>
          </w:p>
        </w:tc>
      </w:tr>
      <w:tr w:rsidR="3F97E106" w:rsidTr="3F97E106" w14:paraId="668E9FB0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068FA35F" w14:textId="54337982">
            <w:pPr>
              <w:bidi w:val="0"/>
              <w:spacing w:before="0" w:beforeAutospacing="off" w:after="0" w:afterAutospacing="off"/>
            </w:pPr>
            <w:r w:rsidR="3F97E106">
              <w:rPr/>
              <w:t>मुझे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6C263BCD" w14:textId="1E680524">
            <w:pPr>
              <w:bidi w:val="0"/>
              <w:spacing w:before="0" w:beforeAutospacing="off" w:after="0" w:afterAutospacing="off"/>
            </w:pPr>
            <w:r w:rsidR="3F97E106">
              <w:rPr/>
              <w:t>mujhe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5030A6C9" w14:textId="6AF01418">
            <w:pPr>
              <w:bidi w:val="0"/>
              <w:spacing w:before="0" w:beforeAutospacing="off" w:after="0" w:afterAutospacing="off"/>
            </w:pPr>
            <w:r w:rsidR="3F97E106">
              <w:rPr/>
              <w:t>me, to me</w:t>
            </w:r>
          </w:p>
        </w:tc>
      </w:tr>
      <w:tr w:rsidR="3F97E106" w:rsidTr="3F97E106" w14:paraId="3665A924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1BAA4EBD" w14:textId="0713C33B">
            <w:pPr>
              <w:bidi w:val="0"/>
              <w:spacing w:before="0" w:beforeAutospacing="off" w:after="0" w:afterAutospacing="off"/>
            </w:pPr>
            <w:r w:rsidR="3F97E106">
              <w:rPr/>
              <w:t>गॉड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278142C4" w14:textId="1382F53B">
            <w:pPr>
              <w:bidi w:val="0"/>
              <w:spacing w:before="0" w:beforeAutospacing="off" w:after="0" w:afterAutospacing="off"/>
            </w:pPr>
            <w:r w:rsidR="3F97E106">
              <w:rPr/>
              <w:t>goḍ (</w:t>
            </w:r>
            <w:r w:rsidRPr="3F97E106" w:rsidR="3F97E106">
              <w:rPr>
                <w:i w:val="1"/>
                <w:iCs w:val="1"/>
              </w:rPr>
              <w:t>English loanword: God</w:t>
            </w:r>
            <w:r w:rsidR="3F97E106">
              <w:rPr/>
              <w:t>)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00169A53" w14:textId="09026C93">
            <w:pPr>
              <w:bidi w:val="0"/>
              <w:spacing w:before="0" w:beforeAutospacing="off" w:after="0" w:afterAutospacing="off"/>
            </w:pPr>
            <w:r w:rsidR="3F97E106">
              <w:rPr/>
              <w:t>God</w:t>
            </w:r>
          </w:p>
        </w:tc>
      </w:tr>
      <w:tr w:rsidR="3F97E106" w:rsidTr="3F97E106" w14:paraId="1AA14567">
        <w:trPr>
          <w:trHeight w:val="300"/>
        </w:trPr>
        <w:tc>
          <w:tcPr>
            <w:tcW w:w="1380" w:type="dxa"/>
            <w:tcMar/>
            <w:vAlign w:val="center"/>
          </w:tcPr>
          <w:p w:rsidR="3F97E106" w:rsidP="3F97E106" w:rsidRDefault="3F97E106" w14:paraId="05C64643" w14:textId="420EF169">
            <w:pPr>
              <w:bidi w:val="0"/>
              <w:spacing w:before="0" w:beforeAutospacing="off" w:after="0" w:afterAutospacing="off"/>
            </w:pPr>
            <w:r w:rsidR="3F97E106">
              <w:rPr/>
              <w:t>कहते हैं</w:t>
            </w:r>
          </w:p>
        </w:tc>
        <w:tc>
          <w:tcPr>
            <w:tcW w:w="3465" w:type="dxa"/>
            <w:tcMar/>
            <w:vAlign w:val="center"/>
          </w:tcPr>
          <w:p w:rsidR="3F97E106" w:rsidP="3F97E106" w:rsidRDefault="3F97E106" w14:paraId="7E125F01" w14:textId="141CA865">
            <w:pPr>
              <w:bidi w:val="0"/>
              <w:spacing w:before="0" w:beforeAutospacing="off" w:after="0" w:afterAutospacing="off"/>
            </w:pPr>
            <w:r w:rsidR="3F97E106">
              <w:rPr/>
              <w:t>kahte haiṃ</w:t>
            </w:r>
          </w:p>
        </w:tc>
        <w:tc>
          <w:tcPr>
            <w:tcW w:w="3345" w:type="dxa"/>
            <w:tcMar/>
            <w:vAlign w:val="center"/>
          </w:tcPr>
          <w:p w:rsidR="3F97E106" w:rsidP="3F97E106" w:rsidRDefault="3F97E106" w14:paraId="7BB280C3" w14:textId="1A6E1258">
            <w:pPr>
              <w:bidi w:val="0"/>
              <w:spacing w:before="0" w:beforeAutospacing="off" w:after="0" w:afterAutospacing="off"/>
            </w:pPr>
            <w:r w:rsidR="3F97E106">
              <w:rPr/>
              <w:t>call, say</w:t>
            </w:r>
          </w:p>
        </w:tc>
      </w:tr>
    </w:tbl>
    <w:p xmlns:wp14="http://schemas.microsoft.com/office/word/2010/wordml" w:rsidP="3F97E106" wp14:paraId="3AC8EA24" wp14:textId="272BB22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97E106" wp14:paraId="2B7A96DB" wp14:textId="115B519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97E106" w:rsidR="184AD3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F97E106" wp14:paraId="0748A60D" wp14:textId="2A344FC6">
      <w:pPr>
        <w:pStyle w:val="Heading3"/>
      </w:pPr>
      <w:r w:rsidRPr="3F97E106" w:rsidR="65364642">
        <w:rPr>
          <w:noProof w:val="0"/>
          <w:lang w:val="fr-FR"/>
        </w:rPr>
        <w:t xml:space="preserve">1. </w:t>
      </w:r>
      <w:r w:rsidRPr="3F97E106" w:rsidR="65364642">
        <w:rPr>
          <w:noProof w:val="0"/>
          <w:lang w:val="fr-FR"/>
        </w:rPr>
        <w:t>ही (hī): emphatic particle</w:t>
      </w:r>
    </w:p>
    <w:p xmlns:wp14="http://schemas.microsoft.com/office/word/2010/wordml" wp14:paraId="51EECE54" wp14:textId="12DB0563"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सोल ही हूँ</w:t>
      </w:r>
    </w:p>
    <w:p xmlns:wp14="http://schemas.microsoft.com/office/word/2010/wordml" wp14:paraId="38D5F62D" wp14:textId="40CD6A82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preceding word:</w:t>
      </w:r>
    </w:p>
    <w:p xmlns:wp14="http://schemas.microsoft.com/office/word/2010/wordml" w:rsidP="3F97E106" wp14:paraId="3657B87B" wp14:textId="0BB56AF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मैं सोल हूँ = I am a soul. </w:t>
      </w:r>
    </w:p>
    <w:p xmlns:wp14="http://schemas.microsoft.com/office/word/2010/wordml" w:rsidP="3F97E106" wp14:paraId="37A39316" wp14:textId="7DBC128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मैं सोल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हूँ = I am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indeed just a soul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12B30244" wp14:textId="0FF2AC14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stresses that there is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difference in essential nature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3D54B40" wp14:textId="462D965C"/>
    <w:p xmlns:wp14="http://schemas.microsoft.com/office/word/2010/wordml" w:rsidP="3F97E106" wp14:paraId="79E944CC" wp14:textId="61276186">
      <w:pPr>
        <w:pStyle w:val="Heading3"/>
      </w:pPr>
      <w:r w:rsidRPr="3F97E106" w:rsidR="65364642">
        <w:rPr>
          <w:noProof w:val="0"/>
          <w:lang w:val="fr-FR"/>
        </w:rPr>
        <w:t xml:space="preserve">2. </w:t>
      </w:r>
      <w:r w:rsidRPr="3F97E106" w:rsidR="65364642">
        <w:rPr>
          <w:noProof w:val="0"/>
          <w:lang w:val="fr-FR"/>
        </w:rPr>
        <w:t>परन्तु (parantu): contrast</w:t>
      </w:r>
    </w:p>
    <w:p xmlns:wp14="http://schemas.microsoft.com/office/word/2010/wordml" wp14:paraId="114BD6D4" wp14:textId="11309549"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formal word meaning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"however"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"but."</w:t>
      </w:r>
    </w:p>
    <w:p xmlns:wp14="http://schemas.microsoft.com/office/word/2010/wordml" wp14:paraId="0506069D" wp14:textId="4364BFAE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It introduces the contrast:</w:t>
      </w:r>
    </w:p>
    <w:p xmlns:wp14="http://schemas.microsoft.com/office/word/2010/wordml" wp14:paraId="24B5B4A6" wp14:textId="0B0108D4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 am a soul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but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My role is unique.</w:t>
      </w:r>
    </w:p>
    <w:p xmlns:wp14="http://schemas.microsoft.com/office/word/2010/wordml" wp14:paraId="1EA6DF2F" wp14:textId="0B64FEF0"/>
    <w:p xmlns:wp14="http://schemas.microsoft.com/office/word/2010/wordml" w:rsidP="3F97E106" wp14:paraId="015F5CC6" wp14:textId="76B196C2">
      <w:pPr>
        <w:pStyle w:val="Heading3"/>
      </w:pPr>
      <w:r w:rsidRPr="3F97E106" w:rsidR="65364642">
        <w:rPr>
          <w:noProof w:val="0"/>
          <w:lang w:val="fr-FR"/>
        </w:rPr>
        <w:t xml:space="preserve">3. </w:t>
      </w:r>
      <w:r w:rsidRPr="3F97E106" w:rsidR="65364642">
        <w:rPr>
          <w:noProof w:val="0"/>
          <w:lang w:val="fr-FR"/>
        </w:rPr>
        <w:t>बहुत बड़ा और ऊंचा</w:t>
      </w:r>
    </w:p>
    <w:p xmlns:wp14="http://schemas.microsoft.com/office/word/2010/wordml" wp14:paraId="6B0B7979" wp14:textId="6004AC48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Two adjectives describe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(work/role)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F97E106" wp14:paraId="17EAD53B" wp14:textId="5D46D0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great, important. </w:t>
      </w:r>
    </w:p>
    <w:p xmlns:wp14="http://schemas.microsoft.com/office/word/2010/wordml" w:rsidP="3F97E106" wp14:paraId="6EB0E5A6" wp14:textId="701BC7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 (ū̃cā)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elevated, exalted, of the highest order. </w:t>
      </w:r>
    </w:p>
    <w:p xmlns:wp14="http://schemas.microsoft.com/office/word/2010/wordml" wp14:paraId="124D5185" wp14:textId="1CBB4F2D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greatness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, not physical height.</w:t>
      </w:r>
    </w:p>
    <w:p xmlns:wp14="http://schemas.microsoft.com/office/word/2010/wordml" wp14:paraId="7803D14E" wp14:textId="58BB3405"/>
    <w:p xmlns:wp14="http://schemas.microsoft.com/office/word/2010/wordml" w:rsidP="3F97E106" wp14:paraId="0F4008B4" wp14:textId="319C020D">
      <w:pPr>
        <w:pStyle w:val="Heading3"/>
      </w:pPr>
      <w:r w:rsidRPr="3F97E106" w:rsidR="65364642">
        <w:rPr>
          <w:noProof w:val="0"/>
          <w:lang w:val="fr-FR"/>
        </w:rPr>
        <w:t xml:space="preserve">4. </w:t>
      </w:r>
      <w:r w:rsidRPr="3F97E106" w:rsidR="65364642">
        <w:rPr>
          <w:noProof w:val="0"/>
          <w:lang w:val="fr-FR"/>
        </w:rPr>
        <w:t>इसलिये... (therefore...)</w:t>
      </w:r>
    </w:p>
    <w:p xmlns:wp14="http://schemas.microsoft.com/office/word/2010/wordml" wp14:paraId="2D12DFCB" wp14:textId="3ED3384D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a logical consequence:</w:t>
      </w:r>
    </w:p>
    <w:p xmlns:wp14="http://schemas.microsoft.com/office/word/2010/wordml" wp14:paraId="50749754" wp14:textId="4A288BEE"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काम बहुत बड़ा और ऊंचा है</w:t>
      </w:r>
      <w:r>
        <w:br/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इसलिये मुझे गॉड कहते हैं।</w:t>
      </w:r>
    </w:p>
    <w:p xmlns:wp14="http://schemas.microsoft.com/office/word/2010/wordml" wp14:paraId="45000BC8" wp14:textId="306FE92D"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My role is very great and elevated; therefore, I am called God.</w:t>
      </w:r>
    </w:p>
    <w:p xmlns:wp14="http://schemas.microsoft.com/office/word/2010/wordml" wp14:paraId="585359DE" wp14:textId="1BF49319"/>
    <w:p xmlns:wp14="http://schemas.microsoft.com/office/word/2010/wordml" w:rsidP="3F97E106" wp14:paraId="08EEEAF0" wp14:textId="7AD443C2">
      <w:pPr>
        <w:pStyle w:val="Heading2"/>
      </w:pPr>
      <w:r w:rsidRPr="3F97E106" w:rsidR="65364642">
        <w:rPr>
          <w:noProof w:val="0"/>
          <w:lang w:val="fr-FR"/>
        </w:rPr>
        <w:t>🌟 BK Interpretation</w:t>
      </w:r>
    </w:p>
    <w:p xmlns:wp14="http://schemas.microsoft.com/office/word/2010/wordml" wp14:paraId="57CF747B" wp14:textId="50C7CFA1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This sentence highlights an important concept in BK philosophy:</w:t>
      </w:r>
    </w:p>
    <w:p xmlns:wp14="http://schemas.microsoft.com/office/word/2010/wordml" w:rsidP="3F97E106" wp14:paraId="41094C56" wp14:textId="3BF7372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says that He is also a soul (आत्मा), just as all human souls are.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F97E106" wp14:paraId="52E17CC8" wp14:textId="327D61E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 different kind of spiritual substance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3F97E106" wp14:paraId="3CA1B178" wp14:textId="5B816EF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distinguishes Him is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His unique function (काम / कर्तव्य)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</w:p>
    <w:p xmlns:wp14="http://schemas.microsoft.com/office/word/2010/wordml" w:rsidP="3F97E106" wp14:paraId="26A10687" wp14:textId="3A9E2E62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does not enter the cycle of birth and death. </w:t>
      </w:r>
    </w:p>
    <w:p xmlns:wp14="http://schemas.microsoft.com/office/word/2010/wordml" w:rsidP="3F97E106" wp14:paraId="75031A52" wp14:textId="47A40978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comes only once in the Confluence Age. </w:t>
      </w:r>
    </w:p>
    <w:p xmlns:wp14="http://schemas.microsoft.com/office/word/2010/wordml" w:rsidP="3F97E106" wp14:paraId="2265B719" wp14:textId="32E60A87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purifies souls. </w:t>
      </w:r>
    </w:p>
    <w:p xmlns:wp14="http://schemas.microsoft.com/office/word/2010/wordml" w:rsidP="3F97E106" wp14:paraId="75B78285" wp14:textId="53750D53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imparts spiritual knowledge and grants liberation and salvation. </w:t>
      </w:r>
    </w:p>
    <w:p xmlns:wp14="http://schemas.microsoft.com/office/word/2010/wordml" wp14:paraId="439678EB" wp14:textId="6D35A214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Thus, the message is:</w:t>
      </w:r>
    </w:p>
    <w:p xmlns:wp14="http://schemas.microsoft.com/office/word/2010/wordml" wp14:paraId="3CDE44CB" wp14:textId="732BDD3F"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too am a soul, but because My role is the greatest and most elevated, I am called God.”</w:t>
      </w:r>
    </w:p>
    <w:p xmlns:wp14="http://schemas.microsoft.com/office/word/2010/wordml" wp14:paraId="30173FFD" wp14:textId="22ED6F53"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is on the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difference in function (कर्तव्य, kartyavya)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rather than on the </w:t>
      </w:r>
      <w:r w:rsidRPr="3F97E106" w:rsidR="653646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essential nature of the soul itself</w:t>
      </w:r>
      <w:r w:rsidRPr="3F97E106" w:rsidR="6536464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97E106" wp14:paraId="479C77D0" wp14:textId="77BBB537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F97E106" wp14:paraId="0A0A08A6" wp14:textId="2B88C5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97E106" wp14:paraId="519D17B4" wp14:textId="27B8A4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97E106" w:rsidR="32AF28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F97E106" wp14:paraId="385BB79E" wp14:textId="663F0DC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97E106" wp14:paraId="77090B55" wp14:textId="36290050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55801D1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eea69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e2c44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e0a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7F9068"/>
    <w:rsid w:val="017F9068"/>
    <w:rsid w:val="10D33E55"/>
    <w:rsid w:val="14A09724"/>
    <w:rsid w:val="17AA5C51"/>
    <w:rsid w:val="184AD381"/>
    <w:rsid w:val="299DE30B"/>
    <w:rsid w:val="32AF28CE"/>
    <w:rsid w:val="35B90366"/>
    <w:rsid w:val="35B90366"/>
    <w:rsid w:val="3A7237AD"/>
    <w:rsid w:val="3F97E106"/>
    <w:rsid w:val="5C308242"/>
    <w:rsid w:val="65364642"/>
    <w:rsid w:val="6907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40DA6"/>
  <w15:chartTrackingRefBased/>
  <w15:docId w15:val="{88C74D2B-C488-4ED9-970D-674456FF8A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97E1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97E10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F97E10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F97E10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64bc874f33643e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2026-06-24T17:31:19.6272321Z</dcterms:created>
  <dcterms:modified xsi:type="dcterms:W3CDTF">2026-06-24T17:39:10.7519984Z</dcterms:modified>
  <dc:creator>Jacques VUILLAUME</dc:creator>
  <lastModifiedBy>Jacques VUILLAUME</lastModifiedBy>
</coreProperties>
</file>