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0A6743B" wp14:paraId="251E14E0" wp14:textId="39F3C6AA">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60A6743B" w:rsidR="541A9CDC">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31 Jully 2026</w:t>
      </w:r>
    </w:p>
    <w:p xmlns:wp14="http://schemas.microsoft.com/office/word/2010/wordml" w:rsidP="60A6743B" wp14:paraId="0D95B1E7" wp14:textId="60646D85">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0A6743B" wp14:paraId="0CFBB4D9" wp14:textId="5B862402">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0A6743B" w:rsidR="541A9CD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31 Jully 2026</w:t>
      </w:r>
    </w:p>
    <w:p xmlns:wp14="http://schemas.microsoft.com/office/word/2010/wordml" w:rsidP="60A6743B" wp14:paraId="177A39FF" wp14:textId="098D0B4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60A6743B" wp14:paraId="12304137" wp14:textId="4E4DDD57">
      <w:pPr>
        <w:spacing w:before="0" w:beforeAutospacing="off" w:after="0" w:afterAutospacing="off"/>
      </w:pPr>
      <w:r w:rsidRPr="60A6743B" w:rsidR="541A9CD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60A6743B" wp14:paraId="459895EA" wp14:textId="10D50D3B">
      <w:pPr>
        <w:pStyle w:val="Normal"/>
        <w:spacing w:before="0" w:beforeAutospacing="off" w:after="0" w:afterAutospacing="off"/>
      </w:pPr>
      <w:r w:rsidRPr="60A6743B" w:rsidR="541A9CDC">
        <w:rPr>
          <w:rFonts w:ascii="Arial" w:hAnsi="Arial" w:eastAsia="Arial" w:cs="Arial"/>
          <w:noProof w:val="0"/>
          <w:sz w:val="24"/>
          <w:szCs w:val="24"/>
          <w:lang w:val="fr-FR"/>
        </w:rPr>
        <w:t>बाप कहते हैं — मैं निष्कामी हूँ। मेरे को कोई भी लालसा नहीं।</w:t>
      </w:r>
    </w:p>
    <w:p xmlns:wp14="http://schemas.microsoft.com/office/word/2010/wordml" w:rsidP="60A6743B" wp14:paraId="4DE4FF59" wp14:textId="0F0DD24D">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60A6743B" wp14:paraId="1FFB33C3" wp14:textId="604CDE04">
      <w:pPr>
        <w:spacing w:before="0" w:beforeAutospacing="off" w:after="0" w:afterAutospacing="off"/>
      </w:pPr>
      <w:r w:rsidRPr="60A6743B" w:rsidR="541A9CD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60A6743B" wp14:paraId="33C3ED05" wp14:textId="32B31BD8">
      <w:pPr>
        <w:pStyle w:val="Normal"/>
        <w:spacing w:before="0" w:beforeAutospacing="off" w:after="0" w:afterAutospacing="off"/>
      </w:pPr>
      <w:r w:rsidRPr="60A6743B" w:rsidR="541A9CDC">
        <w:rPr>
          <w:rFonts w:ascii="Arial" w:hAnsi="Arial" w:eastAsia="Arial" w:cs="Arial"/>
          <w:noProof w:val="0"/>
          <w:sz w:val="24"/>
          <w:szCs w:val="24"/>
          <w:lang w:val="en-US"/>
        </w:rPr>
        <w:t>Bāp kahte haiṃ — maiṃ niṣkāmī hūṃ. Mere ko koī bhī lālasā nahīṃ.</w:t>
      </w:r>
    </w:p>
    <w:p xmlns:wp14="http://schemas.microsoft.com/office/word/2010/wordml" w:rsidP="60A6743B" wp14:paraId="63E2CD4C" wp14:textId="112623DE">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60A6743B" wp14:paraId="0A897C8A" wp14:textId="6E8F00B4">
      <w:pPr>
        <w:spacing w:before="0" w:beforeAutospacing="off" w:after="0" w:afterAutospacing="off"/>
      </w:pPr>
      <w:r w:rsidRPr="60A6743B" w:rsidR="541A9CD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Translation</w:t>
      </w:r>
    </w:p>
    <w:p xmlns:wp14="http://schemas.microsoft.com/office/word/2010/wordml" w:rsidP="60A6743B" wp14:paraId="26CC7104" wp14:textId="521D59C6">
      <w:pPr>
        <w:spacing w:before="0" w:beforeAutospacing="off" w:after="0" w:afterAutospacing="off"/>
      </w:pPr>
      <w:r w:rsidRPr="60A6743B" w:rsidR="541A9CDC">
        <w:rPr>
          <w:rFonts w:ascii="Arial" w:hAnsi="Arial" w:eastAsia="Arial" w:cs="Arial"/>
          <w:b w:val="1"/>
          <w:bCs w:val="1"/>
          <w:noProof w:val="0"/>
          <w:sz w:val="24"/>
          <w:szCs w:val="24"/>
          <w:lang w:val="fr-FR"/>
        </w:rPr>
        <w:t xml:space="preserve">The Father </w:t>
      </w:r>
      <w:r w:rsidRPr="60A6743B" w:rsidR="541A9CDC">
        <w:rPr>
          <w:rFonts w:ascii="Arial" w:hAnsi="Arial" w:eastAsia="Arial" w:cs="Arial"/>
          <w:b w:val="1"/>
          <w:bCs w:val="1"/>
          <w:noProof w:val="0"/>
          <w:sz w:val="24"/>
          <w:szCs w:val="24"/>
          <w:lang w:val="fr-FR"/>
        </w:rPr>
        <w:t>says</w:t>
      </w:r>
      <w:r w:rsidRPr="60A6743B" w:rsidR="541A9CDC">
        <w:rPr>
          <w:rFonts w:ascii="Arial" w:hAnsi="Arial" w:eastAsia="Arial" w:cs="Arial"/>
          <w:b w:val="1"/>
          <w:bCs w:val="1"/>
          <w:noProof w:val="0"/>
          <w:sz w:val="24"/>
          <w:szCs w:val="24"/>
          <w:lang w:val="fr-FR"/>
        </w:rPr>
        <w:t xml:space="preserve">: “I </w:t>
      </w:r>
      <w:r w:rsidRPr="60A6743B" w:rsidR="541A9CDC">
        <w:rPr>
          <w:rFonts w:ascii="Arial" w:hAnsi="Arial" w:eastAsia="Arial" w:cs="Arial"/>
          <w:b w:val="1"/>
          <w:bCs w:val="1"/>
          <w:noProof w:val="0"/>
          <w:sz w:val="24"/>
          <w:szCs w:val="24"/>
          <w:lang w:val="fr-FR"/>
        </w:rPr>
        <w:t>am</w:t>
      </w:r>
      <w:r w:rsidRPr="60A6743B" w:rsidR="541A9CDC">
        <w:rPr>
          <w:rFonts w:ascii="Arial" w:hAnsi="Arial" w:eastAsia="Arial" w:cs="Arial"/>
          <w:b w:val="1"/>
          <w:bCs w:val="1"/>
          <w:noProof w:val="0"/>
          <w:sz w:val="24"/>
          <w:szCs w:val="24"/>
          <w:lang w:val="fr-FR"/>
        </w:rPr>
        <w:t xml:space="preserve"> </w:t>
      </w:r>
      <w:r w:rsidRPr="60A6743B" w:rsidR="541A9CDC">
        <w:rPr>
          <w:rFonts w:ascii="Arial" w:hAnsi="Arial" w:eastAsia="Arial" w:cs="Arial"/>
          <w:b w:val="1"/>
          <w:bCs w:val="1"/>
          <w:noProof w:val="0"/>
          <w:sz w:val="24"/>
          <w:szCs w:val="24"/>
          <w:lang w:val="fr-FR"/>
        </w:rPr>
        <w:t>completely</w:t>
      </w:r>
      <w:r w:rsidRPr="60A6743B" w:rsidR="541A9CDC">
        <w:rPr>
          <w:rFonts w:ascii="Arial" w:hAnsi="Arial" w:eastAsia="Arial" w:cs="Arial"/>
          <w:b w:val="1"/>
          <w:bCs w:val="1"/>
          <w:noProof w:val="0"/>
          <w:sz w:val="24"/>
          <w:szCs w:val="24"/>
          <w:lang w:val="fr-FR"/>
        </w:rPr>
        <w:t xml:space="preserve"> free </w:t>
      </w:r>
      <w:r w:rsidRPr="60A6743B" w:rsidR="541A9CDC">
        <w:rPr>
          <w:rFonts w:ascii="Arial" w:hAnsi="Arial" w:eastAsia="Arial" w:cs="Arial"/>
          <w:b w:val="1"/>
          <w:bCs w:val="1"/>
          <w:noProof w:val="0"/>
          <w:sz w:val="24"/>
          <w:szCs w:val="24"/>
          <w:lang w:val="fr-FR"/>
        </w:rPr>
        <w:t>from</w:t>
      </w:r>
      <w:r w:rsidRPr="60A6743B" w:rsidR="541A9CDC">
        <w:rPr>
          <w:rFonts w:ascii="Arial" w:hAnsi="Arial" w:eastAsia="Arial" w:cs="Arial"/>
          <w:b w:val="1"/>
          <w:bCs w:val="1"/>
          <w:noProof w:val="0"/>
          <w:sz w:val="24"/>
          <w:szCs w:val="24"/>
          <w:lang w:val="fr-FR"/>
        </w:rPr>
        <w:t xml:space="preserve"> </w:t>
      </w:r>
      <w:r w:rsidRPr="60A6743B" w:rsidR="541A9CDC">
        <w:rPr>
          <w:rFonts w:ascii="Arial" w:hAnsi="Arial" w:eastAsia="Arial" w:cs="Arial"/>
          <w:b w:val="1"/>
          <w:bCs w:val="1"/>
          <w:noProof w:val="0"/>
          <w:sz w:val="24"/>
          <w:szCs w:val="24"/>
          <w:lang w:val="fr-FR"/>
        </w:rPr>
        <w:t>selfish</w:t>
      </w:r>
      <w:r w:rsidRPr="60A6743B" w:rsidR="541A9CDC">
        <w:rPr>
          <w:rFonts w:ascii="Arial" w:hAnsi="Arial" w:eastAsia="Arial" w:cs="Arial"/>
          <w:b w:val="1"/>
          <w:bCs w:val="1"/>
          <w:noProof w:val="0"/>
          <w:sz w:val="24"/>
          <w:szCs w:val="24"/>
          <w:lang w:val="fr-FR"/>
        </w:rPr>
        <w:t xml:space="preserve"> </w:t>
      </w:r>
      <w:r w:rsidRPr="60A6743B" w:rsidR="541A9CDC">
        <w:rPr>
          <w:rFonts w:ascii="Arial" w:hAnsi="Arial" w:eastAsia="Arial" w:cs="Arial"/>
          <w:b w:val="1"/>
          <w:bCs w:val="1"/>
          <w:noProof w:val="0"/>
          <w:sz w:val="24"/>
          <w:szCs w:val="24"/>
          <w:lang w:val="fr-FR"/>
        </w:rPr>
        <w:t>desires</w:t>
      </w:r>
      <w:r w:rsidRPr="60A6743B" w:rsidR="541A9CDC">
        <w:rPr>
          <w:rFonts w:ascii="Arial" w:hAnsi="Arial" w:eastAsia="Arial" w:cs="Arial"/>
          <w:b w:val="1"/>
          <w:bCs w:val="1"/>
          <w:noProof w:val="0"/>
          <w:sz w:val="24"/>
          <w:szCs w:val="24"/>
          <w:lang w:val="fr-FR"/>
        </w:rPr>
        <w:t xml:space="preserve">. I have no </w:t>
      </w:r>
      <w:r w:rsidRPr="60A6743B" w:rsidR="541A9CDC">
        <w:rPr>
          <w:rFonts w:ascii="Arial" w:hAnsi="Arial" w:eastAsia="Arial" w:cs="Arial"/>
          <w:b w:val="1"/>
          <w:bCs w:val="1"/>
          <w:noProof w:val="0"/>
          <w:sz w:val="24"/>
          <w:szCs w:val="24"/>
          <w:lang w:val="fr-FR"/>
        </w:rPr>
        <w:t>personal</w:t>
      </w:r>
      <w:r w:rsidRPr="60A6743B" w:rsidR="541A9CDC">
        <w:rPr>
          <w:rFonts w:ascii="Arial" w:hAnsi="Arial" w:eastAsia="Arial" w:cs="Arial"/>
          <w:b w:val="1"/>
          <w:bCs w:val="1"/>
          <w:noProof w:val="0"/>
          <w:sz w:val="24"/>
          <w:szCs w:val="24"/>
          <w:lang w:val="fr-FR"/>
        </w:rPr>
        <w:t xml:space="preserve"> </w:t>
      </w:r>
      <w:r w:rsidRPr="60A6743B" w:rsidR="541A9CDC">
        <w:rPr>
          <w:rFonts w:ascii="Arial" w:hAnsi="Arial" w:eastAsia="Arial" w:cs="Arial"/>
          <w:b w:val="1"/>
          <w:bCs w:val="1"/>
          <w:noProof w:val="0"/>
          <w:sz w:val="24"/>
          <w:szCs w:val="24"/>
          <w:lang w:val="fr-FR"/>
        </w:rPr>
        <w:t>longing</w:t>
      </w:r>
      <w:r w:rsidRPr="60A6743B" w:rsidR="541A9CDC">
        <w:rPr>
          <w:rFonts w:ascii="Arial" w:hAnsi="Arial" w:eastAsia="Arial" w:cs="Arial"/>
          <w:b w:val="1"/>
          <w:bCs w:val="1"/>
          <w:noProof w:val="0"/>
          <w:sz w:val="24"/>
          <w:szCs w:val="24"/>
          <w:lang w:val="fr-FR"/>
        </w:rPr>
        <w:t xml:space="preserve"> </w:t>
      </w:r>
      <w:r w:rsidRPr="60A6743B" w:rsidR="541A9CDC">
        <w:rPr>
          <w:rFonts w:ascii="Arial" w:hAnsi="Arial" w:eastAsia="Arial" w:cs="Arial"/>
          <w:b w:val="1"/>
          <w:bCs w:val="1"/>
          <w:noProof w:val="0"/>
          <w:sz w:val="24"/>
          <w:szCs w:val="24"/>
          <w:lang w:val="fr-FR"/>
        </w:rPr>
        <w:t>whatsoever</w:t>
      </w:r>
      <w:r w:rsidRPr="60A6743B" w:rsidR="541A9CDC">
        <w:rPr>
          <w:rFonts w:ascii="Arial" w:hAnsi="Arial" w:eastAsia="Arial" w:cs="Arial"/>
          <w:b w:val="1"/>
          <w:bCs w:val="1"/>
          <w:noProof w:val="0"/>
          <w:sz w:val="24"/>
          <w:szCs w:val="24"/>
          <w:lang w:val="fr-FR"/>
        </w:rPr>
        <w:t>.”</w:t>
      </w:r>
    </w:p>
    <w:p xmlns:wp14="http://schemas.microsoft.com/office/word/2010/wordml" w:rsidP="60A6743B" wp14:paraId="52B3AA2D" wp14:textId="4C0A9900">
      <w:pPr>
        <w:spacing w:before="0" w:beforeAutospacing="off" w:after="0" w:afterAutospacing="off"/>
        <w:rPr>
          <w:rFonts w:ascii="Arial" w:hAnsi="Arial" w:eastAsia="Arial" w:cs="Arial"/>
          <w:noProof w:val="0"/>
          <w:sz w:val="24"/>
          <w:szCs w:val="24"/>
          <w:lang w:val="fr-FR"/>
        </w:rPr>
      </w:pPr>
    </w:p>
    <w:p xmlns:wp14="http://schemas.microsoft.com/office/word/2010/wordml" w:rsidP="60A6743B" wp14:paraId="5419EF61" wp14:textId="154CDC5F">
      <w:pPr>
        <w:spacing w:before="0" w:beforeAutospacing="off" w:after="0" w:afterAutospacing="off"/>
      </w:pPr>
      <w:r w:rsidRPr="60A6743B" w:rsidR="541A9CDC">
        <w:rPr>
          <w:rFonts w:ascii="Arial" w:hAnsi="Arial" w:eastAsia="Arial" w:cs="Arial"/>
          <w:noProof w:val="0"/>
          <w:sz w:val="24"/>
          <w:szCs w:val="24"/>
          <w:lang w:val="fr-FR"/>
        </w:rPr>
        <w:t xml:space="preserve">A more </w:t>
      </w:r>
      <w:r w:rsidRPr="60A6743B" w:rsidR="541A9CDC">
        <w:rPr>
          <w:rFonts w:ascii="Arial" w:hAnsi="Arial" w:eastAsia="Arial" w:cs="Arial"/>
          <w:noProof w:val="0"/>
          <w:sz w:val="24"/>
          <w:szCs w:val="24"/>
          <w:lang w:val="fr-FR"/>
        </w:rPr>
        <w:t>literal</w:t>
      </w:r>
      <w:r w:rsidRPr="60A6743B" w:rsidR="541A9CDC">
        <w:rPr>
          <w:rFonts w:ascii="Arial" w:hAnsi="Arial" w:eastAsia="Arial" w:cs="Arial"/>
          <w:noProof w:val="0"/>
          <w:sz w:val="24"/>
          <w:szCs w:val="24"/>
          <w:lang w:val="fr-FR"/>
        </w:rPr>
        <w:t xml:space="preserve"> translation </w:t>
      </w:r>
      <w:r w:rsidRPr="60A6743B" w:rsidR="541A9CDC">
        <w:rPr>
          <w:rFonts w:ascii="Arial" w:hAnsi="Arial" w:eastAsia="Arial" w:cs="Arial"/>
          <w:noProof w:val="0"/>
          <w:sz w:val="24"/>
          <w:szCs w:val="24"/>
          <w:lang w:val="fr-FR"/>
        </w:rPr>
        <w:t>would</w:t>
      </w:r>
      <w:r w:rsidRPr="60A6743B" w:rsidR="541A9CDC">
        <w:rPr>
          <w:rFonts w:ascii="Arial" w:hAnsi="Arial" w:eastAsia="Arial" w:cs="Arial"/>
          <w:noProof w:val="0"/>
          <w:sz w:val="24"/>
          <w:szCs w:val="24"/>
          <w:lang w:val="fr-FR"/>
        </w:rPr>
        <w:t xml:space="preserve"> </w:t>
      </w:r>
      <w:r w:rsidRPr="60A6743B" w:rsidR="541A9CDC">
        <w:rPr>
          <w:rFonts w:ascii="Arial" w:hAnsi="Arial" w:eastAsia="Arial" w:cs="Arial"/>
          <w:noProof w:val="0"/>
          <w:sz w:val="24"/>
          <w:szCs w:val="24"/>
          <w:lang w:val="fr-FR"/>
        </w:rPr>
        <w:t>be</w:t>
      </w:r>
      <w:r w:rsidRPr="60A6743B" w:rsidR="541A9CDC">
        <w:rPr>
          <w:rFonts w:ascii="Arial" w:hAnsi="Arial" w:eastAsia="Arial" w:cs="Arial"/>
          <w:noProof w:val="0"/>
          <w:sz w:val="24"/>
          <w:szCs w:val="24"/>
          <w:lang w:val="fr-FR"/>
        </w:rPr>
        <w:t>:</w:t>
      </w:r>
    </w:p>
    <w:p xmlns:wp14="http://schemas.microsoft.com/office/word/2010/wordml" w:rsidP="60A6743B" wp14:paraId="706D795E" wp14:textId="12AFBEA9">
      <w:pPr>
        <w:spacing w:before="0" w:beforeAutospacing="off" w:after="0" w:afterAutospacing="off"/>
      </w:pPr>
      <w:r w:rsidRPr="60A6743B" w:rsidR="541A9CDC">
        <w:rPr>
          <w:rFonts w:ascii="Arial" w:hAnsi="Arial" w:eastAsia="Arial" w:cs="Arial"/>
          <w:b w:val="1"/>
          <w:bCs w:val="1"/>
          <w:noProof w:val="0"/>
          <w:sz w:val="24"/>
          <w:szCs w:val="24"/>
          <w:lang w:val="fr-FR"/>
        </w:rPr>
        <w:t xml:space="preserve">“The Father </w:t>
      </w:r>
      <w:r w:rsidRPr="60A6743B" w:rsidR="541A9CDC">
        <w:rPr>
          <w:rFonts w:ascii="Arial" w:hAnsi="Arial" w:eastAsia="Arial" w:cs="Arial"/>
          <w:b w:val="1"/>
          <w:bCs w:val="1"/>
          <w:noProof w:val="0"/>
          <w:sz w:val="24"/>
          <w:szCs w:val="24"/>
          <w:lang w:val="fr-FR"/>
        </w:rPr>
        <w:t>says</w:t>
      </w:r>
      <w:r w:rsidRPr="60A6743B" w:rsidR="541A9CDC">
        <w:rPr>
          <w:rFonts w:ascii="Arial" w:hAnsi="Arial" w:eastAsia="Arial" w:cs="Arial"/>
          <w:b w:val="1"/>
          <w:bCs w:val="1"/>
          <w:noProof w:val="0"/>
          <w:sz w:val="24"/>
          <w:szCs w:val="24"/>
          <w:lang w:val="fr-FR"/>
        </w:rPr>
        <w:t xml:space="preserve">: I </w:t>
      </w:r>
      <w:r w:rsidRPr="60A6743B" w:rsidR="541A9CDC">
        <w:rPr>
          <w:rFonts w:ascii="Arial" w:hAnsi="Arial" w:eastAsia="Arial" w:cs="Arial"/>
          <w:b w:val="1"/>
          <w:bCs w:val="1"/>
          <w:noProof w:val="0"/>
          <w:sz w:val="24"/>
          <w:szCs w:val="24"/>
          <w:lang w:val="fr-FR"/>
        </w:rPr>
        <w:t>am</w:t>
      </w:r>
      <w:r w:rsidRPr="60A6743B" w:rsidR="541A9CDC">
        <w:rPr>
          <w:rFonts w:ascii="Arial" w:hAnsi="Arial" w:eastAsia="Arial" w:cs="Arial"/>
          <w:b w:val="1"/>
          <w:bCs w:val="1"/>
          <w:noProof w:val="0"/>
          <w:sz w:val="24"/>
          <w:szCs w:val="24"/>
          <w:lang w:val="fr-FR"/>
        </w:rPr>
        <w:t xml:space="preserve"> </w:t>
      </w:r>
      <w:r w:rsidRPr="60A6743B" w:rsidR="541A9CDC">
        <w:rPr>
          <w:rFonts w:ascii="Arial" w:hAnsi="Arial" w:eastAsia="Arial" w:cs="Arial"/>
          <w:b w:val="1"/>
          <w:bCs w:val="1"/>
          <w:noProof w:val="0"/>
          <w:sz w:val="24"/>
          <w:szCs w:val="24"/>
          <w:lang w:val="fr-FR"/>
        </w:rPr>
        <w:t>desireless</w:t>
      </w:r>
      <w:r w:rsidRPr="60A6743B" w:rsidR="541A9CDC">
        <w:rPr>
          <w:rFonts w:ascii="Arial" w:hAnsi="Arial" w:eastAsia="Arial" w:cs="Arial"/>
          <w:b w:val="1"/>
          <w:bCs w:val="1"/>
          <w:noProof w:val="0"/>
          <w:sz w:val="24"/>
          <w:szCs w:val="24"/>
          <w:lang w:val="fr-FR"/>
        </w:rPr>
        <w:t xml:space="preserve">. I have no </w:t>
      </w:r>
      <w:r w:rsidRPr="60A6743B" w:rsidR="541A9CDC">
        <w:rPr>
          <w:rFonts w:ascii="Arial" w:hAnsi="Arial" w:eastAsia="Arial" w:cs="Arial"/>
          <w:b w:val="1"/>
          <w:bCs w:val="1"/>
          <w:noProof w:val="0"/>
          <w:sz w:val="24"/>
          <w:szCs w:val="24"/>
          <w:lang w:val="fr-FR"/>
        </w:rPr>
        <w:t>longing</w:t>
      </w:r>
      <w:r w:rsidRPr="60A6743B" w:rsidR="541A9CDC">
        <w:rPr>
          <w:rFonts w:ascii="Arial" w:hAnsi="Arial" w:eastAsia="Arial" w:cs="Arial"/>
          <w:b w:val="1"/>
          <w:bCs w:val="1"/>
          <w:noProof w:val="0"/>
          <w:sz w:val="24"/>
          <w:szCs w:val="24"/>
          <w:lang w:val="fr-FR"/>
        </w:rPr>
        <w:t xml:space="preserve"> at all.”</w:t>
      </w:r>
    </w:p>
    <w:p xmlns:wp14="http://schemas.microsoft.com/office/word/2010/wordml" w:rsidP="60A6743B" wp14:paraId="3603944E" wp14:textId="0D1DEDFE">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pPr>
    </w:p>
    <w:p xmlns:wp14="http://schemas.microsoft.com/office/word/2010/wordml" w:rsidP="60A6743B" wp14:paraId="1A4B1BC9" wp14:textId="79AA39F9">
      <w:pPr>
        <w:pStyle w:val="Heading2"/>
        <w:keepNext w:val="1"/>
        <w:keepLines w:val="1"/>
        <w:spacing w:before="160" w:after="80"/>
      </w:pPr>
      <w:r w:rsidRPr="60A6743B" w:rsidR="541A9CD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60A6743B" wp14:paraId="5EEFB991" wp14:textId="676BCC42">
      <w:pPr>
        <w:pStyle w:val="ListParagraph"/>
        <w:numPr>
          <w:ilvl w:val="0"/>
          <w:numId w:val="2"/>
        </w:numPr>
        <w:spacing w:before="0" w:beforeAutospacing="off" w:after="0" w:afterAutospacing="off"/>
        <w:rPr>
          <w:rFonts w:ascii="Aptos" w:hAnsi="Aptos" w:eastAsia="Aptos" w:cs="Aptos"/>
          <w:b w:val="1"/>
          <w:bCs w:val="1"/>
          <w:noProof w:val="0"/>
          <w:sz w:val="24"/>
          <w:szCs w:val="24"/>
          <w:lang w:val="fr-FR"/>
        </w:rPr>
      </w:pPr>
      <w:r w:rsidRPr="60A6743B" w:rsidR="541A9CDC">
        <w:rPr>
          <w:rFonts w:ascii="Aptos" w:hAnsi="Aptos" w:eastAsia="Aptos" w:cs="Aptos"/>
          <w:b w:val="1"/>
          <w:bCs w:val="1"/>
          <w:noProof w:val="0"/>
          <w:sz w:val="24"/>
          <w:szCs w:val="24"/>
          <w:lang w:val="fr-FR"/>
        </w:rPr>
        <w:t>बाप — bāp</w:t>
      </w:r>
      <w:r w:rsidRPr="60A6743B" w:rsidR="541A9CDC">
        <w:rPr>
          <w:rFonts w:ascii="Aptos" w:hAnsi="Aptos" w:eastAsia="Aptos" w:cs="Aptos"/>
          <w:noProof w:val="0"/>
          <w:sz w:val="24"/>
          <w:szCs w:val="24"/>
          <w:lang w:val="fr-FR"/>
        </w:rPr>
        <w:t xml:space="preserve">: father; here, in the BK context, </w:t>
      </w:r>
      <w:r w:rsidRPr="60A6743B" w:rsidR="541A9CDC">
        <w:rPr>
          <w:rFonts w:ascii="Aptos" w:hAnsi="Aptos" w:eastAsia="Aptos" w:cs="Aptos"/>
          <w:b w:val="1"/>
          <w:bCs w:val="1"/>
          <w:noProof w:val="0"/>
          <w:sz w:val="24"/>
          <w:szCs w:val="24"/>
          <w:lang w:val="fr-FR"/>
        </w:rPr>
        <w:t>Shiv Baba</w:t>
      </w:r>
    </w:p>
    <w:p xmlns:wp14="http://schemas.microsoft.com/office/word/2010/wordml" w:rsidP="60A6743B" wp14:paraId="1FD99315" wp14:textId="0AF21417">
      <w:pPr>
        <w:pStyle w:val="ListParagraph"/>
        <w:numPr>
          <w:ilvl w:val="0"/>
          <w:numId w:val="2"/>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कहते हैं — kahte haiṃ</w:t>
      </w:r>
      <w:r w:rsidRPr="60A6743B" w:rsidR="541A9CDC">
        <w:rPr>
          <w:rFonts w:ascii="Aptos" w:hAnsi="Aptos" w:eastAsia="Aptos" w:cs="Aptos"/>
          <w:noProof w:val="0"/>
          <w:sz w:val="24"/>
          <w:szCs w:val="24"/>
          <w:lang w:val="fr-FR"/>
        </w:rPr>
        <w:t>: says</w:t>
      </w:r>
    </w:p>
    <w:p xmlns:wp14="http://schemas.microsoft.com/office/word/2010/wordml" w:rsidP="60A6743B" wp14:paraId="193D0B9B" wp14:textId="69E7D0C9">
      <w:pPr>
        <w:pStyle w:val="ListParagraph"/>
        <w:numPr>
          <w:ilvl w:val="0"/>
          <w:numId w:val="2"/>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मैं — maiṃ</w:t>
      </w:r>
      <w:r w:rsidRPr="60A6743B" w:rsidR="541A9CDC">
        <w:rPr>
          <w:rFonts w:ascii="Aptos" w:hAnsi="Aptos" w:eastAsia="Aptos" w:cs="Aptos"/>
          <w:noProof w:val="0"/>
          <w:sz w:val="24"/>
          <w:szCs w:val="24"/>
          <w:lang w:val="fr-FR"/>
        </w:rPr>
        <w:t>: I</w:t>
      </w:r>
    </w:p>
    <w:p xmlns:wp14="http://schemas.microsoft.com/office/word/2010/wordml" w:rsidP="60A6743B" wp14:paraId="2C73F2D3" wp14:textId="0C3DE0BF">
      <w:pPr>
        <w:pStyle w:val="ListParagraph"/>
        <w:numPr>
          <w:ilvl w:val="0"/>
          <w:numId w:val="2"/>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निष्कामी — niṣkāmī</w:t>
      </w:r>
      <w:r w:rsidRPr="60A6743B" w:rsidR="541A9CDC">
        <w:rPr>
          <w:rFonts w:ascii="Aptos" w:hAnsi="Aptos" w:eastAsia="Aptos" w:cs="Aptos"/>
          <w:noProof w:val="0"/>
          <w:sz w:val="24"/>
          <w:szCs w:val="24"/>
          <w:lang w:val="fr-FR"/>
        </w:rPr>
        <w:t>: desireless; free from selfish desires or personal expectations</w:t>
      </w:r>
    </w:p>
    <w:p xmlns:wp14="http://schemas.microsoft.com/office/word/2010/wordml" w:rsidP="60A6743B" wp14:paraId="492E5A7E" wp14:textId="5C4C27B6">
      <w:pPr>
        <w:pStyle w:val="ListParagraph"/>
        <w:numPr>
          <w:ilvl w:val="0"/>
          <w:numId w:val="2"/>
        </w:numPr>
        <w:spacing w:before="0" w:beforeAutospacing="off" w:after="0" w:afterAutospacing="off"/>
        <w:rPr>
          <w:rFonts w:ascii="Aptos" w:hAnsi="Aptos" w:eastAsia="Aptos" w:cs="Aptos"/>
          <w:b w:val="1"/>
          <w:bCs w:val="1"/>
          <w:noProof w:val="0"/>
          <w:sz w:val="24"/>
          <w:szCs w:val="24"/>
          <w:lang w:val="fr-FR"/>
        </w:rPr>
      </w:pPr>
      <w:r w:rsidRPr="60A6743B" w:rsidR="541A9CDC">
        <w:rPr>
          <w:rFonts w:ascii="Aptos" w:hAnsi="Aptos" w:eastAsia="Aptos" w:cs="Aptos"/>
          <w:b w:val="1"/>
          <w:bCs w:val="1"/>
          <w:noProof w:val="0"/>
          <w:sz w:val="24"/>
          <w:szCs w:val="24"/>
          <w:lang w:val="fr-FR"/>
        </w:rPr>
        <w:t>मेरे को — mere ko</w:t>
      </w:r>
      <w:r w:rsidRPr="60A6743B" w:rsidR="541A9CDC">
        <w:rPr>
          <w:rFonts w:ascii="Aptos" w:hAnsi="Aptos" w:eastAsia="Aptos" w:cs="Aptos"/>
          <w:noProof w:val="0"/>
          <w:sz w:val="24"/>
          <w:szCs w:val="24"/>
          <w:lang w:val="fr-FR"/>
        </w:rPr>
        <w:t xml:space="preserve">: to me / for me; colloquial equivalent of </w:t>
      </w:r>
      <w:r w:rsidRPr="60A6743B" w:rsidR="541A9CDC">
        <w:rPr>
          <w:rFonts w:ascii="Aptos" w:hAnsi="Aptos" w:eastAsia="Aptos" w:cs="Aptos"/>
          <w:b w:val="1"/>
          <w:bCs w:val="1"/>
          <w:noProof w:val="0"/>
          <w:sz w:val="24"/>
          <w:szCs w:val="24"/>
          <w:lang w:val="fr-FR"/>
        </w:rPr>
        <w:t>मुझे — mujhe</w:t>
      </w:r>
    </w:p>
    <w:p xmlns:wp14="http://schemas.microsoft.com/office/word/2010/wordml" w:rsidP="60A6743B" wp14:paraId="139CB6DF" wp14:textId="3E451977">
      <w:pPr>
        <w:pStyle w:val="ListParagraph"/>
        <w:numPr>
          <w:ilvl w:val="0"/>
          <w:numId w:val="2"/>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कोई भी — koī bhī</w:t>
      </w:r>
      <w:r w:rsidRPr="60A6743B" w:rsidR="541A9CDC">
        <w:rPr>
          <w:rFonts w:ascii="Aptos" w:hAnsi="Aptos" w:eastAsia="Aptos" w:cs="Aptos"/>
          <w:noProof w:val="0"/>
          <w:sz w:val="24"/>
          <w:szCs w:val="24"/>
          <w:lang w:val="fr-FR"/>
        </w:rPr>
        <w:t>: no… at all; not even one</w:t>
      </w:r>
    </w:p>
    <w:p xmlns:wp14="http://schemas.microsoft.com/office/word/2010/wordml" w:rsidP="60A6743B" wp14:paraId="2466CD9B" wp14:textId="4D067BE6">
      <w:pPr>
        <w:pStyle w:val="ListParagraph"/>
        <w:numPr>
          <w:ilvl w:val="0"/>
          <w:numId w:val="2"/>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लालसा — lālasā</w:t>
      </w:r>
      <w:r w:rsidRPr="60A6743B" w:rsidR="541A9CDC">
        <w:rPr>
          <w:rFonts w:ascii="Aptos" w:hAnsi="Aptos" w:eastAsia="Aptos" w:cs="Aptos"/>
          <w:noProof w:val="0"/>
          <w:sz w:val="24"/>
          <w:szCs w:val="24"/>
          <w:lang w:val="fr-FR"/>
        </w:rPr>
        <w:t>: longing, strong desire, craving, personal aspiration</w:t>
      </w:r>
    </w:p>
    <w:p xmlns:wp14="http://schemas.microsoft.com/office/word/2010/wordml" w:rsidP="60A6743B" wp14:paraId="4E13EB01" wp14:textId="4FD073BA">
      <w:pPr>
        <w:pStyle w:val="ListParagraph"/>
        <w:numPr>
          <w:ilvl w:val="0"/>
          <w:numId w:val="2"/>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नहीं — nahīṃ</w:t>
      </w:r>
      <w:r w:rsidRPr="60A6743B" w:rsidR="541A9CDC">
        <w:rPr>
          <w:rFonts w:ascii="Aptos" w:hAnsi="Aptos" w:eastAsia="Aptos" w:cs="Aptos"/>
          <w:noProof w:val="0"/>
          <w:sz w:val="24"/>
          <w:szCs w:val="24"/>
          <w:lang w:val="fr-FR"/>
        </w:rPr>
        <w:t>: not</w:t>
      </w:r>
    </w:p>
    <w:p xmlns:wp14="http://schemas.microsoft.com/office/word/2010/wordml" w:rsidP="60A6743B" wp14:paraId="3B837E76" wp14:textId="17251196">
      <w:pPr>
        <w:pStyle w:val="Normal"/>
        <w:keepNext w:val="1"/>
        <w:keepLines w:val="1"/>
        <w:rPr>
          <w:noProof w:val="0"/>
          <w:lang w:val="fr-FR"/>
        </w:rPr>
      </w:pPr>
    </w:p>
    <w:p xmlns:wp14="http://schemas.microsoft.com/office/word/2010/wordml" w:rsidP="60A6743B" wp14:paraId="41F694E2" wp14:textId="03AB3A2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0A6743B" w:rsidR="541A9CD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60A6743B" wp14:paraId="312647A6" wp14:textId="1C0DC006">
      <w:pPr>
        <w:pStyle w:val="Heading3"/>
      </w:pPr>
      <w:r w:rsidRPr="60A6743B" w:rsidR="541A9CDC">
        <w:rPr>
          <w:noProof w:val="0"/>
          <w:lang w:val="fr-FR"/>
        </w:rPr>
        <w:t>1. बाप कहते हैं — bāp kahte haiṃ</w:t>
      </w:r>
    </w:p>
    <w:p xmlns:wp14="http://schemas.microsoft.com/office/word/2010/wordml" w:rsidP="60A6743B" wp14:paraId="23CAD70A" wp14:textId="4D2B003D">
      <w:pPr>
        <w:spacing w:before="240" w:beforeAutospacing="off" w:after="240" w:afterAutospacing="off"/>
      </w:pPr>
      <w:r w:rsidRPr="60A6743B" w:rsidR="541A9CDC">
        <w:rPr>
          <w:rFonts w:ascii="Aptos" w:hAnsi="Aptos" w:eastAsia="Aptos" w:cs="Aptos"/>
          <w:noProof w:val="0"/>
          <w:sz w:val="24"/>
          <w:szCs w:val="24"/>
          <w:lang w:val="fr-FR"/>
        </w:rPr>
        <w:t xml:space="preserve">The verb </w:t>
      </w:r>
      <w:r w:rsidRPr="60A6743B" w:rsidR="541A9CDC">
        <w:rPr>
          <w:rFonts w:ascii="Aptos" w:hAnsi="Aptos" w:eastAsia="Aptos" w:cs="Aptos"/>
          <w:b w:val="1"/>
          <w:bCs w:val="1"/>
          <w:noProof w:val="0"/>
          <w:sz w:val="24"/>
          <w:szCs w:val="24"/>
          <w:lang w:val="fr-FR"/>
        </w:rPr>
        <w:t>कहना — kahanā</w:t>
      </w:r>
      <w:r w:rsidRPr="60A6743B" w:rsidR="541A9CDC">
        <w:rPr>
          <w:rFonts w:ascii="Aptos" w:hAnsi="Aptos" w:eastAsia="Aptos" w:cs="Aptos"/>
          <w:noProof w:val="0"/>
          <w:sz w:val="24"/>
          <w:szCs w:val="24"/>
          <w:lang w:val="fr-FR"/>
        </w:rPr>
        <w:t>, “to say,” is used in the habitual present:</w:t>
      </w:r>
    </w:p>
    <w:p xmlns:wp14="http://schemas.microsoft.com/office/word/2010/wordml" w:rsidP="60A6743B" wp14:paraId="6AD3405A" wp14:textId="77ED473E">
      <w:pPr>
        <w:pStyle w:val="ListParagraph"/>
        <w:numPr>
          <w:ilvl w:val="0"/>
          <w:numId w:val="3"/>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कहते — kahte</w:t>
      </w:r>
      <w:r w:rsidRPr="60A6743B" w:rsidR="541A9CDC">
        <w:rPr>
          <w:rFonts w:ascii="Aptos" w:hAnsi="Aptos" w:eastAsia="Aptos" w:cs="Aptos"/>
          <w:noProof w:val="0"/>
          <w:sz w:val="24"/>
          <w:szCs w:val="24"/>
          <w:lang w:val="fr-FR"/>
        </w:rPr>
        <w:t>: masculine habitual participle</w:t>
      </w:r>
    </w:p>
    <w:p xmlns:wp14="http://schemas.microsoft.com/office/word/2010/wordml" w:rsidP="60A6743B" wp14:paraId="1D076D3C" wp14:textId="7BDEAEDC">
      <w:pPr>
        <w:pStyle w:val="ListParagraph"/>
        <w:numPr>
          <w:ilvl w:val="0"/>
          <w:numId w:val="3"/>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हैं — haiṃ</w:t>
      </w:r>
      <w:r w:rsidRPr="60A6743B" w:rsidR="541A9CDC">
        <w:rPr>
          <w:rFonts w:ascii="Aptos" w:hAnsi="Aptos" w:eastAsia="Aptos" w:cs="Aptos"/>
          <w:noProof w:val="0"/>
          <w:sz w:val="24"/>
          <w:szCs w:val="24"/>
          <w:lang w:val="fr-FR"/>
        </w:rPr>
        <w:t>: present auxiliary</w:t>
      </w:r>
    </w:p>
    <w:p xmlns:wp14="http://schemas.microsoft.com/office/word/2010/wordml" w:rsidP="60A6743B" wp14:paraId="44302D15" wp14:textId="1D63A307">
      <w:pPr>
        <w:spacing w:before="240" w:beforeAutospacing="off" w:after="240" w:afterAutospacing="off"/>
      </w:pPr>
      <w:r w:rsidRPr="60A6743B" w:rsidR="541A9CDC">
        <w:rPr>
          <w:rFonts w:ascii="Aptos" w:hAnsi="Aptos" w:eastAsia="Aptos" w:cs="Aptos"/>
          <w:noProof w:val="0"/>
          <w:sz w:val="24"/>
          <w:szCs w:val="24"/>
          <w:lang w:val="fr-FR"/>
        </w:rPr>
        <w:t xml:space="preserve">Although </w:t>
      </w:r>
      <w:r w:rsidRPr="60A6743B" w:rsidR="541A9CDC">
        <w:rPr>
          <w:rFonts w:ascii="Aptos" w:hAnsi="Aptos" w:eastAsia="Aptos" w:cs="Aptos"/>
          <w:b w:val="1"/>
          <w:bCs w:val="1"/>
          <w:noProof w:val="0"/>
          <w:sz w:val="24"/>
          <w:szCs w:val="24"/>
          <w:lang w:val="fr-FR"/>
        </w:rPr>
        <w:t>बाप — bāp</w:t>
      </w:r>
      <w:r w:rsidRPr="60A6743B" w:rsidR="541A9CDC">
        <w:rPr>
          <w:rFonts w:ascii="Aptos" w:hAnsi="Aptos" w:eastAsia="Aptos" w:cs="Aptos"/>
          <w:noProof w:val="0"/>
          <w:sz w:val="24"/>
          <w:szCs w:val="24"/>
          <w:lang w:val="fr-FR"/>
        </w:rPr>
        <w:t xml:space="preserve"> is singular, the respectful plural form </w:t>
      </w:r>
      <w:r w:rsidRPr="60A6743B" w:rsidR="541A9CDC">
        <w:rPr>
          <w:rFonts w:ascii="Aptos" w:hAnsi="Aptos" w:eastAsia="Aptos" w:cs="Aptos"/>
          <w:b w:val="1"/>
          <w:bCs w:val="1"/>
          <w:noProof w:val="0"/>
          <w:sz w:val="24"/>
          <w:szCs w:val="24"/>
          <w:lang w:val="fr-FR"/>
        </w:rPr>
        <w:t>हैं — haiṃ</w:t>
      </w:r>
      <w:r w:rsidRPr="60A6743B" w:rsidR="541A9CDC">
        <w:rPr>
          <w:rFonts w:ascii="Aptos" w:hAnsi="Aptos" w:eastAsia="Aptos" w:cs="Aptos"/>
          <w:noProof w:val="0"/>
          <w:sz w:val="24"/>
          <w:szCs w:val="24"/>
          <w:lang w:val="fr-FR"/>
        </w:rPr>
        <w:t xml:space="preserve"> is used.</w:t>
      </w:r>
    </w:p>
    <w:p xmlns:wp14="http://schemas.microsoft.com/office/word/2010/wordml" w:rsidP="60A6743B" wp14:paraId="16DE5FEE" wp14:textId="0A7BBC15">
      <w:pPr>
        <w:pStyle w:val="Heading3"/>
      </w:pPr>
      <w:r w:rsidRPr="60A6743B" w:rsidR="541A9CDC">
        <w:rPr>
          <w:noProof w:val="0"/>
          <w:lang w:val="fr-FR"/>
        </w:rPr>
        <w:t>2. मैं निष्कामी हूँ — maiṃ niṣkāmī hūṃ</w:t>
      </w:r>
    </w:p>
    <w:p xmlns:wp14="http://schemas.microsoft.com/office/word/2010/wordml" w:rsidP="60A6743B" wp14:paraId="68E4E691" wp14:textId="446B4F0E">
      <w:pPr>
        <w:spacing w:before="240" w:beforeAutospacing="off" w:after="240" w:afterAutospacing="off"/>
      </w:pPr>
      <w:r w:rsidRPr="60A6743B" w:rsidR="541A9CDC">
        <w:rPr>
          <w:rFonts w:ascii="Aptos" w:hAnsi="Aptos" w:eastAsia="Aptos" w:cs="Aptos"/>
          <w:noProof w:val="0"/>
          <w:sz w:val="24"/>
          <w:szCs w:val="24"/>
          <w:lang w:val="fr-FR"/>
        </w:rPr>
        <w:t>This is a nominal sentence:</w:t>
      </w:r>
    </w:p>
    <w:p xmlns:wp14="http://schemas.microsoft.com/office/word/2010/wordml" w:rsidP="60A6743B" wp14:paraId="79F34F44" wp14:textId="20C2494D">
      <w:pPr>
        <w:pStyle w:val="ListParagraph"/>
        <w:numPr>
          <w:ilvl w:val="0"/>
          <w:numId w:val="4"/>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मैं — maiṃ</w:t>
      </w:r>
      <w:r w:rsidRPr="60A6743B" w:rsidR="541A9CDC">
        <w:rPr>
          <w:rFonts w:ascii="Aptos" w:hAnsi="Aptos" w:eastAsia="Aptos" w:cs="Aptos"/>
          <w:noProof w:val="0"/>
          <w:sz w:val="24"/>
          <w:szCs w:val="24"/>
          <w:lang w:val="fr-FR"/>
        </w:rPr>
        <w:t>: I</w:t>
      </w:r>
    </w:p>
    <w:p xmlns:wp14="http://schemas.microsoft.com/office/word/2010/wordml" w:rsidP="60A6743B" wp14:paraId="757A2524" wp14:textId="635922D4">
      <w:pPr>
        <w:pStyle w:val="ListParagraph"/>
        <w:numPr>
          <w:ilvl w:val="0"/>
          <w:numId w:val="4"/>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निष्कामी — niṣkāmī</w:t>
      </w:r>
      <w:r w:rsidRPr="60A6743B" w:rsidR="541A9CDC">
        <w:rPr>
          <w:rFonts w:ascii="Aptos" w:hAnsi="Aptos" w:eastAsia="Aptos" w:cs="Aptos"/>
          <w:noProof w:val="0"/>
          <w:sz w:val="24"/>
          <w:szCs w:val="24"/>
          <w:lang w:val="fr-FR"/>
        </w:rPr>
        <w:t>: desireless</w:t>
      </w:r>
    </w:p>
    <w:p xmlns:wp14="http://schemas.microsoft.com/office/word/2010/wordml" w:rsidP="60A6743B" wp14:paraId="482947D4" wp14:textId="3618525D">
      <w:pPr>
        <w:pStyle w:val="ListParagraph"/>
        <w:numPr>
          <w:ilvl w:val="0"/>
          <w:numId w:val="4"/>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हूँ — hūṃ</w:t>
      </w:r>
      <w:r w:rsidRPr="60A6743B" w:rsidR="541A9CDC">
        <w:rPr>
          <w:rFonts w:ascii="Aptos" w:hAnsi="Aptos" w:eastAsia="Aptos" w:cs="Aptos"/>
          <w:noProof w:val="0"/>
          <w:sz w:val="24"/>
          <w:szCs w:val="24"/>
          <w:lang w:val="fr-FR"/>
        </w:rPr>
        <w:t>: am</w:t>
      </w:r>
    </w:p>
    <w:p xmlns:wp14="http://schemas.microsoft.com/office/word/2010/wordml" w:rsidP="60A6743B" wp14:paraId="6E7BBB8D" wp14:textId="6C9CB25E">
      <w:pPr>
        <w:spacing w:before="240" w:beforeAutospacing="off" w:after="240" w:afterAutospacing="off"/>
      </w:pPr>
      <w:r w:rsidRPr="60A6743B" w:rsidR="541A9CDC">
        <w:rPr>
          <w:rFonts w:ascii="Aptos" w:hAnsi="Aptos" w:eastAsia="Aptos" w:cs="Aptos"/>
          <w:b w:val="1"/>
          <w:bCs w:val="1"/>
          <w:noProof w:val="0"/>
          <w:sz w:val="24"/>
          <w:szCs w:val="24"/>
          <w:lang w:val="fr-FR"/>
        </w:rPr>
        <w:t>निष्कामी — niṣkāmī</w:t>
      </w:r>
      <w:r w:rsidRPr="60A6743B" w:rsidR="541A9CDC">
        <w:rPr>
          <w:rFonts w:ascii="Aptos" w:hAnsi="Aptos" w:eastAsia="Aptos" w:cs="Aptos"/>
          <w:noProof w:val="0"/>
          <w:sz w:val="24"/>
          <w:szCs w:val="24"/>
          <w:lang w:val="fr-FR"/>
        </w:rPr>
        <w:t xml:space="preserve"> describes someone who does not act in order to obtain a personal benefit or reward.</w:t>
      </w:r>
    </w:p>
    <w:p xmlns:wp14="http://schemas.microsoft.com/office/word/2010/wordml" w:rsidP="60A6743B" wp14:paraId="602EE952" wp14:textId="5EB30F3A">
      <w:pPr>
        <w:spacing w:before="240" w:beforeAutospacing="off" w:after="240" w:afterAutospacing="off"/>
      </w:pPr>
      <w:r w:rsidRPr="60A6743B" w:rsidR="541A9CDC">
        <w:rPr>
          <w:rFonts w:ascii="Aptos" w:hAnsi="Aptos" w:eastAsia="Aptos" w:cs="Aptos"/>
          <w:noProof w:val="0"/>
          <w:sz w:val="24"/>
          <w:szCs w:val="24"/>
          <w:lang w:val="fr-FR"/>
        </w:rPr>
        <w:t>Related expressions include:</w:t>
      </w:r>
    </w:p>
    <w:p xmlns:wp14="http://schemas.microsoft.com/office/word/2010/wordml" w:rsidP="60A6743B" wp14:paraId="32BA9164" wp14:textId="1887E0E8">
      <w:pPr>
        <w:pStyle w:val="ListParagraph"/>
        <w:numPr>
          <w:ilvl w:val="0"/>
          <w:numId w:val="5"/>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निष्काम — niṣkāma</w:t>
      </w:r>
      <w:r w:rsidRPr="60A6743B" w:rsidR="541A9CDC">
        <w:rPr>
          <w:rFonts w:ascii="Aptos" w:hAnsi="Aptos" w:eastAsia="Aptos" w:cs="Aptos"/>
          <w:noProof w:val="0"/>
          <w:sz w:val="24"/>
          <w:szCs w:val="24"/>
          <w:lang w:val="fr-FR"/>
        </w:rPr>
        <w:t>: without desire</w:t>
      </w:r>
    </w:p>
    <w:p xmlns:wp14="http://schemas.microsoft.com/office/word/2010/wordml" w:rsidP="60A6743B" wp14:paraId="3A6FAAED" wp14:textId="01DE65AC">
      <w:pPr>
        <w:pStyle w:val="ListParagraph"/>
        <w:numPr>
          <w:ilvl w:val="0"/>
          <w:numId w:val="5"/>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निष्काम कर्म — niṣkāma karma</w:t>
      </w:r>
      <w:r w:rsidRPr="60A6743B" w:rsidR="541A9CDC">
        <w:rPr>
          <w:rFonts w:ascii="Aptos" w:hAnsi="Aptos" w:eastAsia="Aptos" w:cs="Aptos"/>
          <w:noProof w:val="0"/>
          <w:sz w:val="24"/>
          <w:szCs w:val="24"/>
          <w:lang w:val="fr-FR"/>
        </w:rPr>
        <w:t>: action performed without expecting a reward</w:t>
      </w:r>
    </w:p>
    <w:p xmlns:wp14="http://schemas.microsoft.com/office/word/2010/wordml" w:rsidP="60A6743B" wp14:paraId="57F23866" wp14:textId="669A6FBE">
      <w:pPr>
        <w:pStyle w:val="Heading3"/>
      </w:pPr>
      <w:r w:rsidRPr="60A6743B" w:rsidR="541A9CDC">
        <w:rPr>
          <w:noProof w:val="0"/>
          <w:lang w:val="fr-FR"/>
        </w:rPr>
        <w:t>3. मेरे को — mere ko</w:t>
      </w:r>
    </w:p>
    <w:p xmlns:wp14="http://schemas.microsoft.com/office/word/2010/wordml" w:rsidP="60A6743B" wp14:paraId="14ADA06A" wp14:textId="3BD76BC8">
      <w:pPr>
        <w:spacing w:before="240" w:beforeAutospacing="off" w:after="240" w:afterAutospacing="off"/>
      </w:pPr>
      <w:r w:rsidRPr="60A6743B" w:rsidR="541A9CDC">
        <w:rPr>
          <w:rFonts w:ascii="Aptos" w:hAnsi="Aptos" w:eastAsia="Aptos" w:cs="Aptos"/>
          <w:b w:val="1"/>
          <w:bCs w:val="1"/>
          <w:noProof w:val="0"/>
          <w:sz w:val="24"/>
          <w:szCs w:val="24"/>
          <w:lang w:val="fr-FR"/>
        </w:rPr>
        <w:t>मेरे को — mere ko</w:t>
      </w:r>
      <w:r w:rsidRPr="60A6743B" w:rsidR="541A9CDC">
        <w:rPr>
          <w:rFonts w:ascii="Aptos" w:hAnsi="Aptos" w:eastAsia="Aptos" w:cs="Aptos"/>
          <w:noProof w:val="0"/>
          <w:sz w:val="24"/>
          <w:szCs w:val="24"/>
          <w:lang w:val="fr-FR"/>
        </w:rPr>
        <w:t xml:space="preserve"> is common in spoken Hindi. In more standard Hindi, one would usually say:</w:t>
      </w:r>
    </w:p>
    <w:p xmlns:wp14="http://schemas.microsoft.com/office/word/2010/wordml" w:rsidP="60A6743B" wp14:paraId="06D43315" wp14:textId="094D99D2">
      <w:pPr>
        <w:spacing w:before="240" w:beforeAutospacing="off" w:after="240" w:afterAutospacing="off"/>
      </w:pPr>
      <w:r w:rsidRPr="60A6743B" w:rsidR="541A9CDC">
        <w:rPr>
          <w:rFonts w:ascii="Aptos" w:hAnsi="Aptos" w:eastAsia="Aptos" w:cs="Aptos"/>
          <w:b w:val="1"/>
          <w:bCs w:val="1"/>
          <w:noProof w:val="0"/>
          <w:sz w:val="24"/>
          <w:szCs w:val="24"/>
          <w:lang w:val="fr-FR"/>
        </w:rPr>
        <w:t>मुझे कोई भी लालसा नहीं है।</w:t>
      </w:r>
      <w:r>
        <w:br/>
      </w:r>
      <w:r w:rsidRPr="60A6743B" w:rsidR="541A9CDC">
        <w:rPr>
          <w:rFonts w:ascii="Aptos" w:hAnsi="Aptos" w:eastAsia="Aptos" w:cs="Aptos"/>
          <w:b w:val="1"/>
          <w:bCs w:val="1"/>
          <w:noProof w:val="0"/>
          <w:sz w:val="24"/>
          <w:szCs w:val="24"/>
          <w:lang w:val="fr-FR"/>
        </w:rPr>
        <w:t>Mujhe koī bhī lālasā nahīṃ hai.</w:t>
      </w:r>
    </w:p>
    <w:p xmlns:wp14="http://schemas.microsoft.com/office/word/2010/wordml" w:rsidP="60A6743B" wp14:paraId="00657B58" wp14:textId="4652539B">
      <w:pPr>
        <w:spacing w:before="240" w:beforeAutospacing="off" w:after="240" w:afterAutospacing="off"/>
      </w:pPr>
      <w:r w:rsidRPr="60A6743B" w:rsidR="541A9CDC">
        <w:rPr>
          <w:rFonts w:ascii="Aptos" w:hAnsi="Aptos" w:eastAsia="Aptos" w:cs="Aptos"/>
          <w:noProof w:val="0"/>
          <w:sz w:val="24"/>
          <w:szCs w:val="24"/>
          <w:lang w:val="fr-FR"/>
        </w:rPr>
        <w:t>“I have no longing whatsoever.”</w:t>
      </w:r>
    </w:p>
    <w:p xmlns:wp14="http://schemas.microsoft.com/office/word/2010/wordml" w:rsidP="60A6743B" wp14:paraId="68AF391F" wp14:textId="6E4A0334">
      <w:pPr>
        <w:spacing w:before="240" w:beforeAutospacing="off" w:after="240" w:afterAutospacing="off"/>
      </w:pPr>
      <w:r w:rsidRPr="60A6743B" w:rsidR="541A9CDC">
        <w:rPr>
          <w:rFonts w:ascii="Aptos" w:hAnsi="Aptos" w:eastAsia="Aptos" w:cs="Aptos"/>
          <w:noProof w:val="0"/>
          <w:sz w:val="24"/>
          <w:szCs w:val="24"/>
          <w:lang w:val="fr-FR"/>
        </w:rPr>
        <w:t xml:space="preserve">The final </w:t>
      </w:r>
      <w:r w:rsidRPr="60A6743B" w:rsidR="541A9CDC">
        <w:rPr>
          <w:rFonts w:ascii="Aptos" w:hAnsi="Aptos" w:eastAsia="Aptos" w:cs="Aptos"/>
          <w:b w:val="1"/>
          <w:bCs w:val="1"/>
          <w:noProof w:val="0"/>
          <w:sz w:val="24"/>
          <w:szCs w:val="24"/>
          <w:lang w:val="fr-FR"/>
        </w:rPr>
        <w:t>है — hai</w:t>
      </w:r>
      <w:r w:rsidRPr="60A6743B" w:rsidR="541A9CDC">
        <w:rPr>
          <w:rFonts w:ascii="Aptos" w:hAnsi="Aptos" w:eastAsia="Aptos" w:cs="Aptos"/>
          <w:noProof w:val="0"/>
          <w:sz w:val="24"/>
          <w:szCs w:val="24"/>
          <w:lang w:val="fr-FR"/>
        </w:rPr>
        <w:t xml:space="preserve"> is omitted in the original sentence, which is natural in spoken Hindi.</w:t>
      </w:r>
    </w:p>
    <w:p xmlns:wp14="http://schemas.microsoft.com/office/word/2010/wordml" w:rsidP="60A6743B" wp14:paraId="2CE73132" wp14:textId="76C6B7C4">
      <w:pPr>
        <w:pStyle w:val="Heading3"/>
      </w:pPr>
      <w:r w:rsidRPr="60A6743B" w:rsidR="541A9CDC">
        <w:rPr>
          <w:noProof w:val="0"/>
          <w:lang w:val="fr-FR"/>
        </w:rPr>
        <w:t>4. कोई भी… नहीं — koī bhī… nahīṃ</w:t>
      </w:r>
    </w:p>
    <w:p xmlns:wp14="http://schemas.microsoft.com/office/word/2010/wordml" w:rsidP="60A6743B" wp14:paraId="0396B0A7" wp14:textId="34F05385">
      <w:pPr>
        <w:spacing w:before="240" w:beforeAutospacing="off" w:after="240" w:afterAutospacing="off"/>
      </w:pPr>
      <w:r w:rsidRPr="60A6743B" w:rsidR="541A9CDC">
        <w:rPr>
          <w:rFonts w:ascii="Aptos" w:hAnsi="Aptos" w:eastAsia="Aptos" w:cs="Aptos"/>
          <w:noProof w:val="0"/>
          <w:sz w:val="24"/>
          <w:szCs w:val="24"/>
          <w:lang w:val="fr-FR"/>
        </w:rPr>
        <w:t>This construction strengthens the negation:</w:t>
      </w:r>
    </w:p>
    <w:p xmlns:wp14="http://schemas.microsoft.com/office/word/2010/wordml" w:rsidP="60A6743B" wp14:paraId="740F2B69" wp14:textId="5E72FE9B">
      <w:pPr>
        <w:pStyle w:val="ListParagraph"/>
        <w:numPr>
          <w:ilvl w:val="0"/>
          <w:numId w:val="6"/>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कोई लालसा नहीं</w:t>
      </w:r>
      <w:r w:rsidRPr="60A6743B" w:rsidR="541A9CDC">
        <w:rPr>
          <w:rFonts w:ascii="Aptos" w:hAnsi="Aptos" w:eastAsia="Aptos" w:cs="Aptos"/>
          <w:noProof w:val="0"/>
          <w:sz w:val="24"/>
          <w:szCs w:val="24"/>
          <w:lang w:val="fr-FR"/>
        </w:rPr>
        <w:t>: no longing</w:t>
      </w:r>
    </w:p>
    <w:p xmlns:wp14="http://schemas.microsoft.com/office/word/2010/wordml" w:rsidP="60A6743B" wp14:paraId="2D4CBC62" wp14:textId="67A5F36A">
      <w:pPr>
        <w:pStyle w:val="ListParagraph"/>
        <w:numPr>
          <w:ilvl w:val="0"/>
          <w:numId w:val="6"/>
        </w:numPr>
        <w:spacing w:before="0" w:beforeAutospacing="off" w:after="0" w:afterAutospacing="off"/>
        <w:rPr>
          <w:rFonts w:ascii="Aptos" w:hAnsi="Aptos" w:eastAsia="Aptos" w:cs="Aptos"/>
          <w:noProof w:val="0"/>
          <w:sz w:val="24"/>
          <w:szCs w:val="24"/>
          <w:lang w:val="fr-FR"/>
        </w:rPr>
      </w:pPr>
      <w:r w:rsidRPr="60A6743B" w:rsidR="541A9CDC">
        <w:rPr>
          <w:rFonts w:ascii="Aptos" w:hAnsi="Aptos" w:eastAsia="Aptos" w:cs="Aptos"/>
          <w:b w:val="1"/>
          <w:bCs w:val="1"/>
          <w:noProof w:val="0"/>
          <w:sz w:val="24"/>
          <w:szCs w:val="24"/>
          <w:lang w:val="fr-FR"/>
        </w:rPr>
        <w:t>कोई भी लालसा नहीं</w:t>
      </w:r>
      <w:r w:rsidRPr="60A6743B" w:rsidR="541A9CDC">
        <w:rPr>
          <w:rFonts w:ascii="Aptos" w:hAnsi="Aptos" w:eastAsia="Aptos" w:cs="Aptos"/>
          <w:noProof w:val="0"/>
          <w:sz w:val="24"/>
          <w:szCs w:val="24"/>
          <w:lang w:val="fr-FR"/>
        </w:rPr>
        <w:t>: absolutely no longing; not the slightest desire</w:t>
      </w:r>
    </w:p>
    <w:p xmlns:wp14="http://schemas.microsoft.com/office/word/2010/wordml" w:rsidP="60A6743B" wp14:paraId="66828CD5" wp14:textId="0C5C5013">
      <w:pPr>
        <w:pStyle w:val="Normal"/>
        <w:spacing w:before="0" w:beforeAutospacing="off" w:after="0" w:afterAutospacing="off"/>
        <w:rPr>
          <w:rFonts w:ascii="Aptos" w:hAnsi="Aptos" w:eastAsia="Aptos" w:cs="Aptos"/>
          <w:noProof w:val="0"/>
          <w:sz w:val="24"/>
          <w:szCs w:val="24"/>
          <w:lang w:val="fr-FR"/>
        </w:rPr>
      </w:pPr>
    </w:p>
    <w:p xmlns:wp14="http://schemas.microsoft.com/office/word/2010/wordml" w:rsidP="60A6743B" wp14:paraId="1D664196" wp14:textId="3BA29C53">
      <w:pPr>
        <w:pStyle w:val="Heading2"/>
      </w:pPr>
      <w:r w:rsidRPr="60A6743B" w:rsidR="541A9CDC">
        <w:rPr>
          <w:noProof w:val="0"/>
          <w:lang w:val="fr-FR"/>
        </w:rPr>
        <w:t>Meaning in the BK Context</w:t>
      </w:r>
    </w:p>
    <w:p xmlns:wp14="http://schemas.microsoft.com/office/word/2010/wordml" w:rsidP="60A6743B" wp14:paraId="1DA35ACA" wp14:textId="65330528">
      <w:pPr>
        <w:spacing w:before="240" w:beforeAutospacing="off" w:after="240" w:afterAutospacing="off"/>
      </w:pPr>
      <w:r w:rsidRPr="60A6743B" w:rsidR="541A9CDC">
        <w:rPr>
          <w:rFonts w:ascii="Aptos" w:hAnsi="Aptos" w:eastAsia="Aptos" w:cs="Aptos"/>
          <w:noProof w:val="0"/>
          <w:sz w:val="24"/>
          <w:szCs w:val="24"/>
          <w:lang w:val="fr-FR"/>
        </w:rPr>
        <w:t xml:space="preserve">Baba says that He is </w:t>
      </w:r>
      <w:r w:rsidRPr="60A6743B" w:rsidR="541A9CDC">
        <w:rPr>
          <w:rFonts w:ascii="Aptos" w:hAnsi="Aptos" w:eastAsia="Aptos" w:cs="Aptos"/>
          <w:b w:val="1"/>
          <w:bCs w:val="1"/>
          <w:noProof w:val="0"/>
          <w:sz w:val="24"/>
          <w:szCs w:val="24"/>
          <w:lang w:val="fr-FR"/>
        </w:rPr>
        <w:t>निष्कामी — niṣkāmī</w:t>
      </w:r>
      <w:r w:rsidRPr="60A6743B" w:rsidR="541A9CDC">
        <w:rPr>
          <w:rFonts w:ascii="Aptos" w:hAnsi="Aptos" w:eastAsia="Aptos" w:cs="Aptos"/>
          <w:noProof w:val="0"/>
          <w:sz w:val="24"/>
          <w:szCs w:val="24"/>
          <w:lang w:val="fr-FR"/>
        </w:rPr>
        <w:t>: He does not come into the world in order to receive worship, food, money, praise or any personal reward. There is nothing that He needs or wishes to obtain for Himself.</w:t>
      </w:r>
    </w:p>
    <w:p xmlns:wp14="http://schemas.microsoft.com/office/word/2010/wordml" w:rsidP="60A6743B" wp14:paraId="18DD7307" wp14:textId="1C11489F">
      <w:pPr>
        <w:spacing w:before="240" w:beforeAutospacing="off" w:after="240" w:afterAutospacing="off"/>
      </w:pPr>
      <w:r w:rsidRPr="60A6743B" w:rsidR="541A9CDC">
        <w:rPr>
          <w:rFonts w:ascii="Aptos" w:hAnsi="Aptos" w:eastAsia="Aptos" w:cs="Aptos"/>
          <w:noProof w:val="0"/>
          <w:sz w:val="24"/>
          <w:szCs w:val="24"/>
          <w:lang w:val="fr-FR"/>
        </w:rPr>
        <w:t>When He teaches the souls, purifies them and gives them their inheritance, His actions are not motivated by personal lack, attachment or expectation. Everything He does is solely for the benefit of the children.</w:t>
      </w:r>
    </w:p>
    <w:p xmlns:wp14="http://schemas.microsoft.com/office/word/2010/wordml" w:rsidP="60A6743B" wp14:paraId="07D09AD7" wp14:textId="505CE555">
      <w:pPr>
        <w:spacing w:before="240" w:beforeAutospacing="off" w:after="240" w:afterAutospacing="off"/>
      </w:pPr>
      <w:r w:rsidRPr="60A6743B" w:rsidR="541A9CDC">
        <w:rPr>
          <w:rFonts w:ascii="Aptos" w:hAnsi="Aptos" w:eastAsia="Aptos" w:cs="Aptos"/>
          <w:noProof w:val="0"/>
          <w:sz w:val="24"/>
          <w:szCs w:val="24"/>
          <w:lang w:val="fr-FR"/>
        </w:rPr>
        <w:t xml:space="preserve">Here, </w:t>
      </w:r>
      <w:r w:rsidRPr="60A6743B" w:rsidR="541A9CDC">
        <w:rPr>
          <w:rFonts w:ascii="Aptos" w:hAnsi="Aptos" w:eastAsia="Aptos" w:cs="Aptos"/>
          <w:b w:val="1"/>
          <w:bCs w:val="1"/>
          <w:noProof w:val="0"/>
          <w:sz w:val="24"/>
          <w:szCs w:val="24"/>
          <w:lang w:val="fr-FR"/>
        </w:rPr>
        <w:t>लालसा — lālasā</w:t>
      </w:r>
      <w:r w:rsidRPr="60A6743B" w:rsidR="541A9CDC">
        <w:rPr>
          <w:rFonts w:ascii="Aptos" w:hAnsi="Aptos" w:eastAsia="Aptos" w:cs="Aptos"/>
          <w:noProof w:val="0"/>
          <w:sz w:val="24"/>
          <w:szCs w:val="24"/>
          <w:lang w:val="fr-FR"/>
        </w:rPr>
        <w:t xml:space="preserve"> means more than a simple wish. It suggests a strong personal longing or desire for satisfaction. Baba declares that no such motivation exists within Him.</w:t>
      </w:r>
    </w:p>
    <w:p xmlns:wp14="http://schemas.microsoft.com/office/word/2010/wordml" w:rsidP="60A6743B" wp14:paraId="55058CC3" wp14:textId="11EC28CA">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0A6743B" wp14:paraId="0FEAEE55" wp14:textId="75EE90E2">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0A6743B" wp14:paraId="43D9BD3C" wp14:textId="040CBF78">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0A6743B" w:rsidR="6F4836FC">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rsidP="60A6743B" wp14:paraId="3BFEFB25" wp14:textId="1A59604A">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50734f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5bb2d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99a28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78d9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1ae9a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9053e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3139A"/>
    <w:rsid w:val="13CDC6A3"/>
    <w:rsid w:val="27A3139A"/>
    <w:rsid w:val="5003CFF2"/>
    <w:rsid w:val="541A9CDC"/>
    <w:rsid w:val="60A6743B"/>
    <w:rsid w:val="67D6BC5E"/>
    <w:rsid w:val="6F4836FC"/>
    <w:rsid w:val="70FBE8C4"/>
    <w:rsid w:val="7C0F6E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9F5B0"/>
  <w15:chartTrackingRefBased/>
  <w15:docId w15:val="{43236655-5CA0-415F-91F4-D407021F50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0A6743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0A6743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0A6743B"/>
    <w:pPr>
      <w:spacing/>
      <w:ind w:left="720"/>
      <w:contextualSpacing/>
    </w:pPr>
  </w:style>
  <w:style w:type="paragraph" w:styleId="Heading3">
    <w:uiPriority w:val="9"/>
    <w:name w:val="heading 3"/>
    <w:basedOn w:val="Normal"/>
    <w:next w:val="Normal"/>
    <w:unhideWhenUsed/>
    <w:qFormat/>
    <w:rsid w:val="60A6743B"/>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9b26f5c05ad438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2026-07-31T14:30:43.3887227Z</dcterms:created>
  <dcterms:modified xsi:type="dcterms:W3CDTF">2026-07-31T14:36:12.2537447Z</dcterms:modified>
  <dc:creator>Jacques VUILLAUME</dc:creator>
  <lastModifiedBy>Jacques VUILLAUME</lastModifiedBy>
</coreProperties>
</file>