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7AF5E4A" wp14:paraId="1EF69BC8" wp14:textId="2CD68D17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7AF5E4A" w:rsidR="37F6701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09 August 2026</w:t>
      </w:r>
    </w:p>
    <w:p xmlns:wp14="http://schemas.microsoft.com/office/word/2010/wordml" w:rsidP="17AF5E4A" wp14:paraId="17D5C0A3" wp14:textId="42B948A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7AF5E4A" wp14:paraId="28E12DA6" wp14:textId="17664AAE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7AF5E4A" w:rsidR="37F6701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09 August 2026</w:t>
      </w:r>
    </w:p>
    <w:p xmlns:wp14="http://schemas.microsoft.com/office/word/2010/wordml" w:rsidP="17AF5E4A" wp14:paraId="155A2E40" wp14:textId="75F41FC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7AF5E4A" wp14:paraId="00D6CB90" wp14:textId="60D87C2A">
      <w:pPr>
        <w:spacing w:before="0" w:beforeAutospacing="off" w:after="0" w:afterAutospacing="off"/>
      </w:pPr>
      <w:r w:rsidRPr="17AF5E4A" w:rsidR="37F6701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17AF5E4A" wp14:paraId="34F56FD2" wp14:textId="0797F196">
      <w:pPr>
        <w:pStyle w:val="Normal"/>
        <w:spacing w:before="0" w:beforeAutospacing="off" w:after="0" w:afterAutospacing="off"/>
      </w:pPr>
      <w:r w:rsidRPr="17AF5E4A" w:rsidR="103788CB">
        <w:rPr>
          <w:rFonts w:ascii="Arial" w:hAnsi="Arial" w:eastAsia="Arial" w:cs="Arial"/>
          <w:noProof w:val="0"/>
          <w:sz w:val="24"/>
          <w:szCs w:val="24"/>
          <w:lang w:val="fr-FR"/>
        </w:rPr>
        <w:t>इसमें</w:t>
      </w:r>
      <w:r w:rsidRPr="17AF5E4A" w:rsidR="103788C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7AF5E4A" w:rsidR="103788CB">
        <w:rPr>
          <w:rFonts w:ascii="Arial" w:hAnsi="Arial" w:eastAsia="Arial" w:cs="Arial"/>
          <w:noProof w:val="0"/>
          <w:sz w:val="24"/>
          <w:szCs w:val="24"/>
          <w:lang w:val="fr-FR"/>
        </w:rPr>
        <w:t>सिर्फ</w:t>
      </w:r>
      <w:r w:rsidRPr="17AF5E4A" w:rsidR="103788C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7AF5E4A" w:rsidR="103788CB">
        <w:rPr>
          <w:rFonts w:ascii="Arial" w:hAnsi="Arial" w:eastAsia="Arial" w:cs="Arial"/>
          <w:noProof w:val="0"/>
          <w:sz w:val="24"/>
          <w:szCs w:val="24"/>
          <w:lang w:val="fr-FR"/>
        </w:rPr>
        <w:t>दिल</w:t>
      </w:r>
      <w:r w:rsidRPr="17AF5E4A" w:rsidR="103788C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7AF5E4A" w:rsidR="103788CB">
        <w:rPr>
          <w:rFonts w:ascii="Arial" w:hAnsi="Arial" w:eastAsia="Arial" w:cs="Arial"/>
          <w:noProof w:val="0"/>
          <w:sz w:val="24"/>
          <w:szCs w:val="24"/>
          <w:lang w:val="fr-FR"/>
        </w:rPr>
        <w:t>की</w:t>
      </w:r>
      <w:r w:rsidRPr="17AF5E4A" w:rsidR="103788C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7AF5E4A" w:rsidR="103788CB">
        <w:rPr>
          <w:rFonts w:ascii="Arial" w:hAnsi="Arial" w:eastAsia="Arial" w:cs="Arial"/>
          <w:noProof w:val="0"/>
          <w:sz w:val="24"/>
          <w:szCs w:val="24"/>
          <w:lang w:val="fr-FR"/>
        </w:rPr>
        <w:t>बात</w:t>
      </w:r>
      <w:r w:rsidRPr="17AF5E4A" w:rsidR="103788C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7AF5E4A" w:rsidR="103788CB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17AF5E4A" w:rsidR="103788C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7AF5E4A" w:rsidR="103788CB">
        <w:rPr>
          <w:rFonts w:ascii="Arial" w:hAnsi="Arial" w:eastAsia="Arial" w:cs="Arial"/>
          <w:noProof w:val="0"/>
          <w:sz w:val="24"/>
          <w:szCs w:val="24"/>
          <w:lang w:val="fr-FR"/>
        </w:rPr>
        <w:t>और</w:t>
      </w:r>
      <w:r w:rsidRPr="17AF5E4A" w:rsidR="103788C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7AF5E4A" w:rsidR="103788CB">
        <w:rPr>
          <w:rFonts w:ascii="Arial" w:hAnsi="Arial" w:eastAsia="Arial" w:cs="Arial"/>
          <w:noProof w:val="0"/>
          <w:sz w:val="24"/>
          <w:szCs w:val="24"/>
          <w:lang w:val="fr-FR"/>
        </w:rPr>
        <w:t>कुछ</w:t>
      </w:r>
      <w:r w:rsidRPr="17AF5E4A" w:rsidR="103788C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7AF5E4A" w:rsidR="103788CB">
        <w:rPr>
          <w:rFonts w:ascii="Arial" w:hAnsi="Arial" w:eastAsia="Arial" w:cs="Arial"/>
          <w:noProof w:val="0"/>
          <w:sz w:val="24"/>
          <w:szCs w:val="24"/>
          <w:lang w:val="fr-FR"/>
        </w:rPr>
        <w:t>करने</w:t>
      </w:r>
      <w:r w:rsidRPr="17AF5E4A" w:rsidR="103788C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7AF5E4A" w:rsidR="103788CB">
        <w:rPr>
          <w:rFonts w:ascii="Arial" w:hAnsi="Arial" w:eastAsia="Arial" w:cs="Arial"/>
          <w:noProof w:val="0"/>
          <w:sz w:val="24"/>
          <w:szCs w:val="24"/>
          <w:lang w:val="fr-FR"/>
        </w:rPr>
        <w:t>की</w:t>
      </w:r>
      <w:r w:rsidRPr="17AF5E4A" w:rsidR="103788C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7AF5E4A" w:rsidR="103788CB">
        <w:rPr>
          <w:rFonts w:ascii="Arial" w:hAnsi="Arial" w:eastAsia="Arial" w:cs="Arial"/>
          <w:noProof w:val="0"/>
          <w:sz w:val="24"/>
          <w:szCs w:val="24"/>
          <w:lang w:val="fr-FR"/>
        </w:rPr>
        <w:t>जरूरत</w:t>
      </w:r>
      <w:r w:rsidRPr="17AF5E4A" w:rsidR="103788C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7AF5E4A" w:rsidR="103788CB">
        <w:rPr>
          <w:rFonts w:ascii="Arial" w:hAnsi="Arial" w:eastAsia="Arial" w:cs="Arial"/>
          <w:noProof w:val="0"/>
          <w:sz w:val="24"/>
          <w:szCs w:val="24"/>
          <w:lang w:val="fr-FR"/>
        </w:rPr>
        <w:t>नहीं</w:t>
      </w:r>
      <w:r w:rsidRPr="17AF5E4A" w:rsidR="103788C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17AF5E4A" w:rsidR="103788CB">
        <w:rPr>
          <w:rFonts w:ascii="Arial" w:hAnsi="Arial" w:eastAsia="Arial" w:cs="Arial"/>
          <w:noProof w:val="0"/>
          <w:sz w:val="24"/>
          <w:szCs w:val="24"/>
          <w:lang w:val="fr-FR"/>
        </w:rPr>
        <w:t>दिल</w:t>
      </w:r>
      <w:r w:rsidRPr="17AF5E4A" w:rsidR="103788C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7AF5E4A" w:rsidR="103788CB">
        <w:rPr>
          <w:rFonts w:ascii="Arial" w:hAnsi="Arial" w:eastAsia="Arial" w:cs="Arial"/>
          <w:noProof w:val="0"/>
          <w:sz w:val="24"/>
          <w:szCs w:val="24"/>
          <w:lang w:val="fr-FR"/>
        </w:rPr>
        <w:t>से</w:t>
      </w:r>
      <w:r w:rsidRPr="17AF5E4A" w:rsidR="103788C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7AF5E4A" w:rsidR="103788CB">
        <w:rPr>
          <w:rFonts w:ascii="Arial" w:hAnsi="Arial" w:eastAsia="Arial" w:cs="Arial"/>
          <w:noProof w:val="0"/>
          <w:sz w:val="24"/>
          <w:szCs w:val="24"/>
          <w:lang w:val="fr-FR"/>
        </w:rPr>
        <w:t>कहा</w:t>
      </w:r>
      <w:r w:rsidRPr="17AF5E4A" w:rsidR="103788C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7AF5E4A" w:rsidR="103788CB">
        <w:rPr>
          <w:rFonts w:ascii="Arial" w:hAnsi="Arial" w:eastAsia="Arial" w:cs="Arial"/>
          <w:noProof w:val="0"/>
          <w:sz w:val="24"/>
          <w:szCs w:val="24"/>
          <w:lang w:val="fr-FR"/>
        </w:rPr>
        <w:t>मेरा</w:t>
      </w:r>
      <w:r w:rsidRPr="17AF5E4A" w:rsidR="103788C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बाबा, </w:t>
      </w:r>
      <w:r w:rsidRPr="17AF5E4A" w:rsidR="103788CB">
        <w:rPr>
          <w:rFonts w:ascii="Arial" w:hAnsi="Arial" w:eastAsia="Arial" w:cs="Arial"/>
          <w:noProof w:val="0"/>
          <w:sz w:val="24"/>
          <w:szCs w:val="24"/>
          <w:lang w:val="fr-FR"/>
        </w:rPr>
        <w:t>हज़ूर</w:t>
      </w:r>
      <w:r w:rsidRPr="17AF5E4A" w:rsidR="103788C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7AF5E4A" w:rsidR="103788CB">
        <w:rPr>
          <w:rFonts w:ascii="Arial" w:hAnsi="Arial" w:eastAsia="Arial" w:cs="Arial"/>
          <w:noProof w:val="0"/>
          <w:sz w:val="24"/>
          <w:szCs w:val="24"/>
          <w:lang w:val="fr-FR"/>
        </w:rPr>
        <w:t>हाज़िर</w:t>
      </w:r>
      <w:r w:rsidRPr="17AF5E4A" w:rsidR="103788CB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17AF5E4A" wp14:paraId="4C7595B8" wp14:textId="5344A8BB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17AF5E4A" wp14:paraId="5849A901" wp14:textId="2A8B1E05">
      <w:pPr>
        <w:spacing w:before="0" w:beforeAutospacing="off" w:after="0" w:afterAutospacing="off"/>
      </w:pPr>
      <w:r w:rsidRPr="17AF5E4A" w:rsidR="37F6701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17AF5E4A" wp14:paraId="3FA44C6F" wp14:textId="22140D04">
      <w:pPr>
        <w:pStyle w:val="Normal"/>
        <w:spacing w:before="0" w:beforeAutospacing="off" w:after="0" w:afterAutospacing="off"/>
      </w:pPr>
      <w:r w:rsidRPr="17AF5E4A" w:rsidR="63624BED">
        <w:rPr>
          <w:rFonts w:ascii="Arial" w:hAnsi="Arial" w:eastAsia="Arial" w:cs="Arial"/>
          <w:noProof w:val="0"/>
          <w:sz w:val="24"/>
          <w:szCs w:val="24"/>
          <w:lang w:val="en-US"/>
        </w:rPr>
        <w:t>Ismeṃ sirf dil kī bāt hai aur kuch karne kī zarūrat nahīṃ, dil se kahā merā Bābā, huzūr hāzir.</w:t>
      </w:r>
    </w:p>
    <w:p xmlns:wp14="http://schemas.microsoft.com/office/word/2010/wordml" w:rsidP="17AF5E4A" wp14:paraId="5CFAF113" wp14:textId="3E528B0C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7AF5E4A" wp14:paraId="2BC10116" wp14:textId="140FF28E">
      <w:pPr>
        <w:spacing w:before="0" w:beforeAutospacing="off" w:after="0" w:afterAutospacing="off"/>
      </w:pPr>
      <w:r w:rsidRPr="17AF5E4A" w:rsidR="37F6701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17AF5E4A" wp14:paraId="3CCC04AE" wp14:textId="1084CAC8">
      <w:pPr>
        <w:spacing w:before="0" w:beforeAutospacing="off" w:after="0" w:afterAutospacing="off"/>
      </w:pPr>
      <w:r w:rsidRPr="17AF5E4A" w:rsidR="413B82F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It is simply a matter of the heart; there is no need to do anything else. Say from the heart, “My Baba,” and the Beloved Lord </w:t>
      </w:r>
      <w:r w:rsidRPr="17AF5E4A" w:rsidR="413B82F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is</w:t>
      </w:r>
      <w:r w:rsidRPr="17AF5E4A" w:rsidR="413B82F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present.</w:t>
      </w:r>
    </w:p>
    <w:p xmlns:wp14="http://schemas.microsoft.com/office/word/2010/wordml" w:rsidP="17AF5E4A" wp14:paraId="08CF31B1" wp14:textId="6ECF9D14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7AF5E4A" wp14:paraId="4B21DFFF" wp14:textId="1C6E0746">
      <w:pPr>
        <w:spacing w:before="0" w:beforeAutospacing="off" w:after="0" w:afterAutospacing="off"/>
      </w:pPr>
      <w:r w:rsidRPr="17AF5E4A" w:rsidR="413B82F9">
        <w:rPr>
          <w:rFonts w:ascii="Arial" w:hAnsi="Arial" w:eastAsia="Arial" w:cs="Arial"/>
          <w:noProof w:val="0"/>
          <w:sz w:val="24"/>
          <w:szCs w:val="24"/>
          <w:lang w:val="en-US"/>
        </w:rPr>
        <w:t>A more literal rendering would be:</w:t>
      </w:r>
    </w:p>
    <w:p xmlns:wp14="http://schemas.microsoft.com/office/word/2010/wordml" w:rsidP="17AF5E4A" wp14:paraId="163327CA" wp14:textId="21FE81CA">
      <w:pPr>
        <w:spacing w:before="0" w:beforeAutospacing="off" w:after="0" w:afterAutospacing="off"/>
      </w:pPr>
      <w:r w:rsidRPr="17AF5E4A" w:rsidR="413B82F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“It is only a matter of the heart, and there is no need to do anything. From the heart one said, ‘My Baba’ — and the Lord is present.”</w:t>
      </w:r>
    </w:p>
    <w:p xmlns:wp14="http://schemas.microsoft.com/office/word/2010/wordml" w:rsidP="17AF5E4A" wp14:paraId="14A8D74B" wp14:textId="2958846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17AF5E4A" wp14:paraId="57E4DE09" wp14:textId="08833F33">
      <w:pPr>
        <w:pStyle w:val="Heading2"/>
        <w:keepNext w:val="1"/>
        <w:keepLines w:val="1"/>
        <w:spacing w:before="160" w:after="80"/>
      </w:pPr>
      <w:r w:rsidRPr="17AF5E4A" w:rsidR="37F6701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 </w:t>
      </w:r>
      <w:r w:rsidRPr="17AF5E4A" w:rsidR="37F6701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17AF5E4A" wp14:paraId="46B71623" wp14:textId="56704DE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AF5E4A" w:rsidR="3380A6E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इसमें — ismeṃ</w:t>
      </w:r>
      <w:r w:rsidRPr="17AF5E4A" w:rsidR="3380A6E9">
        <w:rPr>
          <w:rFonts w:ascii="Aptos" w:hAnsi="Aptos" w:eastAsia="Aptos" w:cs="Aptos"/>
          <w:noProof w:val="0"/>
          <w:sz w:val="24"/>
          <w:szCs w:val="24"/>
          <w:lang w:val="fr-FR"/>
        </w:rPr>
        <w:t>: in this, here, in it</w:t>
      </w:r>
      <w:r>
        <w:br/>
      </w:r>
      <w:r w:rsidRPr="17AF5E4A" w:rsidR="3380A6E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17AF5E4A" w:rsidR="3380A6E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 (is)</w:t>
      </w:r>
      <w:r w:rsidRPr="17AF5E4A" w:rsidR="3380A6E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“this” + </w:t>
      </w:r>
      <w:r w:rsidRPr="17AF5E4A" w:rsidR="3380A6E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 (meṃ)</w:t>
      </w:r>
      <w:r w:rsidRPr="17AF5E4A" w:rsidR="3380A6E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“in” </w:t>
      </w:r>
    </w:p>
    <w:p xmlns:wp14="http://schemas.microsoft.com/office/word/2010/wordml" w:rsidP="17AF5E4A" wp14:paraId="4383EE65" wp14:textId="40AD0C4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AF5E4A" w:rsidR="3380A6E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सिर्फ — sirf</w:t>
      </w:r>
      <w:r w:rsidRPr="17AF5E4A" w:rsidR="3380A6E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only, simply </w:t>
      </w:r>
    </w:p>
    <w:p xmlns:wp14="http://schemas.microsoft.com/office/word/2010/wordml" w:rsidP="17AF5E4A" wp14:paraId="5808364F" wp14:textId="1437D61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AF5E4A" w:rsidR="3380A6E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दिल — dil</w:t>
      </w:r>
      <w:r w:rsidRPr="17AF5E4A" w:rsidR="3380A6E9">
        <w:rPr>
          <w:rFonts w:ascii="Aptos" w:hAnsi="Aptos" w:eastAsia="Aptos" w:cs="Aptos"/>
          <w:noProof w:val="0"/>
          <w:sz w:val="24"/>
          <w:szCs w:val="24"/>
          <w:lang w:val="fr-FR"/>
        </w:rPr>
        <w:t>: heart</w:t>
      </w:r>
      <w:r>
        <w:br/>
      </w:r>
      <w:r w:rsidRPr="17AF5E4A" w:rsidR="3380A6E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Here it means not merely the physical heart, but the </w:t>
      </w:r>
      <w:r w:rsidRPr="17AF5E4A" w:rsidR="3380A6E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inner heart, deep feelings and affection</w:t>
      </w:r>
      <w:r w:rsidRPr="17AF5E4A" w:rsidR="3380A6E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</w:t>
      </w:r>
    </w:p>
    <w:p xmlns:wp14="http://schemas.microsoft.com/office/word/2010/wordml" w:rsidP="17AF5E4A" wp14:paraId="78E8F100" wp14:textId="26BDACE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AF5E4A" w:rsidR="3380A6E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दिल की बात — dil kī bāt</w:t>
      </w:r>
      <w:r w:rsidRPr="17AF5E4A" w:rsidR="3380A6E9">
        <w:rPr>
          <w:rFonts w:ascii="Aptos" w:hAnsi="Aptos" w:eastAsia="Aptos" w:cs="Aptos"/>
          <w:noProof w:val="0"/>
          <w:sz w:val="24"/>
          <w:szCs w:val="24"/>
          <w:lang w:val="fr-FR"/>
        </w:rPr>
        <w:t>: a matter of the heart</w:t>
      </w:r>
      <w:r>
        <w:br/>
      </w:r>
      <w:r w:rsidRPr="17AF5E4A" w:rsidR="3380A6E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Literally: “a thing/matter of the heart.” </w:t>
      </w:r>
    </w:p>
    <w:p xmlns:wp14="http://schemas.microsoft.com/office/word/2010/wordml" w:rsidP="17AF5E4A" wp14:paraId="22D0A320" wp14:textId="2551352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AF5E4A" w:rsidR="3380A6E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और कुछ — aur kuch</w:t>
      </w:r>
      <w:r w:rsidRPr="17AF5E4A" w:rsidR="3380A6E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anything else, something more </w:t>
      </w:r>
    </w:p>
    <w:p xmlns:wp14="http://schemas.microsoft.com/office/word/2010/wordml" w:rsidP="17AF5E4A" wp14:paraId="09E115A7" wp14:textId="4D468E4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AF5E4A" w:rsidR="3380A6E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करने की जरूरत — karne kī zarūrat</w:t>
      </w:r>
      <w:r w:rsidRPr="17AF5E4A" w:rsidR="3380A6E9">
        <w:rPr>
          <w:rFonts w:ascii="Aptos" w:hAnsi="Aptos" w:eastAsia="Aptos" w:cs="Aptos"/>
          <w:noProof w:val="0"/>
          <w:sz w:val="24"/>
          <w:szCs w:val="24"/>
          <w:lang w:val="fr-FR"/>
        </w:rPr>
        <w:t>: need to do</w:t>
      </w:r>
      <w:r>
        <w:br/>
      </w:r>
      <w:r w:rsidRPr="17AF5E4A" w:rsidR="3380A6E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7AF5E4A" w:rsidR="3380A6E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जरूरत (zarūrat)</w:t>
      </w:r>
      <w:r w:rsidRPr="17AF5E4A" w:rsidR="3380A6E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need, necessity </w:t>
      </w:r>
    </w:p>
    <w:p xmlns:wp14="http://schemas.microsoft.com/office/word/2010/wordml" w:rsidP="17AF5E4A" wp14:paraId="3328D896" wp14:textId="7505F80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AF5E4A" w:rsidR="3380A6E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दिल से — dil se</w:t>
      </w:r>
      <w:r w:rsidRPr="17AF5E4A" w:rsidR="3380A6E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from the heart, sincerely, wholeheartedly </w:t>
      </w:r>
    </w:p>
    <w:p xmlns:wp14="http://schemas.microsoft.com/office/word/2010/wordml" w:rsidP="17AF5E4A" wp14:paraId="409751B3" wp14:textId="4A79AA2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AF5E4A" w:rsidR="3380A6E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कहा — kahā</w:t>
      </w:r>
      <w:r w:rsidRPr="17AF5E4A" w:rsidR="3380A6E9">
        <w:rPr>
          <w:rFonts w:ascii="Aptos" w:hAnsi="Aptos" w:eastAsia="Aptos" w:cs="Aptos"/>
          <w:noProof w:val="0"/>
          <w:sz w:val="24"/>
          <w:szCs w:val="24"/>
          <w:lang w:val="fr-FR"/>
        </w:rPr>
        <w:t>: said</w:t>
      </w:r>
      <w:r>
        <w:br/>
      </w:r>
      <w:r w:rsidRPr="17AF5E4A" w:rsidR="3380A6E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Perfective form of </w:t>
      </w:r>
      <w:r w:rsidRPr="17AF5E4A" w:rsidR="3380A6E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कहना (kahnā)</w:t>
      </w:r>
      <w:r w:rsidRPr="17AF5E4A" w:rsidR="3380A6E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“to say.” </w:t>
      </w:r>
    </w:p>
    <w:p xmlns:wp14="http://schemas.microsoft.com/office/word/2010/wordml" w:rsidP="17AF5E4A" wp14:paraId="23D07A34" wp14:textId="7DC9ABB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AF5E4A" w:rsidR="3380A6E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मेरा बाबा — merā Bābā</w:t>
      </w:r>
      <w:r w:rsidRPr="17AF5E4A" w:rsidR="3380A6E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my Baba </w:t>
      </w:r>
    </w:p>
    <w:p xmlns:wp14="http://schemas.microsoft.com/office/word/2010/wordml" w:rsidP="17AF5E4A" wp14:paraId="3EF23FAD" wp14:textId="440712A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AF5E4A" w:rsidR="3380A6E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हज़ूर — huzūr</w:t>
      </w:r>
      <w:r w:rsidRPr="17AF5E4A" w:rsidR="3380A6E9">
        <w:rPr>
          <w:rFonts w:ascii="Aptos" w:hAnsi="Aptos" w:eastAsia="Aptos" w:cs="Aptos"/>
          <w:noProof w:val="0"/>
          <w:sz w:val="24"/>
          <w:szCs w:val="24"/>
          <w:lang w:val="fr-FR"/>
        </w:rPr>
        <w:t>: Lord, Master, respected or beloved presence</w:t>
      </w:r>
      <w:r>
        <w:br/>
      </w:r>
      <w:r w:rsidRPr="17AF5E4A" w:rsidR="3380A6E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 Persian/Urdu-derived term of respect and reverence. </w:t>
      </w:r>
    </w:p>
    <w:p xmlns:wp14="http://schemas.microsoft.com/office/word/2010/wordml" w:rsidP="17AF5E4A" wp14:paraId="699466B6" wp14:textId="39C778D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AF5E4A" w:rsidR="3380A6E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हाज़िर — hāzir</w:t>
      </w:r>
      <w:r w:rsidRPr="17AF5E4A" w:rsidR="3380A6E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present, here, available, before one </w:t>
      </w:r>
    </w:p>
    <w:p xmlns:wp14="http://schemas.microsoft.com/office/word/2010/wordml" w:rsidP="17AF5E4A" wp14:paraId="2A780D9E" wp14:textId="34F94FEE">
      <w:pPr>
        <w:pStyle w:val="Heading3"/>
      </w:pPr>
      <w:r w:rsidRPr="17AF5E4A" w:rsidR="3380A6E9">
        <w:rPr>
          <w:noProof w:val="0"/>
          <w:lang w:val="fr-FR"/>
        </w:rPr>
        <w:t>हज़ूर हाज़िर — huzūr hāzir</w:t>
      </w:r>
    </w:p>
    <w:p xmlns:wp14="http://schemas.microsoft.com/office/word/2010/wordml" w:rsidP="17AF5E4A" wp14:paraId="5630DA26" wp14:textId="0C73A272">
      <w:pPr>
        <w:spacing w:before="240" w:beforeAutospacing="off" w:after="240" w:afterAutospacing="off"/>
      </w:pPr>
      <w:r w:rsidRPr="17AF5E4A" w:rsidR="3380A6E9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</w:p>
    <w:p xmlns:wp14="http://schemas.microsoft.com/office/word/2010/wordml" w:rsidP="17AF5E4A" wp14:paraId="4EAFF03A" wp14:textId="04581870">
      <w:pPr>
        <w:spacing w:before="240" w:beforeAutospacing="off" w:after="240" w:afterAutospacing="off"/>
      </w:pPr>
      <w:r w:rsidRPr="17AF5E4A" w:rsidR="3380A6E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Lord is present.”</w:t>
      </w:r>
    </w:p>
    <w:p xmlns:wp14="http://schemas.microsoft.com/office/word/2010/wordml" w:rsidP="17AF5E4A" wp14:paraId="0AE97204" wp14:textId="06EA51F2">
      <w:pPr>
        <w:spacing w:before="240" w:beforeAutospacing="off" w:after="240" w:afterAutospacing="off"/>
      </w:pPr>
      <w:r w:rsidRPr="17AF5E4A" w:rsidR="3380A6E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this context it has a warm, intimate feeling: </w:t>
      </w:r>
      <w:r w:rsidRPr="17AF5E4A" w:rsidR="3380A6E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as soon as the heart truly says “My Baba,” Baba is experienced as immediately present.</w:t>
      </w:r>
    </w:p>
    <w:p xmlns:wp14="http://schemas.microsoft.com/office/word/2010/wordml" w:rsidP="17AF5E4A" wp14:paraId="5121733B" wp14:textId="551B3BBA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17AF5E4A" wp14:paraId="07F6A177" wp14:textId="79A12B0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7AF5E4A" w:rsidR="37F6701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17AF5E4A" wp14:paraId="5B97DDA3" wp14:textId="1CA5E63A">
      <w:pPr>
        <w:pStyle w:val="Heading3"/>
      </w:pPr>
      <w:r w:rsidRPr="17AF5E4A" w:rsidR="6EE5BB36">
        <w:rPr>
          <w:noProof w:val="0"/>
          <w:lang w:val="fr-FR"/>
        </w:rPr>
        <w:t>1. X की बात है — X kī bāt hai</w:t>
      </w:r>
    </w:p>
    <w:p xmlns:wp14="http://schemas.microsoft.com/office/word/2010/wordml" w:rsidP="17AF5E4A" wp14:paraId="6AE6A341" wp14:textId="3AE7A5FA">
      <w:pPr>
        <w:spacing w:before="240" w:beforeAutospacing="off" w:after="240" w:afterAutospacing="off"/>
      </w:pPr>
      <w:r w:rsidRPr="17AF5E4A" w:rsidR="6EE5BB3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दिल की बात है</w:t>
      </w:r>
      <w:r>
        <w:br/>
      </w:r>
      <w:r w:rsidRPr="17AF5E4A" w:rsidR="6EE5BB3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Literally: “it is a matter of the heart.”</w:t>
      </w:r>
    </w:p>
    <w:p xmlns:wp14="http://schemas.microsoft.com/office/word/2010/wordml" w:rsidP="17AF5E4A" wp14:paraId="1156B31A" wp14:textId="08E9FCC3">
      <w:pPr>
        <w:spacing w:before="240" w:beforeAutospacing="off" w:after="240" w:afterAutospacing="off"/>
      </w:pPr>
      <w:r w:rsidRPr="17AF5E4A" w:rsidR="6EE5BB36">
        <w:rPr>
          <w:rFonts w:ascii="Aptos" w:hAnsi="Aptos" w:eastAsia="Aptos" w:cs="Aptos"/>
          <w:noProof w:val="0"/>
          <w:sz w:val="24"/>
          <w:szCs w:val="24"/>
          <w:lang w:val="fr-FR"/>
        </w:rPr>
        <w:t>This common construction can mean:</w:t>
      </w:r>
    </w:p>
    <w:p xmlns:wp14="http://schemas.microsoft.com/office/word/2010/wordml" w:rsidP="17AF5E4A" wp14:paraId="74CF96D7" wp14:textId="0B95824F">
      <w:pPr>
        <w:spacing w:before="240" w:beforeAutospacing="off" w:after="240" w:afterAutospacing="off"/>
      </w:pPr>
      <w:r w:rsidRPr="17AF5E4A" w:rsidR="6EE5BB3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“It is a question/matter of…”</w:t>
      </w:r>
    </w:p>
    <w:p xmlns:wp14="http://schemas.microsoft.com/office/word/2010/wordml" w:rsidP="17AF5E4A" wp14:paraId="2D7046F4" wp14:textId="5967CBCD">
      <w:pPr>
        <w:spacing w:before="240" w:beforeAutospacing="off" w:after="240" w:afterAutospacing="off"/>
      </w:pPr>
      <w:r w:rsidRPr="17AF5E4A" w:rsidR="6EE5BB36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17AF5E4A" wp14:paraId="667CDE50" wp14:textId="28B6F8C6">
      <w:pPr>
        <w:spacing w:before="240" w:beforeAutospacing="off" w:after="240" w:afterAutospacing="off"/>
      </w:pPr>
      <w:r w:rsidRPr="17AF5E4A" w:rsidR="6EE5BB3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सिर्फ दिल की बात है</w:t>
      </w:r>
      <w:r>
        <w:br/>
      </w:r>
      <w:r w:rsidRPr="17AF5E4A" w:rsidR="6EE5BB3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17AF5E4A" w:rsidR="6EE5BB3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“It is simply a matter of the heart.”</w:t>
      </w:r>
    </w:p>
    <w:p xmlns:wp14="http://schemas.microsoft.com/office/word/2010/wordml" wp14:paraId="382EB55F" wp14:textId="6CBF2946"/>
    <w:p xmlns:wp14="http://schemas.microsoft.com/office/word/2010/wordml" w:rsidP="17AF5E4A" wp14:paraId="1BC6251F" wp14:textId="7E2D8D29">
      <w:pPr>
        <w:pStyle w:val="Heading3"/>
      </w:pPr>
      <w:r w:rsidRPr="17AF5E4A" w:rsidR="6EE5BB36">
        <w:rPr>
          <w:noProof w:val="0"/>
          <w:lang w:val="fr-FR"/>
        </w:rPr>
        <w:t>2. Oblique infinitive + की जरूरत</w:t>
      </w:r>
    </w:p>
    <w:p xmlns:wp14="http://schemas.microsoft.com/office/word/2010/wordml" w:rsidP="17AF5E4A" wp14:paraId="0E68EE75" wp14:textId="11B42C06">
      <w:pPr>
        <w:spacing w:before="240" w:beforeAutospacing="off" w:after="240" w:afterAutospacing="off"/>
      </w:pPr>
      <w:r w:rsidRPr="17AF5E4A" w:rsidR="6EE5BB3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</w:t>
      </w:r>
      <w:r w:rsidRPr="17AF5E4A" w:rsidR="6EE5BB3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to do</w:t>
      </w:r>
      <w:r>
        <w:br/>
      </w:r>
      <w:r w:rsidRPr="17AF5E4A" w:rsidR="6EE5BB3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7AF5E4A" w:rsidR="6EE5BB3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करने की जरूरत</w:t>
      </w:r>
      <w:r w:rsidRPr="17AF5E4A" w:rsidR="6EE5BB3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the need to do</w:t>
      </w:r>
    </w:p>
    <w:p xmlns:wp14="http://schemas.microsoft.com/office/word/2010/wordml" w:rsidP="17AF5E4A" wp14:paraId="4776A3A6" wp14:textId="36262762">
      <w:pPr>
        <w:spacing w:before="240" w:beforeAutospacing="off" w:after="240" w:afterAutospacing="off"/>
      </w:pPr>
      <w:r w:rsidRPr="17AF5E4A" w:rsidR="6EE5BB36">
        <w:rPr>
          <w:rFonts w:ascii="Aptos" w:hAnsi="Aptos" w:eastAsia="Aptos" w:cs="Aptos"/>
          <w:noProof w:val="0"/>
          <w:sz w:val="24"/>
          <w:szCs w:val="24"/>
          <w:lang w:val="fr-FR"/>
        </w:rPr>
        <w:t>A very common structure is:</w:t>
      </w:r>
    </w:p>
    <w:p xmlns:wp14="http://schemas.microsoft.com/office/word/2010/wordml" w:rsidP="17AF5E4A" wp14:paraId="692E094F" wp14:textId="66C9CC71">
      <w:pPr>
        <w:spacing w:before="240" w:beforeAutospacing="off" w:after="240" w:afterAutospacing="off"/>
      </w:pPr>
      <w:r w:rsidRPr="17AF5E4A" w:rsidR="6EE5BB3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[verb in -ने] + की जरूरत है</w:t>
      </w:r>
      <w:r>
        <w:br/>
      </w:r>
      <w:r w:rsidRPr="17AF5E4A" w:rsidR="6EE5BB3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“there is a need to…” / “it is necessary to…”</w:t>
      </w:r>
    </w:p>
    <w:p xmlns:wp14="http://schemas.microsoft.com/office/word/2010/wordml" w:rsidP="17AF5E4A" wp14:paraId="137C49F0" wp14:textId="2E6675EE">
      <w:pPr>
        <w:spacing w:before="240" w:beforeAutospacing="off" w:after="240" w:afterAutospacing="off"/>
      </w:pPr>
      <w:r w:rsidRPr="17AF5E4A" w:rsidR="6EE5BB36">
        <w:rPr>
          <w:rFonts w:ascii="Aptos" w:hAnsi="Aptos" w:eastAsia="Aptos" w:cs="Aptos"/>
          <w:noProof w:val="0"/>
          <w:sz w:val="24"/>
          <w:szCs w:val="24"/>
          <w:lang w:val="fr-FR"/>
        </w:rPr>
        <w:t>Here:</w:t>
      </w:r>
    </w:p>
    <w:p xmlns:wp14="http://schemas.microsoft.com/office/word/2010/wordml" w:rsidP="17AF5E4A" wp14:paraId="23A661F2" wp14:textId="30795716">
      <w:pPr>
        <w:spacing w:before="240" w:beforeAutospacing="off" w:after="240" w:afterAutospacing="off"/>
      </w:pPr>
      <w:r w:rsidRPr="17AF5E4A" w:rsidR="6EE5BB3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कुछ करने की जरूरत नहीं</w:t>
      </w:r>
      <w:r>
        <w:br/>
      </w:r>
      <w:r w:rsidRPr="17AF5E4A" w:rsidR="6EE5BB3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17AF5E4A" w:rsidR="6EE5BB3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“There is no need to do anything.”</w:t>
      </w:r>
    </w:p>
    <w:p xmlns:wp14="http://schemas.microsoft.com/office/word/2010/wordml" w:rsidP="17AF5E4A" wp14:paraId="70421683" wp14:textId="419F4487">
      <w:pPr>
        <w:spacing w:before="240" w:beforeAutospacing="off" w:after="240" w:afterAutospacing="off"/>
      </w:pPr>
      <w:r w:rsidRPr="17AF5E4A" w:rsidR="6EE5BB3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verb </w:t>
      </w:r>
      <w:r w:rsidRPr="17AF5E4A" w:rsidR="6EE5BB3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17AF5E4A" w:rsidR="6EE5BB3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omitted after </w:t>
      </w:r>
      <w:r w:rsidRPr="17AF5E4A" w:rsidR="6EE5BB3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</w:t>
      </w:r>
      <w:r w:rsidRPr="17AF5E4A" w:rsidR="6EE5BB36">
        <w:rPr>
          <w:rFonts w:ascii="Aptos" w:hAnsi="Aptos" w:eastAsia="Aptos" w:cs="Aptos"/>
          <w:noProof w:val="0"/>
          <w:sz w:val="24"/>
          <w:szCs w:val="24"/>
          <w:lang w:val="fr-FR"/>
        </w:rPr>
        <w:t>, which is common in spoken Hindi.</w:t>
      </w:r>
    </w:p>
    <w:p xmlns:wp14="http://schemas.microsoft.com/office/word/2010/wordml" wp14:paraId="277227F8" wp14:textId="2321183B"/>
    <w:p xmlns:wp14="http://schemas.microsoft.com/office/word/2010/wordml" w:rsidP="17AF5E4A" wp14:paraId="49C4DD0E" wp14:textId="2B33EE87">
      <w:pPr>
        <w:pStyle w:val="Heading3"/>
      </w:pPr>
      <w:r w:rsidRPr="17AF5E4A" w:rsidR="6EE5BB36">
        <w:rPr>
          <w:noProof w:val="0"/>
          <w:lang w:val="fr-FR"/>
        </w:rPr>
        <w:t>3. दिल से — dil se</w:t>
      </w:r>
    </w:p>
    <w:p xmlns:wp14="http://schemas.microsoft.com/office/word/2010/wordml" w:rsidP="17AF5E4A" wp14:paraId="5F40E178" wp14:textId="5B825412">
      <w:pPr>
        <w:spacing w:before="240" w:beforeAutospacing="off" w:after="240" w:afterAutospacing="off"/>
      </w:pPr>
      <w:r w:rsidRPr="17AF5E4A" w:rsidR="6EE5BB3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postposition </w:t>
      </w:r>
      <w:r w:rsidRPr="17AF5E4A" w:rsidR="6EE5BB3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(se)</w:t>
      </w:r>
      <w:r w:rsidRPr="17AF5E4A" w:rsidR="6EE5BB3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has many meanings: “from,” “with,” “by,” etc.</w:t>
      </w:r>
    </w:p>
    <w:p xmlns:wp14="http://schemas.microsoft.com/office/word/2010/wordml" w:rsidP="17AF5E4A" wp14:paraId="6379FA1A" wp14:textId="37D7A3C3">
      <w:pPr>
        <w:spacing w:before="240" w:beforeAutospacing="off" w:after="240" w:afterAutospacing="off"/>
      </w:pPr>
      <w:r w:rsidRPr="17AF5E4A" w:rsidR="6EE5BB36">
        <w:rPr>
          <w:rFonts w:ascii="Aptos" w:hAnsi="Aptos" w:eastAsia="Aptos" w:cs="Aptos"/>
          <w:noProof w:val="0"/>
          <w:sz w:val="24"/>
          <w:szCs w:val="24"/>
          <w:lang w:val="fr-FR"/>
        </w:rPr>
        <w:t>In:</w:t>
      </w:r>
    </w:p>
    <w:p xmlns:wp14="http://schemas.microsoft.com/office/word/2010/wordml" w:rsidP="17AF5E4A" wp14:paraId="138D9332" wp14:textId="58CA5CF3">
      <w:pPr>
        <w:spacing w:before="240" w:beforeAutospacing="off" w:after="240" w:afterAutospacing="off"/>
      </w:pPr>
      <w:r w:rsidRPr="17AF5E4A" w:rsidR="6EE5BB3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दिल से कहा</w:t>
      </w:r>
    </w:p>
    <w:p xmlns:wp14="http://schemas.microsoft.com/office/word/2010/wordml" w:rsidP="17AF5E4A" wp14:paraId="02AC3CBE" wp14:textId="5F6FECAC">
      <w:pPr>
        <w:spacing w:before="240" w:beforeAutospacing="off" w:after="240" w:afterAutospacing="off"/>
      </w:pPr>
      <w:r w:rsidRPr="17AF5E4A" w:rsidR="6EE5BB36">
        <w:rPr>
          <w:rFonts w:ascii="Aptos" w:hAnsi="Aptos" w:eastAsia="Aptos" w:cs="Aptos"/>
          <w:noProof w:val="0"/>
          <w:sz w:val="24"/>
          <w:szCs w:val="24"/>
          <w:lang w:val="fr-FR"/>
        </w:rPr>
        <w:t>it means:</w:t>
      </w:r>
    </w:p>
    <w:p xmlns:wp14="http://schemas.microsoft.com/office/word/2010/wordml" w:rsidP="17AF5E4A" wp14:paraId="21FAFCE0" wp14:textId="3F7F1534">
      <w:pPr>
        <w:spacing w:before="240" w:beforeAutospacing="off" w:after="240" w:afterAutospacing="off"/>
      </w:pPr>
      <w:r w:rsidRPr="17AF5E4A" w:rsidR="6EE5BB3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“said from the heart” → “said sincerely / wholeheartedly.”</w:t>
      </w:r>
    </w:p>
    <w:p xmlns:wp14="http://schemas.microsoft.com/office/word/2010/wordml" wp14:paraId="1AF5A164" wp14:textId="3150D59F"/>
    <w:p xmlns:wp14="http://schemas.microsoft.com/office/word/2010/wordml" w:rsidP="17AF5E4A" wp14:paraId="66866635" wp14:textId="6484E47E">
      <w:pPr>
        <w:pStyle w:val="Heading3"/>
      </w:pPr>
      <w:r w:rsidRPr="17AF5E4A" w:rsidR="6EE5BB36">
        <w:rPr>
          <w:noProof w:val="0"/>
          <w:lang w:val="fr-FR"/>
        </w:rPr>
        <w:t>4. कहा मेरा बाबा — kahā merā Bābā</w:t>
      </w:r>
    </w:p>
    <w:p xmlns:wp14="http://schemas.microsoft.com/office/word/2010/wordml" w:rsidP="17AF5E4A" wp14:paraId="2C360B12" wp14:textId="5CC51B30">
      <w:pPr>
        <w:spacing w:before="240" w:beforeAutospacing="off" w:after="240" w:afterAutospacing="off"/>
      </w:pPr>
      <w:r w:rsidRPr="17AF5E4A" w:rsidR="6EE5BB36">
        <w:rPr>
          <w:rFonts w:ascii="Aptos" w:hAnsi="Aptos" w:eastAsia="Aptos" w:cs="Aptos"/>
          <w:noProof w:val="0"/>
          <w:sz w:val="24"/>
          <w:szCs w:val="24"/>
          <w:lang w:val="fr-FR"/>
        </w:rPr>
        <w:t>This is a very natural spoken form. It can be expanded as:</w:t>
      </w:r>
    </w:p>
    <w:p xmlns:wp14="http://schemas.microsoft.com/office/word/2010/wordml" w:rsidP="17AF5E4A" wp14:paraId="66164CCB" wp14:textId="1F7AF2F8">
      <w:pPr>
        <w:spacing w:before="240" w:beforeAutospacing="off" w:after="240" w:afterAutospacing="off"/>
      </w:pPr>
      <w:r w:rsidRPr="17AF5E4A" w:rsidR="6EE5BB3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दिल से कहा, “मेरा बाबा।”</w:t>
      </w:r>
      <w:r>
        <w:br/>
      </w:r>
      <w:r w:rsidRPr="17AF5E4A" w:rsidR="6EE5BB3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7AF5E4A" w:rsidR="6EE5BB3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“One said from the heart, ‘My Baba.’”</w:t>
      </w:r>
    </w:p>
    <w:p xmlns:wp14="http://schemas.microsoft.com/office/word/2010/wordml" w:rsidP="17AF5E4A" wp14:paraId="2D2B3938" wp14:textId="63D2B4F3">
      <w:pPr>
        <w:spacing w:before="240" w:beforeAutospacing="off" w:after="240" w:afterAutospacing="off"/>
      </w:pPr>
      <w:r w:rsidRPr="17AF5E4A" w:rsidR="6EE5BB36">
        <w:rPr>
          <w:rFonts w:ascii="Aptos" w:hAnsi="Aptos" w:eastAsia="Aptos" w:cs="Aptos"/>
          <w:noProof w:val="0"/>
          <w:sz w:val="24"/>
          <w:szCs w:val="24"/>
          <w:lang w:val="fr-FR"/>
        </w:rPr>
        <w:t>The subject is left unstated because it is understood from the context.</w:t>
      </w:r>
    </w:p>
    <w:p xmlns:wp14="http://schemas.microsoft.com/office/word/2010/wordml" wp14:paraId="442CD799" wp14:textId="6DB65D79"/>
    <w:p xmlns:wp14="http://schemas.microsoft.com/office/word/2010/wordml" w:rsidP="17AF5E4A" wp14:paraId="34D105B2" wp14:textId="5D921528">
      <w:pPr>
        <w:pStyle w:val="Heading2"/>
      </w:pPr>
      <w:r w:rsidRPr="17AF5E4A" w:rsidR="6EE5BB36">
        <w:rPr>
          <w:noProof w:val="0"/>
          <w:lang w:val="fr-FR"/>
        </w:rPr>
        <w:t>🌟 Meaning in the BK context</w:t>
      </w:r>
    </w:p>
    <w:p xmlns:wp14="http://schemas.microsoft.com/office/word/2010/wordml" w:rsidP="17AF5E4A" wp14:paraId="782456A3" wp14:textId="58A1094B">
      <w:pPr>
        <w:spacing w:before="240" w:beforeAutospacing="off" w:after="240" w:afterAutospacing="off"/>
      </w:pPr>
      <w:r w:rsidRPr="17AF5E4A" w:rsidR="6EE5BB3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sentence contrasts </w:t>
      </w:r>
      <w:r w:rsidRPr="17AF5E4A" w:rsidR="6EE5BB3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outer effort</w:t>
      </w:r>
      <w:r w:rsidRPr="17AF5E4A" w:rsidR="6EE5BB3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with </w:t>
      </w:r>
      <w:r w:rsidRPr="17AF5E4A" w:rsidR="6EE5BB3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inner relationship</w:t>
      </w:r>
      <w:r w:rsidRPr="17AF5E4A" w:rsidR="6EE5BB3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7AF5E4A" wp14:paraId="2094490B" wp14:textId="6E911785">
      <w:pPr>
        <w:spacing w:before="240" w:beforeAutospacing="off" w:after="240" w:afterAutospacing="off"/>
      </w:pPr>
      <w:r w:rsidRPr="17AF5E4A" w:rsidR="6EE5BB3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और कुछ करने की जरूरत नहीं — “there is no need to do anything else”</w:t>
      </w:r>
      <w:r w:rsidRPr="17AF5E4A" w:rsidR="6EE5BB3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does not necessarily mean that no spiritual effort is ever required. Rather, the emphasis here is on the </w:t>
      </w:r>
      <w:r w:rsidRPr="17AF5E4A" w:rsidR="6EE5BB3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simplicity of experiencing one’s relationship with Baba</w:t>
      </w:r>
      <w:r w:rsidRPr="17AF5E4A" w:rsidR="6EE5BB36">
        <w:rPr>
          <w:rFonts w:ascii="Aptos" w:hAnsi="Aptos" w:eastAsia="Aptos" w:cs="Aptos"/>
          <w:noProof w:val="0"/>
          <w:sz w:val="24"/>
          <w:szCs w:val="24"/>
          <w:lang w:val="fr-FR"/>
        </w:rPr>
        <w:t>. It does not depend on elaborate rituals or complicated techniques.</w:t>
      </w:r>
    </w:p>
    <w:p xmlns:wp14="http://schemas.microsoft.com/office/word/2010/wordml" w:rsidP="17AF5E4A" wp14:paraId="1277D51A" wp14:textId="5947D84C">
      <w:pPr>
        <w:spacing w:before="240" w:beforeAutospacing="off" w:after="240" w:afterAutospacing="off"/>
      </w:pPr>
      <w:r w:rsidRPr="17AF5E4A" w:rsidR="6EE5BB36">
        <w:rPr>
          <w:rFonts w:ascii="Aptos" w:hAnsi="Aptos" w:eastAsia="Aptos" w:cs="Aptos"/>
          <w:noProof w:val="0"/>
          <w:sz w:val="24"/>
          <w:szCs w:val="24"/>
          <w:lang w:val="fr-FR"/>
        </w:rPr>
        <w:t>The heart simply says:</w:t>
      </w:r>
    </w:p>
    <w:p xmlns:wp14="http://schemas.microsoft.com/office/word/2010/wordml" w:rsidP="17AF5E4A" wp14:paraId="4E74A550" wp14:textId="24189C65">
      <w:pPr>
        <w:spacing w:before="240" w:beforeAutospacing="off" w:after="240" w:afterAutospacing="off"/>
      </w:pPr>
      <w:r w:rsidRPr="17AF5E4A" w:rsidR="6EE5BB3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मेरा बाबा — merā Bābā — “My Baba.”</w:t>
      </w:r>
    </w:p>
    <w:p xmlns:wp14="http://schemas.microsoft.com/office/word/2010/wordml" w:rsidP="17AF5E4A" wp14:paraId="7F51B724" wp14:textId="26D319D1">
      <w:pPr>
        <w:spacing w:before="240" w:beforeAutospacing="off" w:after="240" w:afterAutospacing="off"/>
      </w:pPr>
      <w:r w:rsidRPr="17AF5E4A" w:rsidR="6EE5BB3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possessive </w:t>
      </w:r>
      <w:r w:rsidRPr="17AF5E4A" w:rsidR="6EE5BB3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मेरा — “my”</w:t>
      </w:r>
      <w:r w:rsidRPr="17AF5E4A" w:rsidR="6EE5BB3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especially important. It is not merely the thought “Baba exists” or “Baba is God,” but the personal experience:</w:t>
      </w:r>
    </w:p>
    <w:p xmlns:wp14="http://schemas.microsoft.com/office/word/2010/wordml" w:rsidP="17AF5E4A" wp14:paraId="6CBB8399" wp14:textId="64F660F7">
      <w:pPr>
        <w:spacing w:before="240" w:beforeAutospacing="off" w:after="240" w:afterAutospacing="off"/>
      </w:pPr>
      <w:r w:rsidRPr="17AF5E4A" w:rsidR="6EE5BB3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“He is my Baba.”</w:t>
      </w:r>
    </w:p>
    <w:p xmlns:wp14="http://schemas.microsoft.com/office/word/2010/wordml" w:rsidP="17AF5E4A" wp14:paraId="565150E6" wp14:textId="3EBB05D1">
      <w:pPr>
        <w:spacing w:before="240" w:beforeAutospacing="off" w:after="240" w:afterAutospacing="off"/>
      </w:pPr>
      <w:r w:rsidRPr="17AF5E4A" w:rsidR="6EE5BB36">
        <w:rPr>
          <w:rFonts w:ascii="Aptos" w:hAnsi="Aptos" w:eastAsia="Aptos" w:cs="Aptos"/>
          <w:noProof w:val="0"/>
          <w:sz w:val="24"/>
          <w:szCs w:val="24"/>
          <w:lang w:val="fr-FR"/>
        </w:rPr>
        <w:t>It conveys belonging, closeness, love, and an intimate relationship.</w:t>
      </w:r>
    </w:p>
    <w:p xmlns:wp14="http://schemas.microsoft.com/office/word/2010/wordml" w:rsidP="17AF5E4A" wp14:paraId="638CC63D" wp14:textId="74362265">
      <w:pPr>
        <w:spacing w:before="240" w:beforeAutospacing="off" w:after="240" w:afterAutospacing="off"/>
      </w:pPr>
      <w:r w:rsidRPr="17AF5E4A" w:rsidR="6EE5BB36">
        <w:rPr>
          <w:rFonts w:ascii="Aptos" w:hAnsi="Aptos" w:eastAsia="Aptos" w:cs="Aptos"/>
          <w:noProof w:val="0"/>
          <w:sz w:val="24"/>
          <w:szCs w:val="24"/>
          <w:lang w:val="fr-FR"/>
        </w:rPr>
        <w:t>Then comes the immediate response:</w:t>
      </w:r>
    </w:p>
    <w:p xmlns:wp14="http://schemas.microsoft.com/office/word/2010/wordml" w:rsidP="17AF5E4A" wp14:paraId="13582C6E" wp14:textId="6D1E9663">
      <w:pPr>
        <w:spacing w:before="240" w:beforeAutospacing="off" w:after="240" w:afterAutospacing="off"/>
      </w:pPr>
      <w:r w:rsidRPr="17AF5E4A" w:rsidR="6EE5BB3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मेरा बाबा — हज़ूर हाज़िर।</w:t>
      </w:r>
      <w:r>
        <w:br/>
      </w:r>
      <w:r w:rsidRPr="17AF5E4A" w:rsidR="6EE5BB3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7AF5E4A" w:rsidR="6EE5BB3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“My Baba — and the Beloved Lord is present.”</w:t>
      </w:r>
    </w:p>
    <w:p xmlns:wp14="http://schemas.microsoft.com/office/word/2010/wordml" w:rsidP="17AF5E4A" wp14:paraId="758D04AB" wp14:textId="49FEE127">
      <w:pPr>
        <w:spacing w:before="240" w:beforeAutospacing="off" w:after="240" w:afterAutospacing="off"/>
      </w:pPr>
      <w:r w:rsidRPr="17AF5E4A" w:rsidR="6EE5BB3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beauty of the sentence lies in this sense of immediacy: </w:t>
      </w:r>
      <w:r w:rsidRPr="17AF5E4A" w:rsidR="6EE5BB3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one sincere movement of the heart is enough to experience Baba’s presence.</w:t>
      </w:r>
    </w:p>
    <w:p xmlns:wp14="http://schemas.microsoft.com/office/word/2010/wordml" w:rsidP="17AF5E4A" wp14:paraId="229E194A" wp14:textId="24B2A415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7AF5E4A" wp14:paraId="2B22646E" wp14:textId="586D16EE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7AF5E4A" wp14:paraId="33B47EE7" wp14:textId="5A027C7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7AF5E4A" w:rsidR="182BFC2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p14:paraId="3BFEFB25" wp14:textId="5C1F15C5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5cf1d5d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1467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A7FE401"/>
    <w:rsid w:val="02F72EEE"/>
    <w:rsid w:val="103788CB"/>
    <w:rsid w:val="146F72CB"/>
    <w:rsid w:val="16864A1E"/>
    <w:rsid w:val="17AF5E4A"/>
    <w:rsid w:val="182BFC26"/>
    <w:rsid w:val="2DBCD20D"/>
    <w:rsid w:val="3380A6E9"/>
    <w:rsid w:val="37F67015"/>
    <w:rsid w:val="413B82F9"/>
    <w:rsid w:val="5A7FE401"/>
    <w:rsid w:val="63624BED"/>
    <w:rsid w:val="6EE5BB36"/>
    <w:rsid w:val="733034B2"/>
    <w:rsid w:val="745EF98A"/>
    <w:rsid w:val="76FCC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50BBBE"/>
  <w15:chartTrackingRefBased/>
  <w15:docId w15:val="{9CE67CEB-E9AC-4F79-850C-48F90773E15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7AF5E4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7AF5E4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7AF5E4A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7AF5E4A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a3f27c60dde4fc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2026-08-09T09:50:41.7298363Z</dcterms:created>
  <dcterms:modified xsi:type="dcterms:W3CDTF">2026-08-09T09:58:04.3366255Z</dcterms:modified>
  <dc:creator>Jacques VUILLAUME</dc:creator>
  <lastModifiedBy>Jacques VUILLAUME</lastModifiedBy>
</coreProperties>
</file>