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62CBE6D1" wp14:paraId="25123372" wp14:textId="051B3EFA">
      <w:pPr>
        <w:pStyle w:val="Heading1"/>
        <w:keepNext w:val="1"/>
        <w:keepLines w:val="1"/>
        <w:spacing w:before="3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62CBE6D1" w:rsidR="36B83FFF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📅 Hindi Lesson – Murli of 06 September 2026</w:t>
      </w:r>
    </w:p>
    <w:p xmlns:wp14="http://schemas.microsoft.com/office/word/2010/wordml" w:rsidP="62CBE6D1" wp14:paraId="59F3922E" wp14:textId="13764BF8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62CBE6D1" wp14:paraId="46A85C29" wp14:textId="4E3440AE">
      <w:pPr>
        <w:pStyle w:val="Heading2"/>
        <w:keepNext w:val="1"/>
        <w:keepLines w:val="1"/>
        <w:spacing w:before="1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62CBE6D1" w:rsidR="36B83FFF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📅 Murli sentence of 06 September 2026</w:t>
      </w:r>
    </w:p>
    <w:p xmlns:wp14="http://schemas.microsoft.com/office/word/2010/wordml" w:rsidP="62CBE6D1" wp14:paraId="388DE602" wp14:textId="60BC9AF7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62CBE6D1" wp14:paraId="3100EC9F" wp14:textId="1EE62272">
      <w:pPr>
        <w:spacing w:before="0" w:beforeAutospacing="off" w:after="0" w:afterAutospacing="off"/>
      </w:pPr>
      <w:r w:rsidRPr="62CBE6D1" w:rsidR="36B83FFF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📜 Hindi</w:t>
      </w:r>
    </w:p>
    <w:p xmlns:wp14="http://schemas.microsoft.com/office/word/2010/wordml" w:rsidP="62CBE6D1" wp14:paraId="2660997C" wp14:textId="536D9BA0">
      <w:pPr>
        <w:pStyle w:val="Normal"/>
        <w:spacing w:before="0" w:beforeAutospacing="off" w:after="0" w:afterAutospacing="off"/>
      </w:pPr>
      <w:r w:rsidRPr="62CBE6D1" w:rsidR="33D04CA2">
        <w:rPr>
          <w:rFonts w:ascii="Arial" w:hAnsi="Arial" w:eastAsia="Arial" w:cs="Arial"/>
          <w:noProof w:val="0"/>
          <w:sz w:val="24"/>
          <w:szCs w:val="24"/>
          <w:lang w:val="fr-FR"/>
        </w:rPr>
        <w:t>दृढ़ता सफलता की चाबी है।</w:t>
      </w:r>
    </w:p>
    <w:p xmlns:wp14="http://schemas.microsoft.com/office/word/2010/wordml" w:rsidP="62CBE6D1" wp14:paraId="2054BF74" wp14:textId="652454A5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fr-FR"/>
        </w:rPr>
      </w:pPr>
    </w:p>
    <w:p xmlns:wp14="http://schemas.microsoft.com/office/word/2010/wordml" w:rsidP="62CBE6D1" wp14:paraId="7F99E748" wp14:textId="49E041BD">
      <w:pPr>
        <w:spacing w:before="0" w:beforeAutospacing="off" w:after="0" w:afterAutospacing="off"/>
      </w:pPr>
      <w:r w:rsidRPr="62CBE6D1" w:rsidR="36B83FFF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🔤 Transliteration</w:t>
      </w:r>
    </w:p>
    <w:p xmlns:wp14="http://schemas.microsoft.com/office/word/2010/wordml" w:rsidP="62CBE6D1" wp14:paraId="3FBAC5BF" wp14:textId="1E1A13FF">
      <w:pPr>
        <w:pStyle w:val="Normal"/>
        <w:spacing w:before="0" w:beforeAutospacing="off" w:after="0" w:afterAutospacing="off"/>
      </w:pPr>
      <w:r w:rsidRPr="62CBE6D1" w:rsidR="1A343151">
        <w:rPr>
          <w:rFonts w:ascii="Arial" w:hAnsi="Arial" w:eastAsia="Arial" w:cs="Arial"/>
          <w:noProof w:val="0"/>
          <w:sz w:val="24"/>
          <w:szCs w:val="24"/>
          <w:lang w:val="en-US"/>
        </w:rPr>
        <w:t>dṛḍhatā saphalatā kī cābī hai.</w:t>
      </w:r>
    </w:p>
    <w:p xmlns:wp14="http://schemas.microsoft.com/office/word/2010/wordml" w:rsidP="62CBE6D1" wp14:paraId="7D0C58B0" wp14:textId="4B7B1C04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en-US"/>
        </w:rPr>
      </w:pPr>
    </w:p>
    <w:p xmlns:wp14="http://schemas.microsoft.com/office/word/2010/wordml" w:rsidP="62CBE6D1" wp14:paraId="0000975F" wp14:textId="7059951A">
      <w:pPr>
        <w:spacing w:before="0" w:beforeAutospacing="off" w:after="0" w:afterAutospacing="off"/>
      </w:pPr>
      <w:r w:rsidRPr="62CBE6D1" w:rsidR="36B83FFF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💬 Translation</w:t>
      </w:r>
    </w:p>
    <w:p xmlns:wp14="http://schemas.microsoft.com/office/word/2010/wordml" w:rsidP="62CBE6D1" wp14:paraId="5E49931D" wp14:textId="018CCDDC">
      <w:pPr>
        <w:spacing w:before="0" w:beforeAutospacing="off" w:after="0" w:afterAutospacing="off"/>
      </w:pPr>
      <w:r w:rsidRPr="62CBE6D1" w:rsidR="7E9892DF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Determination is the key to success.</w:t>
      </w:r>
    </w:p>
    <w:p xmlns:wp14="http://schemas.microsoft.com/office/word/2010/wordml" w:rsidP="62CBE6D1" wp14:paraId="4A284861" wp14:textId="49205ADF">
      <w:pPr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en-US"/>
        </w:rPr>
      </w:pPr>
    </w:p>
    <w:p xmlns:wp14="http://schemas.microsoft.com/office/word/2010/wordml" w:rsidP="62CBE6D1" wp14:paraId="69B7EE9B" wp14:textId="606438AB">
      <w:pPr>
        <w:spacing w:before="0" w:beforeAutospacing="off" w:after="0" w:afterAutospacing="off"/>
      </w:pPr>
      <w:r w:rsidRPr="62CBE6D1" w:rsidR="7E9892DF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Depending on the context, </w:t>
      </w:r>
      <w:r w:rsidRPr="62CBE6D1" w:rsidR="7E9892DF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दृढ़ता</w:t>
      </w:r>
      <w:r w:rsidRPr="62CBE6D1" w:rsidR="7E9892DF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 xml:space="preserve"> (</w:t>
      </w:r>
      <w:r w:rsidRPr="62CBE6D1" w:rsidR="7E9892DF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dṛḍhatā</w:t>
      </w:r>
      <w:r w:rsidRPr="62CBE6D1" w:rsidR="7E9892DF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)</w:t>
      </w:r>
      <w:r w:rsidRPr="62CBE6D1" w:rsidR="7E9892DF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can also be translated as </w:t>
      </w:r>
      <w:r w:rsidRPr="62CBE6D1" w:rsidR="7E9892DF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perseverance</w:t>
      </w:r>
      <w:r w:rsidRPr="62CBE6D1" w:rsidR="7E9892DF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or </w:t>
      </w:r>
      <w:r w:rsidRPr="62CBE6D1" w:rsidR="7E9892DF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steadfastness</w:t>
      </w:r>
      <w:r w:rsidRPr="62CBE6D1" w:rsidR="7E9892DF">
        <w:rPr>
          <w:rFonts w:ascii="Arial" w:hAnsi="Arial" w:eastAsia="Arial" w:cs="Arial"/>
          <w:noProof w:val="0"/>
          <w:sz w:val="24"/>
          <w:szCs w:val="24"/>
          <w:lang w:val="en-US"/>
        </w:rPr>
        <w:t>:</w:t>
      </w:r>
    </w:p>
    <w:p xmlns:wp14="http://schemas.microsoft.com/office/word/2010/wordml" w:rsidP="62CBE6D1" wp14:paraId="16E8200F" wp14:textId="47A7CD07">
      <w:pPr>
        <w:pStyle w:val="Normal"/>
        <w:spacing w:before="0" w:beforeAutospacing="off" w:after="0" w:afterAutospacing="off"/>
      </w:pPr>
      <w:r w:rsidRPr="62CBE6D1" w:rsidR="7E9892DF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Perseverance is the key to success.</w:t>
      </w:r>
    </w:p>
    <w:p xmlns:wp14="http://schemas.microsoft.com/office/word/2010/wordml" w:rsidP="62CBE6D1" wp14:paraId="1C4C3136" wp14:textId="4EB91619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</w:p>
    <w:p xmlns:wp14="http://schemas.microsoft.com/office/word/2010/wordml" w:rsidP="62CBE6D1" wp14:paraId="32E69B59" wp14:textId="4D56078B">
      <w:pPr>
        <w:pStyle w:val="Heading2"/>
        <w:keepNext w:val="1"/>
        <w:keepLines w:val="1"/>
        <w:spacing w:before="160" w:after="80"/>
      </w:pPr>
      <w:r w:rsidRPr="62CBE6D1" w:rsidR="36B83FFF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📚  Vocabulary</w:t>
      </w:r>
    </w:p>
    <w:p xmlns:wp14="http://schemas.microsoft.com/office/word/2010/wordml" w:rsidP="62CBE6D1" wp14:paraId="00D23CDB" wp14:textId="77402F1B">
      <w:pPr>
        <w:pStyle w:val="ListParagraph"/>
        <w:numPr>
          <w:ilvl w:val="0"/>
          <w:numId w:val="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2CBE6D1" w:rsidR="1A50950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दृढ़ता — dṛḍhatā</w:t>
      </w:r>
      <w:r w:rsidRPr="62CBE6D1" w:rsidR="1A509503">
        <w:rPr>
          <w:rFonts w:ascii="Aptos" w:hAnsi="Aptos" w:eastAsia="Aptos" w:cs="Aptos"/>
          <w:noProof w:val="0"/>
          <w:sz w:val="24"/>
          <w:szCs w:val="24"/>
          <w:lang w:val="fr-FR"/>
        </w:rPr>
        <w:t>: firmness, determination, steadfastness, perseverance</w:t>
      </w:r>
    </w:p>
    <w:p xmlns:wp14="http://schemas.microsoft.com/office/word/2010/wordml" w:rsidP="62CBE6D1" wp14:paraId="2A7E5338" wp14:textId="59A1ECC4">
      <w:pPr>
        <w:pStyle w:val="ListParagraph"/>
        <w:numPr>
          <w:ilvl w:val="0"/>
          <w:numId w:val="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2CBE6D1" w:rsidR="1A50950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सफलता — saphalatā</w:t>
      </w:r>
      <w:r w:rsidRPr="62CBE6D1" w:rsidR="1A509503">
        <w:rPr>
          <w:rFonts w:ascii="Aptos" w:hAnsi="Aptos" w:eastAsia="Aptos" w:cs="Aptos"/>
          <w:noProof w:val="0"/>
          <w:sz w:val="24"/>
          <w:szCs w:val="24"/>
          <w:lang w:val="fr-FR"/>
        </w:rPr>
        <w:t>: success, achievement</w:t>
      </w:r>
    </w:p>
    <w:p xmlns:wp14="http://schemas.microsoft.com/office/word/2010/wordml" w:rsidP="62CBE6D1" wp14:paraId="0D49BCCA" wp14:textId="68DC6DE6">
      <w:pPr>
        <w:pStyle w:val="ListParagraph"/>
        <w:numPr>
          <w:ilvl w:val="0"/>
          <w:numId w:val="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2CBE6D1" w:rsidR="1A50950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की — kī</w:t>
      </w:r>
      <w:r w:rsidRPr="62CBE6D1" w:rsidR="1A509503">
        <w:rPr>
          <w:rFonts w:ascii="Aptos" w:hAnsi="Aptos" w:eastAsia="Aptos" w:cs="Aptos"/>
          <w:noProof w:val="0"/>
          <w:sz w:val="24"/>
          <w:szCs w:val="24"/>
          <w:lang w:val="fr-FR"/>
        </w:rPr>
        <w:t>: of</w:t>
      </w:r>
    </w:p>
    <w:p xmlns:wp14="http://schemas.microsoft.com/office/word/2010/wordml" w:rsidP="62CBE6D1" wp14:paraId="56EB1B16" wp14:textId="582F73A0">
      <w:pPr>
        <w:pStyle w:val="ListParagraph"/>
        <w:numPr>
          <w:ilvl w:val="0"/>
          <w:numId w:val="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2CBE6D1" w:rsidR="1A50950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चाबी — cābī</w:t>
      </w:r>
      <w:r w:rsidRPr="62CBE6D1" w:rsidR="1A509503">
        <w:rPr>
          <w:rFonts w:ascii="Aptos" w:hAnsi="Aptos" w:eastAsia="Aptos" w:cs="Aptos"/>
          <w:noProof w:val="0"/>
          <w:sz w:val="24"/>
          <w:szCs w:val="24"/>
          <w:lang w:val="fr-FR"/>
        </w:rPr>
        <w:t>: key</w:t>
      </w:r>
    </w:p>
    <w:p xmlns:wp14="http://schemas.microsoft.com/office/word/2010/wordml" w:rsidP="62CBE6D1" wp14:paraId="72A6A909" wp14:textId="75A4C8C5">
      <w:pPr>
        <w:pStyle w:val="ListParagraph"/>
        <w:numPr>
          <w:ilvl w:val="0"/>
          <w:numId w:val="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2CBE6D1" w:rsidR="1A50950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है — hai</w:t>
      </w:r>
      <w:r w:rsidRPr="62CBE6D1" w:rsidR="1A509503">
        <w:rPr>
          <w:rFonts w:ascii="Aptos" w:hAnsi="Aptos" w:eastAsia="Aptos" w:cs="Aptos"/>
          <w:noProof w:val="0"/>
          <w:sz w:val="24"/>
          <w:szCs w:val="24"/>
          <w:lang w:val="fr-FR"/>
        </w:rPr>
        <w:t>: is</w:t>
      </w:r>
    </w:p>
    <w:p xmlns:wp14="http://schemas.microsoft.com/office/word/2010/wordml" w:rsidP="62CBE6D1" wp14:paraId="144718E5" wp14:textId="1D9B3F16">
      <w:pPr>
        <w:pStyle w:val="Normal"/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62CBE6D1" wp14:paraId="71BE9451" wp14:textId="59DE00AD">
      <w:pPr>
        <w:pStyle w:val="Heading2"/>
      </w:pPr>
      <w:r w:rsidRPr="62CBE6D1" w:rsidR="1A509503">
        <w:rPr>
          <w:noProof w:val="0"/>
          <w:lang w:val="fr-FR"/>
        </w:rPr>
        <w:t>🔎 दृढ़ता — dṛḍhatā</w:t>
      </w:r>
    </w:p>
    <w:p xmlns:wp14="http://schemas.microsoft.com/office/word/2010/wordml" w:rsidP="62CBE6D1" wp14:paraId="1B4897BD" wp14:textId="70CD8FB8">
      <w:pPr>
        <w:spacing w:before="240" w:beforeAutospacing="off" w:after="240" w:afterAutospacing="off"/>
      </w:pPr>
      <w:r w:rsidRPr="62CBE6D1" w:rsidR="1A50950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दृढ़ — dṛḍha</w:t>
      </w:r>
      <w:r w:rsidRPr="62CBE6D1" w:rsidR="1A50950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firm, strong, resolute</w:t>
      </w:r>
      <w:r>
        <w:br/>
      </w:r>
      <w:r w:rsidRPr="62CBE6D1" w:rsidR="1A50950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→ </w:t>
      </w:r>
      <w:r w:rsidRPr="62CBE6D1" w:rsidR="1A50950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दृढ़ता — dṛḍhatā</w:t>
      </w:r>
      <w:r w:rsidRPr="62CBE6D1" w:rsidR="1A50950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firmness, determination, steadfastness</w:t>
      </w:r>
    </w:p>
    <w:p xmlns:wp14="http://schemas.microsoft.com/office/word/2010/wordml" w:rsidP="62CBE6D1" wp14:paraId="7A522DCE" wp14:textId="27F704E3">
      <w:pPr>
        <w:spacing w:before="240" w:beforeAutospacing="off" w:after="240" w:afterAutospacing="off"/>
      </w:pPr>
      <w:r w:rsidRPr="62CBE6D1" w:rsidR="1A50950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The suffix </w:t>
      </w:r>
      <w:r w:rsidRPr="62CBE6D1" w:rsidR="1A50950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-ता (-tā)</w:t>
      </w:r>
      <w:r w:rsidRPr="62CBE6D1" w:rsidR="1A50950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is frequently used to form an abstract noun from an adjective:</w:t>
      </w:r>
    </w:p>
    <w:p xmlns:wp14="http://schemas.microsoft.com/office/word/2010/wordml" w:rsidP="62CBE6D1" wp14:paraId="021CA8B9" wp14:textId="7C454770">
      <w:pPr>
        <w:pStyle w:val="ListParagraph"/>
        <w:numPr>
          <w:ilvl w:val="0"/>
          <w:numId w:val="4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2CBE6D1" w:rsidR="1A50950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सफल — saphala</w:t>
      </w:r>
      <w:r w:rsidRPr="62CBE6D1" w:rsidR="1A50950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successful</w:t>
      </w:r>
      <w:r>
        <w:br/>
      </w:r>
      <w:r w:rsidRPr="62CBE6D1" w:rsidR="1A50950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→ </w:t>
      </w:r>
      <w:r w:rsidRPr="62CBE6D1" w:rsidR="1A50950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सफलता — saphalatā</w:t>
      </w:r>
      <w:r w:rsidRPr="62CBE6D1" w:rsidR="1A50950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success</w:t>
      </w:r>
    </w:p>
    <w:p xmlns:wp14="http://schemas.microsoft.com/office/word/2010/wordml" w:rsidP="62CBE6D1" wp14:paraId="46733707" wp14:textId="2DFDD44A">
      <w:pPr>
        <w:pStyle w:val="ListParagraph"/>
        <w:numPr>
          <w:ilvl w:val="0"/>
          <w:numId w:val="4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2CBE6D1" w:rsidR="1A50950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दृढ़ — dṛḍha</w:t>
      </w:r>
      <w:r w:rsidRPr="62CBE6D1" w:rsidR="1A50950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firm, resolute</w:t>
      </w:r>
      <w:r>
        <w:br/>
      </w:r>
      <w:r w:rsidRPr="62CBE6D1" w:rsidR="1A50950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→ </w:t>
      </w:r>
      <w:r w:rsidRPr="62CBE6D1" w:rsidR="1A50950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दृढ़ता — dṛḍhatā</w:t>
      </w:r>
      <w:r w:rsidRPr="62CBE6D1" w:rsidR="1A50950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firmness, determination</w:t>
      </w:r>
    </w:p>
    <w:p xmlns:wp14="http://schemas.microsoft.com/office/word/2010/wordml" w:rsidP="62CBE6D1" wp14:paraId="2AFE8BC0" wp14:textId="16E48A0E">
      <w:pPr>
        <w:spacing w:before="240" w:beforeAutospacing="off" w:after="240" w:afterAutospacing="off"/>
      </w:pPr>
      <w:r w:rsidRPr="62CBE6D1" w:rsidR="1A50950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In a spiritual context, </w:t>
      </w:r>
      <w:r w:rsidRPr="62CBE6D1" w:rsidR="1A50950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दृढ़ता (dṛḍhatā)</w:t>
      </w:r>
      <w:r w:rsidRPr="62CBE6D1" w:rsidR="1A50950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means more than simply “making an effort.” It suggests </w:t>
      </w:r>
      <w:r w:rsidRPr="62CBE6D1" w:rsidR="1A50950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remaining firm and constant in a decision or resolution</w:t>
      </w:r>
      <w:r w:rsidRPr="62CBE6D1" w:rsidR="1A509503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62CBE6D1" wp14:paraId="433C542A" wp14:textId="61F13999">
      <w:pPr>
        <w:pStyle w:val="Normal"/>
        <w:keepNext w:val="1"/>
        <w:keepLines w:val="1"/>
        <w:rPr>
          <w:noProof w:val="0"/>
          <w:lang w:val="fr-FR"/>
        </w:rPr>
      </w:pPr>
    </w:p>
    <w:p xmlns:wp14="http://schemas.microsoft.com/office/word/2010/wordml" w:rsidP="62CBE6D1" wp14:paraId="7B424D63" wp14:textId="5D26BA35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62CBE6D1" w:rsidR="36B83FFF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 ️Grammar</w:t>
      </w:r>
    </w:p>
    <w:p xmlns:wp14="http://schemas.microsoft.com/office/word/2010/wordml" w:rsidP="62CBE6D1" wp14:paraId="2731373F" wp14:textId="0A32E6CA">
      <w:pPr>
        <w:pStyle w:val="Heading3"/>
      </w:pPr>
      <w:r w:rsidRPr="62CBE6D1" w:rsidR="630DAFDF">
        <w:rPr>
          <w:noProof w:val="0"/>
          <w:lang w:val="fr-FR"/>
        </w:rPr>
        <w:t>1. सफलता की चाबी — saphalatā kī cābī</w:t>
      </w:r>
    </w:p>
    <w:p xmlns:wp14="http://schemas.microsoft.com/office/word/2010/wordml" w:rsidP="62CBE6D1" wp14:paraId="553E4558" wp14:textId="74165FF4">
      <w:pPr>
        <w:spacing w:before="240" w:beforeAutospacing="off" w:after="240" w:afterAutospacing="off"/>
      </w:pPr>
      <w:r w:rsidRPr="62CBE6D1" w:rsidR="630DAFD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सफलता की चाबी</w:t>
      </w:r>
      <w:r>
        <w:br/>
      </w:r>
      <w:r w:rsidRPr="62CBE6D1" w:rsidR="630DAFD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saphalatā kī cābī</w:t>
      </w:r>
    </w:p>
    <w:p xmlns:wp14="http://schemas.microsoft.com/office/word/2010/wordml" w:rsidP="62CBE6D1" wp14:paraId="2617F4BF" wp14:textId="45FA4C1A">
      <w:pPr>
        <w:spacing w:before="240" w:beforeAutospacing="off" w:after="240" w:afterAutospacing="off"/>
      </w:pPr>
      <w:r w:rsidRPr="62CBE6D1" w:rsidR="630DAFD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= </w:t>
      </w:r>
      <w:r w:rsidRPr="62CBE6D1" w:rsidR="630DAFD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the key to success</w:t>
      </w:r>
    </w:p>
    <w:p xmlns:wp14="http://schemas.microsoft.com/office/word/2010/wordml" w:rsidP="62CBE6D1" wp14:paraId="49BA50D9" wp14:textId="48ACD2F6">
      <w:pPr>
        <w:spacing w:before="240" w:beforeAutospacing="off" w:after="240" w:afterAutospacing="off"/>
      </w:pPr>
      <w:r w:rsidRPr="62CBE6D1" w:rsidR="630DAFDF">
        <w:rPr>
          <w:rFonts w:ascii="Aptos" w:hAnsi="Aptos" w:eastAsia="Aptos" w:cs="Aptos"/>
          <w:noProof w:val="0"/>
          <w:sz w:val="24"/>
          <w:szCs w:val="24"/>
          <w:lang w:val="fr-FR"/>
        </w:rPr>
        <w:t>The construction is:</w:t>
      </w:r>
    </w:p>
    <w:p xmlns:wp14="http://schemas.microsoft.com/office/word/2010/wordml" w:rsidP="62CBE6D1" wp14:paraId="7F37B24B" wp14:textId="7AD1A063">
      <w:pPr>
        <w:spacing w:before="240" w:beforeAutospacing="off" w:after="240" w:afterAutospacing="off"/>
      </w:pPr>
      <w:r w:rsidRPr="62CBE6D1" w:rsidR="630DAFD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सफलता + की + चाबी</w:t>
      </w:r>
      <w:r>
        <w:br/>
      </w:r>
      <w:r w:rsidRPr="62CBE6D1" w:rsidR="630DAFD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saphalatā + kī + cābī</w:t>
      </w:r>
    </w:p>
    <w:p xmlns:wp14="http://schemas.microsoft.com/office/word/2010/wordml" w:rsidP="62CBE6D1" wp14:paraId="02DC3208" wp14:textId="6B0B7696">
      <w:pPr>
        <w:pStyle w:val="ListParagraph"/>
        <w:numPr>
          <w:ilvl w:val="0"/>
          <w:numId w:val="5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2CBE6D1" w:rsidR="630DAFD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सफलता (saphalatā)</w:t>
      </w:r>
      <w:r w:rsidRPr="62CBE6D1" w:rsidR="630DAFD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success</w:t>
      </w:r>
    </w:p>
    <w:p xmlns:wp14="http://schemas.microsoft.com/office/word/2010/wordml" w:rsidP="62CBE6D1" wp14:paraId="69A3783B" wp14:textId="447FC283">
      <w:pPr>
        <w:pStyle w:val="ListParagraph"/>
        <w:numPr>
          <w:ilvl w:val="0"/>
          <w:numId w:val="5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2CBE6D1" w:rsidR="630DAFD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की (kī)</w:t>
      </w:r>
      <w:r w:rsidRPr="62CBE6D1" w:rsidR="630DAFD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of</w:t>
      </w:r>
    </w:p>
    <w:p xmlns:wp14="http://schemas.microsoft.com/office/word/2010/wordml" w:rsidP="62CBE6D1" wp14:paraId="7F8712DA" wp14:textId="3CF30069">
      <w:pPr>
        <w:pStyle w:val="ListParagraph"/>
        <w:numPr>
          <w:ilvl w:val="0"/>
          <w:numId w:val="5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2CBE6D1" w:rsidR="630DAFD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चाबी (cābī)</w:t>
      </w:r>
      <w:r w:rsidRPr="62CBE6D1" w:rsidR="630DAFD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key</w:t>
      </w:r>
    </w:p>
    <w:p xmlns:wp14="http://schemas.microsoft.com/office/word/2010/wordml" w:rsidP="62CBE6D1" wp14:paraId="13A4DA06" wp14:textId="3271B3AD">
      <w:pPr>
        <w:spacing w:before="240" w:beforeAutospacing="off" w:after="240" w:afterAutospacing="off"/>
      </w:pPr>
      <w:r w:rsidRPr="62CBE6D1" w:rsidR="630DAFD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The possessive forms </w:t>
      </w:r>
      <w:r w:rsidRPr="62CBE6D1" w:rsidR="630DAFD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का / के / की — kā / ke / kī</w:t>
      </w:r>
      <w:r w:rsidRPr="62CBE6D1" w:rsidR="630DAFD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agree with the noun that follows, that is, with the thing possessed.</w:t>
      </w:r>
    </w:p>
    <w:p xmlns:wp14="http://schemas.microsoft.com/office/word/2010/wordml" w:rsidP="62CBE6D1" wp14:paraId="3F5A8BA3" wp14:textId="588FFB31">
      <w:pPr>
        <w:spacing w:before="240" w:beforeAutospacing="off" w:after="240" w:afterAutospacing="off"/>
      </w:pPr>
      <w:r w:rsidRPr="62CBE6D1" w:rsidR="630DAFD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Since </w:t>
      </w:r>
      <w:r w:rsidRPr="62CBE6D1" w:rsidR="630DAFD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चाबी (cābī)</w:t>
      </w:r>
      <w:r w:rsidRPr="62CBE6D1" w:rsidR="630DAFD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“key” is feminine, </w:t>
      </w:r>
      <w:r w:rsidRPr="62CBE6D1" w:rsidR="630DAFD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की (kī)</w:t>
      </w:r>
      <w:r w:rsidRPr="62CBE6D1" w:rsidR="630DAFD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is used:</w:t>
      </w:r>
    </w:p>
    <w:p xmlns:wp14="http://schemas.microsoft.com/office/word/2010/wordml" w:rsidP="62CBE6D1" wp14:paraId="78CBCE26" wp14:textId="58A3E770">
      <w:pPr>
        <w:spacing w:before="240" w:beforeAutospacing="off" w:after="240" w:afterAutospacing="off"/>
      </w:pPr>
      <w:r w:rsidRPr="62CBE6D1" w:rsidR="630DAFD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सफलता की चाबी — saphalatā kī cābī</w:t>
      </w:r>
    </w:p>
    <w:p xmlns:wp14="http://schemas.microsoft.com/office/word/2010/wordml" w:rsidP="62CBE6D1" wp14:paraId="2FCF1C83" wp14:textId="69AD100C">
      <w:pPr>
        <w:spacing w:before="240" w:beforeAutospacing="off" w:after="240" w:afterAutospacing="off"/>
      </w:pPr>
      <w:r w:rsidRPr="62CBE6D1" w:rsidR="630DAFD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Literally, this is </w:t>
      </w:r>
      <w:r w:rsidRPr="62CBE6D1" w:rsidR="630DAFD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“the key of success,”</w:t>
      </w:r>
      <w:r w:rsidRPr="62CBE6D1" w:rsidR="630DAFD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but natural English says </w:t>
      </w:r>
      <w:r w:rsidRPr="62CBE6D1" w:rsidR="630DAFD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“the key to success.”</w:t>
      </w:r>
    </w:p>
    <w:p xmlns:wp14="http://schemas.microsoft.com/office/word/2010/wordml" w:rsidP="62CBE6D1" wp14:paraId="1B57AD81" wp14:textId="201FCD5A">
      <w:pPr>
        <w:pStyle w:val="Heading3"/>
      </w:pPr>
      <w:r w:rsidRPr="62CBE6D1" w:rsidR="630DAFDF">
        <w:rPr>
          <w:noProof w:val="0"/>
          <w:lang w:val="fr-FR"/>
        </w:rPr>
        <w:t>2. Sentence structure</w:t>
      </w:r>
    </w:p>
    <w:p xmlns:wp14="http://schemas.microsoft.com/office/word/2010/wordml" w:rsidP="62CBE6D1" wp14:paraId="3703998E" wp14:textId="2F9B31AF">
      <w:pPr>
        <w:spacing w:before="240" w:beforeAutospacing="off" w:after="240" w:afterAutospacing="off"/>
      </w:pPr>
      <w:r w:rsidRPr="62CBE6D1" w:rsidR="630DAFD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दृढ़ता | सफलता की चाबी | है।</w:t>
      </w:r>
      <w:r>
        <w:br/>
      </w:r>
      <w:r w:rsidRPr="62CBE6D1" w:rsidR="630DAFD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dṛḍhatā | saphalatā kī cābī | hai.</w:t>
      </w:r>
    </w:p>
    <w:p xmlns:wp14="http://schemas.microsoft.com/office/word/2010/wordml" w:rsidP="62CBE6D1" wp14:paraId="4EA65686" wp14:textId="6CBA7629">
      <w:pPr>
        <w:pStyle w:val="ListParagraph"/>
        <w:numPr>
          <w:ilvl w:val="0"/>
          <w:numId w:val="6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2CBE6D1" w:rsidR="630DAFD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दृढ़ता — dṛḍhatā</w:t>
      </w:r>
      <w:r w:rsidRPr="62CBE6D1" w:rsidR="630DAFD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determination</w:t>
      </w:r>
    </w:p>
    <w:p xmlns:wp14="http://schemas.microsoft.com/office/word/2010/wordml" w:rsidP="62CBE6D1" wp14:paraId="2A04ADA4" wp14:textId="46B10296">
      <w:pPr>
        <w:pStyle w:val="ListParagraph"/>
        <w:numPr>
          <w:ilvl w:val="0"/>
          <w:numId w:val="6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2CBE6D1" w:rsidR="630DAFD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सफलता की चाबी — saphalatā kī cābī</w:t>
      </w:r>
      <w:r w:rsidRPr="62CBE6D1" w:rsidR="630DAFD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the key to success</w:t>
      </w:r>
    </w:p>
    <w:p xmlns:wp14="http://schemas.microsoft.com/office/word/2010/wordml" w:rsidP="62CBE6D1" wp14:paraId="75EBD324" wp14:textId="46C3EAE3">
      <w:pPr>
        <w:pStyle w:val="ListParagraph"/>
        <w:numPr>
          <w:ilvl w:val="0"/>
          <w:numId w:val="6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2CBE6D1" w:rsidR="630DAFD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है — hai</w:t>
      </w:r>
      <w:r w:rsidRPr="62CBE6D1" w:rsidR="630DAFD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is</w:t>
      </w:r>
    </w:p>
    <w:p xmlns:wp14="http://schemas.microsoft.com/office/word/2010/wordml" w:rsidP="62CBE6D1" wp14:paraId="786BABA6" wp14:textId="1B09A979">
      <w:pPr>
        <w:spacing w:before="240" w:beforeAutospacing="off" w:after="240" w:afterAutospacing="off"/>
      </w:pPr>
      <w:r w:rsidRPr="62CBE6D1" w:rsidR="630DAFD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Hindi normally places the copula </w:t>
      </w:r>
      <w:r w:rsidRPr="62CBE6D1" w:rsidR="630DAFD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है (hai)</w:t>
      </w:r>
      <w:r w:rsidRPr="62CBE6D1" w:rsidR="630DAFD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at the end of the sentence.</w:t>
      </w:r>
    </w:p>
    <w:p xmlns:wp14="http://schemas.microsoft.com/office/word/2010/wordml" w:rsidP="62CBE6D1" wp14:paraId="29D78390" wp14:textId="5B6E7A93">
      <w:pPr>
        <w:spacing w:before="240" w:beforeAutospacing="off" w:after="240" w:afterAutospacing="off"/>
      </w:pPr>
      <w:r w:rsidRPr="62CBE6D1" w:rsidR="630DAFDF">
        <w:rPr>
          <w:rFonts w:ascii="Aptos" w:hAnsi="Aptos" w:eastAsia="Aptos" w:cs="Aptos"/>
          <w:noProof w:val="0"/>
          <w:sz w:val="24"/>
          <w:szCs w:val="24"/>
          <w:lang w:val="fr-FR"/>
        </w:rPr>
        <w:t>So the structure is literally something like:</w:t>
      </w:r>
    </w:p>
    <w:p xmlns:wp14="http://schemas.microsoft.com/office/word/2010/wordml" w:rsidP="62CBE6D1" wp14:paraId="6A0652DF" wp14:textId="4C332E2F">
      <w:pPr>
        <w:spacing w:before="240" w:beforeAutospacing="off" w:after="240" w:afterAutospacing="off"/>
      </w:pPr>
      <w:r w:rsidRPr="62CBE6D1" w:rsidR="630DAFD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“Determination | the key to success | is.”</w:t>
      </w:r>
    </w:p>
    <w:p xmlns:wp14="http://schemas.microsoft.com/office/word/2010/wordml" w:rsidP="62CBE6D1" wp14:paraId="2490E822" wp14:textId="6BBFA65D">
      <w:pPr>
        <w:spacing w:before="240" w:beforeAutospacing="off" w:after="240" w:afterAutospacing="off"/>
      </w:pPr>
      <w:r w:rsidRPr="62CBE6D1" w:rsidR="630DAFDF">
        <w:rPr>
          <w:rFonts w:ascii="Aptos" w:hAnsi="Aptos" w:eastAsia="Aptos" w:cs="Aptos"/>
          <w:noProof w:val="0"/>
          <w:sz w:val="24"/>
          <w:szCs w:val="24"/>
          <w:lang w:val="fr-FR"/>
        </w:rPr>
        <w:t>Natural English:</w:t>
      </w:r>
    </w:p>
    <w:p xmlns:wp14="http://schemas.microsoft.com/office/word/2010/wordml" w:rsidP="62CBE6D1" wp14:paraId="32B58E0E" wp14:textId="46549FC5">
      <w:pPr>
        <w:spacing w:before="240" w:beforeAutospacing="off" w:after="240" w:afterAutospacing="off"/>
      </w:pPr>
      <w:r w:rsidRPr="62CBE6D1" w:rsidR="630DAFD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“Determination is the key to success.”</w:t>
      </w:r>
    </w:p>
    <w:p xmlns:wp14="http://schemas.microsoft.com/office/word/2010/wordml" w:rsidP="62CBE6D1" wp14:paraId="3ADC102B" wp14:textId="241B53EE">
      <w:pPr>
        <w:pStyle w:val="Heading2"/>
      </w:pPr>
      <w:r w:rsidRPr="62CBE6D1" w:rsidR="630DAFDF">
        <w:rPr>
          <w:noProof w:val="0"/>
          <w:lang w:val="fr-FR"/>
        </w:rPr>
        <w:t>🌟 Meaning in a spiritual context</w:t>
      </w:r>
    </w:p>
    <w:p xmlns:wp14="http://schemas.microsoft.com/office/word/2010/wordml" w:rsidP="62CBE6D1" wp14:paraId="74DB5588" wp14:textId="56611A8F">
      <w:pPr>
        <w:spacing w:before="240" w:beforeAutospacing="off" w:after="240" w:afterAutospacing="off"/>
      </w:pPr>
      <w:r w:rsidRPr="62CBE6D1" w:rsidR="630DAFD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दृढ़ता सफलता की चाबी है।</w:t>
      </w:r>
      <w:r>
        <w:br/>
      </w:r>
      <w:r w:rsidRPr="62CBE6D1" w:rsidR="630DAFD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dṛḍhatā saphalatā kī cābī hai.</w:t>
      </w:r>
    </w:p>
    <w:p xmlns:wp14="http://schemas.microsoft.com/office/word/2010/wordml" w:rsidP="62CBE6D1" wp14:paraId="39D865A3" wp14:textId="422DFF89">
      <w:pPr>
        <w:spacing w:before="240" w:beforeAutospacing="off" w:after="240" w:afterAutospacing="off"/>
      </w:pPr>
      <w:r w:rsidRPr="62CBE6D1" w:rsidR="630DAFD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The sentence expresses the idea that success does not depend only on a good intention or on occasional effort. It depends on the ability to </w:t>
      </w:r>
      <w:r w:rsidRPr="62CBE6D1" w:rsidR="630DAFD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maintain one’s resolution firmly and consistently</w:t>
      </w:r>
      <w:r w:rsidRPr="62CBE6D1" w:rsidR="630DAFDF">
        <w:rPr>
          <w:rFonts w:ascii="Aptos" w:hAnsi="Aptos" w:eastAsia="Aptos" w:cs="Aptos"/>
          <w:noProof w:val="0"/>
          <w:sz w:val="24"/>
          <w:szCs w:val="24"/>
          <w:lang w:val="fr-FR"/>
        </w:rPr>
        <w:t>, even when obstacles arise.</w:t>
      </w:r>
    </w:p>
    <w:p xmlns:wp14="http://schemas.microsoft.com/office/word/2010/wordml" w:rsidP="62CBE6D1" wp14:paraId="6065E06C" wp14:textId="1AADFF9D">
      <w:pPr>
        <w:spacing w:before="240" w:beforeAutospacing="off" w:after="240" w:afterAutospacing="off"/>
      </w:pPr>
      <w:r w:rsidRPr="62CBE6D1" w:rsidR="630DAFD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दृढ़ता (dṛḍhatā)</w:t>
      </w:r>
      <w:r w:rsidRPr="62CBE6D1" w:rsidR="630DAFD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can be closely connected with the expression:</w:t>
      </w:r>
    </w:p>
    <w:p xmlns:wp14="http://schemas.microsoft.com/office/word/2010/wordml" w:rsidP="62CBE6D1" wp14:paraId="2F62CF5C" wp14:textId="64361081">
      <w:pPr>
        <w:spacing w:before="240" w:beforeAutospacing="off" w:after="240" w:afterAutospacing="off"/>
      </w:pPr>
      <w:r w:rsidRPr="62CBE6D1" w:rsidR="630DAFD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दृढ़ संकल्प — dṛḍha saṅkalpa</w:t>
      </w:r>
      <w:r>
        <w:br/>
      </w:r>
      <w:r w:rsidRPr="62CBE6D1" w:rsidR="630DAFD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= </w:t>
      </w:r>
      <w:r w:rsidRPr="62CBE6D1" w:rsidR="630DAFD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firm resolution / determined thought</w:t>
      </w:r>
    </w:p>
    <w:p xmlns:wp14="http://schemas.microsoft.com/office/word/2010/wordml" w:rsidP="62CBE6D1" wp14:paraId="4A6D7BED" wp14:textId="753D2C8C">
      <w:pPr>
        <w:spacing w:before="240" w:beforeAutospacing="off" w:after="240" w:afterAutospacing="off"/>
      </w:pPr>
      <w:r w:rsidRPr="62CBE6D1" w:rsidR="630DAFD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In a BK context, </w:t>
      </w:r>
      <w:r w:rsidRPr="62CBE6D1" w:rsidR="630DAFD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दृढ़ता (dṛḍhatā)</w:t>
      </w:r>
      <w:r w:rsidRPr="62CBE6D1" w:rsidR="630DAFD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can therefore refer to the inner stability that enables a spiritual intention to become a reality: </w:t>
      </w:r>
      <w:r w:rsidRPr="62CBE6D1" w:rsidR="630DAFD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to make a firm resolution and remain steady in it without being diverted from it.</w:t>
      </w:r>
    </w:p>
    <w:p xmlns:wp14="http://schemas.microsoft.com/office/word/2010/wordml" wp14:paraId="3BFEFB25" wp14:textId="4C8ECACB"/>
    <w:p w:rsidR="62CBE6D1" w:rsidP="62CBE6D1" w:rsidRDefault="62CBE6D1" w14:paraId="6695F606" w14:textId="2E293A31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w:rsidR="0371716C" w:rsidP="62CBE6D1" w:rsidRDefault="0371716C" w14:paraId="1B5EC909" w14:textId="4EAE9290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62CBE6D1" w:rsidR="0371716C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(content generated with the help of ChatGPT, copied and validated by me)</w:t>
      </w:r>
    </w:p>
    <w:p w:rsidR="62CBE6D1" w:rsidRDefault="62CBE6D1" w14:paraId="4DE99308" w14:textId="714A214E"/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6">
    <w:nsid w:val="1c86c76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">
    <w:nsid w:val="3867271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dfa15f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402196c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70def39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7a651c1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6">
    <w:abstractNumId w:val="6"/>
  </w: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E583F2C"/>
    <w:rsid w:val="0371716C"/>
    <w:rsid w:val="0E583F2C"/>
    <w:rsid w:val="0ED7934E"/>
    <w:rsid w:val="19B955B7"/>
    <w:rsid w:val="1A343151"/>
    <w:rsid w:val="1A509503"/>
    <w:rsid w:val="23D5765C"/>
    <w:rsid w:val="307F6A33"/>
    <w:rsid w:val="33D04CA2"/>
    <w:rsid w:val="36B83FFF"/>
    <w:rsid w:val="408E45CF"/>
    <w:rsid w:val="5D4D0C0C"/>
    <w:rsid w:val="5D9A957E"/>
    <w:rsid w:val="62CBE6D1"/>
    <w:rsid w:val="630DAFDF"/>
    <w:rsid w:val="6D00D464"/>
    <w:rsid w:val="7202F031"/>
    <w:rsid w:val="7E9892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DB01E0"/>
  <w15:chartTrackingRefBased/>
  <w15:docId w15:val="{AC54A0EE-99B4-40A2-9A01-1F6CC703299E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62CBE6D1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62CBE6D1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ListParagraph">
    <w:uiPriority w:val="34"/>
    <w:name w:val="List Paragraph"/>
    <w:basedOn w:val="Normal"/>
    <w:qFormat/>
    <w:rsid w:val="62CBE6D1"/>
    <w:pPr>
      <w:spacing/>
      <w:ind w:left="720"/>
      <w:contextualSpacing/>
    </w:pPr>
  </w:style>
  <w:style w:type="paragraph" w:styleId="Heading3">
    <w:uiPriority w:val="9"/>
    <w:name w:val="heading 3"/>
    <w:basedOn w:val="Normal"/>
    <w:next w:val="Normal"/>
    <w:unhideWhenUsed/>
    <w:qFormat/>
    <w:rsid w:val="62CBE6D1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c53e9f0b23714562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2026-09-06T07:47:21.2472665Z</dcterms:created>
  <dcterms:modified xsi:type="dcterms:W3CDTF">2026-09-06T07:55:46.2316175Z</dcterms:modified>
  <dc:creator>Jacques VUILLAUME</dc:creator>
  <lastModifiedBy>Jacques VUILLAUME</lastModifiedBy>
</coreProperties>
</file>