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E7E117" wp14:paraId="6E2699EB" wp14:textId="5910978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E7E117" w:rsidR="16B0CA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September 2026</w:t>
      </w:r>
    </w:p>
    <w:p xmlns:wp14="http://schemas.microsoft.com/office/word/2010/wordml" w:rsidP="3CE7E117" wp14:paraId="035213E6" wp14:textId="336922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E7E117" wp14:paraId="705B582F" wp14:textId="6C92CD48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E7E117" w:rsidR="16B0CA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September 2026</w:t>
      </w:r>
    </w:p>
    <w:p xmlns:wp14="http://schemas.microsoft.com/office/word/2010/wordml" w:rsidP="3CE7E117" wp14:paraId="3F6C5341" wp14:textId="7228F47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E7E117" wp14:paraId="7DC8F4CD" wp14:textId="66AC1C72">
      <w:pPr>
        <w:spacing w:before="0" w:beforeAutospacing="off" w:after="0" w:afterAutospacing="off"/>
      </w:pPr>
      <w:r w:rsidRPr="3CE7E117" w:rsidR="16B0CA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CE7E117" wp14:paraId="3DF29656" wp14:textId="2856E69B">
      <w:pPr>
        <w:pStyle w:val="Normal"/>
        <w:spacing w:before="0" w:beforeAutospacing="off" w:after="0" w:afterAutospacing="off"/>
      </w:pPr>
      <w:r w:rsidRPr="3CE7E117" w:rsidR="495C544D">
        <w:rPr>
          <w:rFonts w:ascii="Arial" w:hAnsi="Arial" w:eastAsia="Arial" w:cs="Arial"/>
          <w:noProof w:val="0"/>
          <w:sz w:val="24"/>
          <w:szCs w:val="24"/>
          <w:lang w:val="fr-FR"/>
        </w:rPr>
        <w:t>ज्ञान से होती है सद्गति।</w:t>
      </w:r>
    </w:p>
    <w:p xmlns:wp14="http://schemas.microsoft.com/office/word/2010/wordml" w:rsidP="3CE7E117" wp14:paraId="4215446C" wp14:textId="5B97189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CE7E117" wp14:paraId="11147D81" wp14:textId="5899A40D">
      <w:pPr>
        <w:spacing w:before="0" w:beforeAutospacing="off" w:after="0" w:afterAutospacing="off"/>
      </w:pPr>
      <w:r w:rsidRPr="3CE7E117" w:rsidR="16B0CA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CE7E117" wp14:paraId="207F8399" wp14:textId="78155BB9">
      <w:pPr>
        <w:pStyle w:val="Normal"/>
        <w:spacing w:before="0" w:beforeAutospacing="off" w:after="0" w:afterAutospacing="off"/>
      </w:pPr>
      <w:r w:rsidRPr="3CE7E117" w:rsidR="2AD3BFCA">
        <w:rPr>
          <w:rFonts w:ascii="Arial" w:hAnsi="Arial" w:eastAsia="Arial" w:cs="Arial"/>
          <w:noProof w:val="0"/>
          <w:sz w:val="24"/>
          <w:szCs w:val="24"/>
          <w:lang w:val="en-US"/>
        </w:rPr>
        <w:t>gyān se hotī hai sadgati.</w:t>
      </w:r>
    </w:p>
    <w:p xmlns:wp14="http://schemas.microsoft.com/office/word/2010/wordml" w:rsidP="3CE7E117" wp14:paraId="22C44546" wp14:textId="40D61BC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CE7E117" wp14:paraId="45EF724F" wp14:textId="423AB7AE">
      <w:pPr>
        <w:spacing w:before="0" w:beforeAutospacing="off" w:after="0" w:afterAutospacing="off"/>
      </w:pPr>
      <w:r w:rsidRPr="3CE7E117" w:rsidR="16B0CA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CE7E117" wp14:paraId="27FE3954" wp14:textId="32EF1183">
      <w:pPr>
        <w:spacing w:before="0" w:beforeAutospacing="off" w:after="0" w:afterAutospacing="off"/>
      </w:pPr>
      <w:r w:rsidRPr="3CE7E117" w:rsidR="4FBE302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through knowledge that salvation is </w:t>
      </w:r>
      <w:r w:rsidRPr="3CE7E117" w:rsidR="4FBE302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attained</w:t>
      </w:r>
      <w:r w:rsidRPr="3CE7E117" w:rsidR="4FBE302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CE7E117" wp14:paraId="541F5D06" wp14:textId="3058523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CE7E117" wp14:paraId="05747041" wp14:textId="65427C29">
      <w:pPr>
        <w:spacing w:before="0" w:beforeAutospacing="off" w:after="0" w:afterAutospacing="off"/>
      </w:pPr>
      <w:r w:rsidRPr="3CE7E117" w:rsidR="4FBE302C">
        <w:rPr>
          <w:rFonts w:ascii="Arial" w:hAnsi="Arial" w:eastAsia="Arial" w:cs="Arial"/>
          <w:noProof w:val="0"/>
          <w:sz w:val="24"/>
          <w:szCs w:val="24"/>
          <w:lang w:val="en-US"/>
        </w:rPr>
        <w:t>In a BK context, a more explanatory translation would be:</w:t>
      </w:r>
    </w:p>
    <w:p xmlns:wp14="http://schemas.microsoft.com/office/word/2010/wordml" w:rsidP="3CE7E117" wp14:paraId="3D3C95B6" wp14:textId="508AFC9F">
      <w:pPr>
        <w:spacing w:before="0" w:beforeAutospacing="off" w:after="0" w:afterAutospacing="off"/>
      </w:pPr>
      <w:r w:rsidRPr="3CE7E117" w:rsidR="4FBE302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“It is through spiritual knowledge that one attains an elevated state.”</w:t>
      </w:r>
    </w:p>
    <w:p xmlns:wp14="http://schemas.microsoft.com/office/word/2010/wordml" w:rsidP="3CE7E117" wp14:paraId="5EE16166" wp14:textId="0E7E944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CE7E117" wp14:paraId="66370CB9" wp14:textId="698FF892">
      <w:pPr>
        <w:pStyle w:val="Heading2"/>
        <w:keepNext w:val="1"/>
        <w:keepLines w:val="1"/>
        <w:spacing w:before="160" w:after="80"/>
      </w:pPr>
      <w:r w:rsidRPr="3CE7E117" w:rsidR="16B0CA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CE7E117" wp14:paraId="4239F879" wp14:textId="364E51A7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 / gyān</w:t>
      </w:r>
    </w:p>
    <w:p xmlns:wp14="http://schemas.microsoft.com/office/word/2010/wordml" w:rsidP="3CE7E117" wp14:paraId="552098FA" wp14:textId="26379432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→ knowledge, wisdom</w:t>
      </w:r>
    </w:p>
    <w:p xmlns:wp14="http://schemas.microsoft.com/office/word/2010/wordml" w:rsidP="3CE7E117" wp14:paraId="39902897" wp14:textId="745421D1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context: </w:t>
      </w: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knowledge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E7E117" wp14:paraId="199C51D4" wp14:textId="145F91F1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</w:p>
    <w:p xmlns:wp14="http://schemas.microsoft.com/office/word/2010/wordml" w:rsidP="3CE7E117" wp14:paraId="7705355A" wp14:textId="224D446E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→ through, by means of, because of.</w:t>
      </w:r>
    </w:p>
    <w:p xmlns:wp14="http://schemas.microsoft.com/office/word/2010/wordml" w:rsidP="3CE7E117" wp14:paraId="4E81A6CF" wp14:textId="5CE1F7BB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— hotī hai</w:t>
      </w:r>
    </w:p>
    <w:p xmlns:wp14="http://schemas.microsoft.com/office/word/2010/wordml" w:rsidP="3CE7E117" wp14:paraId="7BBF8A17" wp14:textId="447C5ED6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→ happens, occurs, comes about, is attained.</w:t>
      </w:r>
    </w:p>
    <w:p xmlns:wp14="http://schemas.microsoft.com/office/word/2010/wordml" w:rsidP="3CE7E117" wp14:paraId="6C4BAA07" wp14:textId="635408AB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(hotī)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</w:t>
      </w: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feminine.</w:t>
      </w:r>
    </w:p>
    <w:p xmlns:wp14="http://schemas.microsoft.com/office/word/2010/wordml" w:rsidP="3CE7E117" wp14:paraId="32F30D4E" wp14:textId="348972B2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— sadgati</w:t>
      </w:r>
    </w:p>
    <w:p xmlns:wp14="http://schemas.microsoft.com/office/word/2010/wordml" w:rsidP="3CE7E117" wp14:paraId="5EDC6B20" wp14:textId="4BB12FB1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→ salvation, liberation, a good destiny, an elevated state.</w:t>
      </w:r>
    </w:p>
    <w:p xmlns:wp14="http://schemas.microsoft.com/office/word/2010/wordml" w:rsidP="3CE7E117" wp14:paraId="18CD5352" wp14:textId="5F2BC7F9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The word can be analysed as:</w:t>
      </w:r>
    </w:p>
    <w:p xmlns:wp14="http://schemas.microsoft.com/office/word/2010/wordml" w:rsidP="3CE7E117" wp14:paraId="6D2EDA66" wp14:textId="66238821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 (sad)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“good, right, true” + </w:t>
      </w: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गति (gati)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“movement, course, destination, state.”</w:t>
      </w:r>
    </w:p>
    <w:p xmlns:wp14="http://schemas.microsoft.com/office/word/2010/wordml" w:rsidP="3CE7E117" wp14:paraId="3C71AB3D" wp14:textId="78C0BC1B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suggests a </w:t>
      </w: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“good destination”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“good state”</w:t>
      </w: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, and by extension “salvation” or “spiritual elevation.”</w:t>
      </w:r>
    </w:p>
    <w:p xmlns:wp14="http://schemas.microsoft.com/office/word/2010/wordml" w:rsidP="3CE7E117" wp14:paraId="10373F82" wp14:textId="6C4D7953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It contrasts with:</w:t>
      </w:r>
    </w:p>
    <w:p xmlns:wp14="http://schemas.microsoft.com/office/word/2010/wordml" w:rsidP="3CE7E117" wp14:paraId="20958124" wp14:textId="65549F0D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दुर्गति — durgati</w:t>
      </w:r>
    </w:p>
    <w:p xmlns:wp14="http://schemas.microsoft.com/office/word/2010/wordml" w:rsidP="3CE7E117" wp14:paraId="1E6BB803" wp14:textId="37DAE685">
      <w:pPr>
        <w:spacing w:before="240" w:beforeAutospacing="off" w:after="240" w:afterAutospacing="off"/>
      </w:pPr>
      <w:r w:rsidRPr="3CE7E117" w:rsidR="15B2B9DC">
        <w:rPr>
          <w:rFonts w:ascii="Aptos" w:hAnsi="Aptos" w:eastAsia="Aptos" w:cs="Aptos"/>
          <w:noProof w:val="0"/>
          <w:sz w:val="24"/>
          <w:szCs w:val="24"/>
          <w:lang w:val="fr-FR"/>
        </w:rPr>
        <w:t>→ a bad state, degradation, misfortune, a bad destiny.</w:t>
      </w:r>
    </w:p>
    <w:p xmlns:wp14="http://schemas.microsoft.com/office/word/2010/wordml" w:rsidP="3CE7E117" wp14:paraId="2504ECCD" wp14:textId="34B78E8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CE7E117" wp14:paraId="02EC8354" wp14:textId="37DF0A1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E7E117" w:rsidR="16B0CA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CE7E117" wp14:paraId="61A2C3FC" wp14:textId="23153B11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3CE7E117" wp14:paraId="7CE4831E" wp14:textId="341739B1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— jñāna se</w:t>
      </w:r>
    </w:p>
    <w:p xmlns:wp14="http://schemas.microsoft.com/office/word/2010/wordml" w:rsidP="3CE7E117" wp14:paraId="08337573" wp14:textId="387B8C5B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→ through knowledge</w:t>
      </w:r>
    </w:p>
    <w:p xmlns:wp14="http://schemas.microsoft.com/office/word/2010/wordml" w:rsidP="3CE7E117" wp14:paraId="4EA0249A" wp14:textId="53941057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— hotī hai</w:t>
      </w:r>
    </w:p>
    <w:p xmlns:wp14="http://schemas.microsoft.com/office/word/2010/wordml" w:rsidP="3CE7E117" wp14:paraId="53476D45" wp14:textId="6FF98EB5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→ happens / comes about</w:t>
      </w:r>
    </w:p>
    <w:p xmlns:wp14="http://schemas.microsoft.com/office/word/2010/wordml" w:rsidP="3CE7E117" wp14:paraId="72E5F5E7" wp14:textId="0FCA8294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— sadgati</w:t>
      </w:r>
    </w:p>
    <w:p xmlns:wp14="http://schemas.microsoft.com/office/word/2010/wordml" w:rsidP="3CE7E117" wp14:paraId="277C1CE4" wp14:textId="2AEA6AD0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→ salvation / an elevated state</w:t>
      </w:r>
    </w:p>
    <w:p xmlns:wp14="http://schemas.microsoft.com/office/word/2010/wordml" w:rsidP="3CE7E117" wp14:paraId="3A1C4F14" wp14:textId="609B3B09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A fairly literal rendering is therefore:</w:t>
      </w:r>
    </w:p>
    <w:p xmlns:wp14="http://schemas.microsoft.com/office/word/2010/wordml" w:rsidP="3CE7E117" wp14:paraId="02B58A75" wp14:textId="4F04DF19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होती है सद्गति।</w:t>
      </w:r>
    </w:p>
    <w:p xmlns:wp14="http://schemas.microsoft.com/office/word/2010/wordml" w:rsidP="3CE7E117" wp14:paraId="093FDE10" wp14:textId="7BA40FE7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 se hotī hai sadgati.</w:t>
      </w:r>
    </w:p>
    <w:p xmlns:wp14="http://schemas.microsoft.com/office/word/2010/wordml" w:rsidP="3CE7E117" wp14:paraId="53E2DDCB" wp14:textId="02305666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→ “Through knowledge comes an elevated state.”</w:t>
      </w:r>
    </w:p>
    <w:p xmlns:wp14="http://schemas.microsoft.com/office/word/2010/wordml" w:rsidP="3CE7E117" wp14:paraId="3FE83C28" wp14:textId="0BD7CC15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A more neutral Hindi word order would be:</w:t>
      </w:r>
    </w:p>
    <w:p xmlns:wp14="http://schemas.microsoft.com/office/word/2010/wordml" w:rsidP="3CE7E117" wp14:paraId="6719A418" wp14:textId="3452C77B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सद्गति होती है।</w:t>
      </w:r>
    </w:p>
    <w:p xmlns:wp14="http://schemas.microsoft.com/office/word/2010/wordml" w:rsidP="3CE7E117" wp14:paraId="5A0B4695" wp14:textId="49FFC632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 se sadgati hotī hai.</w:t>
      </w:r>
    </w:p>
    <w:p xmlns:wp14="http://schemas.microsoft.com/office/word/2010/wordml" w:rsidP="3CE7E117" wp14:paraId="796270DB" wp14:textId="02F96720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Putting </w:t>
      </w: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the end gives it greater emphasis:</w:t>
      </w:r>
    </w:p>
    <w:p xmlns:wp14="http://schemas.microsoft.com/office/word/2010/wordml" w:rsidP="3CE7E117" wp14:paraId="6D75EE7B" wp14:textId="310A0A74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through knowledge that sadgati is attained.”</w:t>
      </w:r>
    </w:p>
    <w:p xmlns:wp14="http://schemas.microsoft.com/office/word/2010/wordml" w:rsidP="3CE7E117" wp14:paraId="71833A55" wp14:textId="535A1077">
      <w:pPr>
        <w:pStyle w:val="Heading2"/>
      </w:pPr>
      <w:r w:rsidRPr="3CE7E117" w:rsidR="0139C640">
        <w:rPr>
          <w:noProof w:val="0"/>
          <w:lang w:val="fr-FR"/>
        </w:rPr>
        <w:t>🌟 Meaning in the BK context</w:t>
      </w:r>
    </w:p>
    <w:p xmlns:wp14="http://schemas.microsoft.com/office/word/2010/wordml" w:rsidP="3CE7E117" wp14:paraId="4A2D14FD" wp14:textId="4B19C654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(gyān)</w:t>
      </w: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intellectual or worldly knowledge. It refers to the spiritual knowledge given by the Father: knowledge of the soul, the Father, karma, the world cycle, and so on.</w:t>
      </w:r>
    </w:p>
    <w:p xmlns:wp14="http://schemas.microsoft.com/office/word/2010/wordml" w:rsidP="3CE7E117" wp14:paraId="267BA037" wp14:textId="54373782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therefore be understood as the soul's movement from a degraded or impure condition towards an </w:t>
      </w: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elevated, pure and happy state</w:t>
      </w: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E7E117" wp14:paraId="58174F3A" wp14:textId="256F0BF2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The idea can be represented as:</w:t>
      </w:r>
    </w:p>
    <w:p xmlns:wp14="http://schemas.microsoft.com/office/word/2010/wordml" w:rsidP="3CE7E117" wp14:paraId="00FB5B3C" wp14:textId="2512702F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(gyān) → transformation of consciousness → सद्गति (sadgati)</w:t>
      </w:r>
    </w:p>
    <w:p xmlns:wp14="http://schemas.microsoft.com/office/word/2010/wordml" w:rsidP="3CE7E117" wp14:paraId="4F0AE2AA" wp14:textId="2783ADB8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noProof w:val="0"/>
          <w:sz w:val="24"/>
          <w:szCs w:val="24"/>
          <w:lang w:val="fr-FR"/>
        </w:rPr>
        <w:t>So, in the BK context, a particularly meaningful translation is:</w:t>
      </w:r>
    </w:p>
    <w:p xmlns:wp14="http://schemas.microsoft.com/office/word/2010/wordml" w:rsidP="3CE7E117" wp14:paraId="35E59255" wp14:textId="1D0C3225">
      <w:pPr>
        <w:spacing w:before="240" w:beforeAutospacing="off" w:after="240" w:afterAutospacing="off"/>
      </w:pPr>
      <w:r w:rsidRPr="3CE7E117" w:rsidR="0139C6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through spiritual knowledge that the soul attains an elevated state.”</w:t>
      </w:r>
    </w:p>
    <w:p xmlns:wp14="http://schemas.microsoft.com/office/word/2010/wordml" w:rsidP="3CE7E117" wp14:paraId="6755B81D" wp14:textId="656DB4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E7E117" wp14:paraId="352FDA58" wp14:textId="7D2AC81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E7E117" wp14:paraId="3BFEFB25" wp14:textId="5FBC890B">
      <w:pPr>
        <w:pStyle w:val="Normal"/>
      </w:pPr>
      <w:r w:rsidRPr="3CE7E117" w:rsidR="363D05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1A73C"/>
    <w:rsid w:val="0139C640"/>
    <w:rsid w:val="1031A73C"/>
    <w:rsid w:val="15B2B9DC"/>
    <w:rsid w:val="16B0CAF9"/>
    <w:rsid w:val="2AD3BFCA"/>
    <w:rsid w:val="363D05DA"/>
    <w:rsid w:val="37ACF898"/>
    <w:rsid w:val="3CE7E117"/>
    <w:rsid w:val="495C544D"/>
    <w:rsid w:val="49B55A43"/>
    <w:rsid w:val="4FBE302C"/>
    <w:rsid w:val="5A28FA0C"/>
    <w:rsid w:val="5A384A23"/>
    <w:rsid w:val="615F9B35"/>
    <w:rsid w:val="6335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0E5AD"/>
  <w15:chartTrackingRefBased/>
  <w15:docId w15:val="{49665527-2F3C-4B24-B7F4-3CD7C3DC02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E7E1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E7E1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CE7E11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2026-09-21T07:09:05.0752079Z</dcterms:created>
  <dcterms:modified xsi:type="dcterms:W3CDTF">2026-09-21T07:14:46.8448042Z</dcterms:modified>
  <dc:creator>Jacques VUILLAUME</dc:creator>
  <lastModifiedBy>Jacques VUILLAUME</lastModifiedBy>
</coreProperties>
</file>