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75F8F84" wp14:paraId="3AA24A8F" wp14:textId="1E3D9E58">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75F8F84" w:rsidR="06614D44">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04 November 2026</w:t>
      </w:r>
    </w:p>
    <w:p xmlns:wp14="http://schemas.microsoft.com/office/word/2010/wordml" w:rsidP="675F8F84" wp14:paraId="676DD7D4" wp14:textId="39EB7644">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75F8F84" wp14:paraId="43D44D73" wp14:textId="1CD0DB43">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75F8F84" w:rsidR="06614D4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04 November 2026</w:t>
      </w:r>
    </w:p>
    <w:p xmlns:wp14="http://schemas.microsoft.com/office/word/2010/wordml" w:rsidP="675F8F84" wp14:paraId="2B646623" wp14:textId="2B56966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675F8F84" wp14:paraId="751BDFE3" wp14:textId="4780C625">
      <w:pPr>
        <w:spacing w:before="0" w:beforeAutospacing="off" w:after="0" w:afterAutospacing="off"/>
      </w:pPr>
      <w:r w:rsidRPr="675F8F84" w:rsidR="06614D44">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Hindi</w:t>
      </w:r>
    </w:p>
    <w:p xmlns:wp14="http://schemas.microsoft.com/office/word/2010/wordml" w:rsidP="675F8F84" wp14:paraId="17ABB5DE" wp14:textId="04A5A8E1">
      <w:pPr>
        <w:pStyle w:val="Normal"/>
        <w:spacing w:before="0" w:beforeAutospacing="off" w:after="0" w:afterAutospacing="off"/>
      </w:pPr>
      <w:r w:rsidRPr="675F8F84" w:rsidR="3E6AC7EC">
        <w:rPr>
          <w:rFonts w:ascii="Arial" w:hAnsi="Arial" w:eastAsia="Arial" w:cs="Arial"/>
          <w:noProof w:val="0"/>
          <w:sz w:val="24"/>
          <w:szCs w:val="24"/>
          <w:lang w:val="en-US"/>
        </w:rPr>
        <w:t>तुमको अभी बाप ज्ञान सिखा रहे हैं।</w:t>
      </w:r>
    </w:p>
    <w:p xmlns:wp14="http://schemas.microsoft.com/office/word/2010/wordml" w:rsidP="675F8F84" wp14:paraId="10A9768B" wp14:textId="65D46939">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675F8F84" wp14:paraId="63BA9145" wp14:textId="6E85CFC0">
      <w:pPr>
        <w:spacing w:before="0" w:beforeAutospacing="off" w:after="0" w:afterAutospacing="off"/>
      </w:pPr>
      <w:r w:rsidRPr="675F8F84" w:rsidR="06614D44">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Transliteration</w:t>
      </w:r>
    </w:p>
    <w:p xmlns:wp14="http://schemas.microsoft.com/office/word/2010/wordml" w:rsidP="675F8F84" wp14:paraId="6AD4D586" wp14:textId="7D49AF03">
      <w:pPr>
        <w:pStyle w:val="Normal"/>
        <w:spacing w:before="0" w:beforeAutospacing="off" w:after="0" w:afterAutospacing="off"/>
      </w:pPr>
      <w:r w:rsidRPr="675F8F84" w:rsidR="2DCC9F7C">
        <w:rPr>
          <w:rFonts w:ascii="Arial" w:hAnsi="Arial" w:eastAsia="Arial" w:cs="Arial"/>
          <w:noProof w:val="0"/>
          <w:sz w:val="24"/>
          <w:szCs w:val="24"/>
          <w:lang w:val="fr-FR"/>
        </w:rPr>
        <w:t>Tumko abhī bāp jñān sikhā rahe haiṃ.</w:t>
      </w:r>
    </w:p>
    <w:p xmlns:wp14="http://schemas.microsoft.com/office/word/2010/wordml" w:rsidP="675F8F84" wp14:paraId="1B5C3251" wp14:textId="3CC03CC2">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675F8F84" wp14:paraId="73A38E01" wp14:textId="0EE38ECA">
      <w:pPr>
        <w:spacing w:before="0" w:beforeAutospacing="off" w:after="0" w:afterAutospacing="off"/>
      </w:pPr>
      <w:r w:rsidRPr="675F8F84" w:rsidR="06614D44">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Translation</w:t>
      </w:r>
    </w:p>
    <w:p xmlns:wp14="http://schemas.microsoft.com/office/word/2010/wordml" w:rsidP="675F8F84" wp14:paraId="0D1EDCA3" wp14:textId="0ECD9812">
      <w:pPr>
        <w:spacing w:before="0" w:beforeAutospacing="off" w:after="0" w:afterAutospacing="off"/>
      </w:pPr>
      <w:r w:rsidRPr="675F8F84" w:rsidR="79FC9CC1">
        <w:rPr>
          <w:rFonts w:ascii="Arial" w:hAnsi="Arial" w:eastAsia="Arial" w:cs="Arial"/>
          <w:noProof w:val="0"/>
          <w:sz w:val="24"/>
          <w:szCs w:val="24"/>
          <w:lang w:val="fr-FR"/>
        </w:rPr>
        <w:t xml:space="preserve">“The Father </w:t>
      </w:r>
      <w:r w:rsidRPr="675F8F84" w:rsidR="79FC9CC1">
        <w:rPr>
          <w:rFonts w:ascii="Arial" w:hAnsi="Arial" w:eastAsia="Arial" w:cs="Arial"/>
          <w:noProof w:val="0"/>
          <w:sz w:val="24"/>
          <w:szCs w:val="24"/>
          <w:lang w:val="fr-FR"/>
        </w:rPr>
        <w:t>is</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teaching</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you</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knowledge</w:t>
      </w:r>
      <w:r w:rsidRPr="675F8F84" w:rsidR="79FC9CC1">
        <w:rPr>
          <w:rFonts w:ascii="Arial" w:hAnsi="Arial" w:eastAsia="Arial" w:cs="Arial"/>
          <w:noProof w:val="0"/>
          <w:sz w:val="24"/>
          <w:szCs w:val="24"/>
          <w:lang w:val="fr-FR"/>
        </w:rPr>
        <w:t xml:space="preserve"> right </w:t>
      </w:r>
      <w:r w:rsidRPr="675F8F84" w:rsidR="79FC9CC1">
        <w:rPr>
          <w:rFonts w:ascii="Arial" w:hAnsi="Arial" w:eastAsia="Arial" w:cs="Arial"/>
          <w:noProof w:val="0"/>
          <w:sz w:val="24"/>
          <w:szCs w:val="24"/>
          <w:lang w:val="fr-FR"/>
        </w:rPr>
        <w:t>now</w:t>
      </w:r>
      <w:r w:rsidRPr="675F8F84" w:rsidR="79FC9CC1">
        <w:rPr>
          <w:rFonts w:ascii="Arial" w:hAnsi="Arial" w:eastAsia="Arial" w:cs="Arial"/>
          <w:noProof w:val="0"/>
          <w:sz w:val="24"/>
          <w:szCs w:val="24"/>
          <w:lang w:val="fr-FR"/>
        </w:rPr>
        <w:t>.”</w:t>
      </w:r>
    </w:p>
    <w:p xmlns:wp14="http://schemas.microsoft.com/office/word/2010/wordml" w:rsidP="675F8F84" wp14:paraId="3A2C044F" wp14:textId="669A05E7">
      <w:pPr>
        <w:spacing w:before="0" w:beforeAutospacing="off" w:after="0" w:afterAutospacing="off"/>
        <w:rPr>
          <w:rFonts w:ascii="Arial" w:hAnsi="Arial" w:eastAsia="Arial" w:cs="Arial"/>
          <w:noProof w:val="0"/>
          <w:sz w:val="24"/>
          <w:szCs w:val="24"/>
          <w:lang w:val="fr-FR"/>
        </w:rPr>
      </w:pPr>
    </w:p>
    <w:p xmlns:wp14="http://schemas.microsoft.com/office/word/2010/wordml" w:rsidP="675F8F84" wp14:paraId="7DB417EA" wp14:textId="4AE05350">
      <w:pPr>
        <w:spacing w:before="0" w:beforeAutospacing="off" w:after="0" w:afterAutospacing="off"/>
      </w:pPr>
      <w:r w:rsidRPr="675F8F84" w:rsidR="79FC9CC1">
        <w:rPr>
          <w:rFonts w:ascii="Arial" w:hAnsi="Arial" w:eastAsia="Arial" w:cs="Arial"/>
          <w:noProof w:val="0"/>
          <w:sz w:val="24"/>
          <w:szCs w:val="24"/>
          <w:lang w:val="fr-FR"/>
        </w:rPr>
        <w:t xml:space="preserve">A more </w:t>
      </w:r>
      <w:r w:rsidRPr="675F8F84" w:rsidR="79FC9CC1">
        <w:rPr>
          <w:rFonts w:ascii="Arial" w:hAnsi="Arial" w:eastAsia="Arial" w:cs="Arial"/>
          <w:noProof w:val="0"/>
          <w:sz w:val="24"/>
          <w:szCs w:val="24"/>
          <w:lang w:val="fr-FR"/>
        </w:rPr>
        <w:t>natural</w:t>
      </w:r>
      <w:r w:rsidRPr="675F8F84" w:rsidR="79FC9CC1">
        <w:rPr>
          <w:rFonts w:ascii="Arial" w:hAnsi="Arial" w:eastAsia="Arial" w:cs="Arial"/>
          <w:noProof w:val="0"/>
          <w:sz w:val="24"/>
          <w:szCs w:val="24"/>
          <w:lang w:val="fr-FR"/>
        </w:rPr>
        <w:t xml:space="preserve"> translation in the BK </w:t>
      </w:r>
      <w:r w:rsidRPr="675F8F84" w:rsidR="79FC9CC1">
        <w:rPr>
          <w:rFonts w:ascii="Arial" w:hAnsi="Arial" w:eastAsia="Arial" w:cs="Arial"/>
          <w:noProof w:val="0"/>
          <w:sz w:val="24"/>
          <w:szCs w:val="24"/>
          <w:lang w:val="fr-FR"/>
        </w:rPr>
        <w:t>context</w:t>
      </w:r>
      <w:r w:rsidRPr="675F8F84" w:rsidR="79FC9CC1">
        <w:rPr>
          <w:rFonts w:ascii="Arial" w:hAnsi="Arial" w:eastAsia="Arial" w:cs="Arial"/>
          <w:noProof w:val="0"/>
          <w:sz w:val="24"/>
          <w:szCs w:val="24"/>
          <w:lang w:val="fr-FR"/>
        </w:rPr>
        <w:t>:</w:t>
      </w:r>
    </w:p>
    <w:p xmlns:wp14="http://schemas.microsoft.com/office/word/2010/wordml" w:rsidP="675F8F84" wp14:paraId="250B4E61" wp14:textId="4D96882D">
      <w:pPr>
        <w:spacing w:before="0" w:beforeAutospacing="off" w:after="0" w:afterAutospacing="off"/>
      </w:pPr>
      <w:r w:rsidRPr="675F8F84" w:rsidR="79FC9CC1">
        <w:rPr>
          <w:rFonts w:ascii="Arial" w:hAnsi="Arial" w:eastAsia="Arial" w:cs="Arial"/>
          <w:noProof w:val="0"/>
          <w:sz w:val="24"/>
          <w:szCs w:val="24"/>
          <w:lang w:val="fr-FR"/>
        </w:rPr>
        <w:t xml:space="preserve">“The Father </w:t>
      </w:r>
      <w:r w:rsidRPr="675F8F84" w:rsidR="79FC9CC1">
        <w:rPr>
          <w:rFonts w:ascii="Arial" w:hAnsi="Arial" w:eastAsia="Arial" w:cs="Arial"/>
          <w:noProof w:val="0"/>
          <w:sz w:val="24"/>
          <w:szCs w:val="24"/>
          <w:lang w:val="fr-FR"/>
        </w:rPr>
        <w:t>is</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now</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teaching</w:t>
      </w:r>
      <w:r w:rsidRPr="675F8F84" w:rsidR="79FC9CC1">
        <w:rPr>
          <w:rFonts w:ascii="Arial" w:hAnsi="Arial" w:eastAsia="Arial" w:cs="Arial"/>
          <w:noProof w:val="0"/>
          <w:sz w:val="24"/>
          <w:szCs w:val="24"/>
          <w:lang w:val="fr-FR"/>
        </w:rPr>
        <w:t xml:space="preserve"> </w:t>
      </w:r>
      <w:r w:rsidRPr="675F8F84" w:rsidR="79FC9CC1">
        <w:rPr>
          <w:rFonts w:ascii="Arial" w:hAnsi="Arial" w:eastAsia="Arial" w:cs="Arial"/>
          <w:noProof w:val="0"/>
          <w:sz w:val="24"/>
          <w:szCs w:val="24"/>
          <w:lang w:val="fr-FR"/>
        </w:rPr>
        <w:t>you</w:t>
      </w:r>
      <w:r w:rsidRPr="675F8F84" w:rsidR="79FC9CC1">
        <w:rPr>
          <w:rFonts w:ascii="Arial" w:hAnsi="Arial" w:eastAsia="Arial" w:cs="Arial"/>
          <w:noProof w:val="0"/>
          <w:sz w:val="24"/>
          <w:szCs w:val="24"/>
          <w:lang w:val="fr-FR"/>
        </w:rPr>
        <w:t xml:space="preserve"> spiritual </w:t>
      </w:r>
      <w:r w:rsidRPr="675F8F84" w:rsidR="79FC9CC1">
        <w:rPr>
          <w:rFonts w:ascii="Arial" w:hAnsi="Arial" w:eastAsia="Arial" w:cs="Arial"/>
          <w:noProof w:val="0"/>
          <w:sz w:val="24"/>
          <w:szCs w:val="24"/>
          <w:lang w:val="fr-FR"/>
        </w:rPr>
        <w:t>knowledge</w:t>
      </w:r>
      <w:r w:rsidRPr="675F8F84" w:rsidR="79FC9CC1">
        <w:rPr>
          <w:rFonts w:ascii="Arial" w:hAnsi="Arial" w:eastAsia="Arial" w:cs="Arial"/>
          <w:noProof w:val="0"/>
          <w:sz w:val="24"/>
          <w:szCs w:val="24"/>
          <w:lang w:val="fr-FR"/>
        </w:rPr>
        <w:t>.”</w:t>
      </w:r>
    </w:p>
    <w:p xmlns:wp14="http://schemas.microsoft.com/office/word/2010/wordml" w:rsidP="675F8F84" wp14:paraId="3527E016" wp14:textId="48AA72CF">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pPr>
    </w:p>
    <w:p xmlns:wp14="http://schemas.microsoft.com/office/word/2010/wordml" w:rsidP="675F8F84" wp14:paraId="72EE14C2" wp14:textId="513E207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75F8F84" w:rsidR="06614D4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327"/>
        <w:gridCol w:w="2040"/>
        <w:gridCol w:w="4572"/>
      </w:tblGrid>
      <w:tr w:rsidR="675F8F84" w:rsidTr="675F8F84" w14:paraId="07EB326A">
        <w:trPr>
          <w:trHeight w:val="300"/>
        </w:trPr>
        <w:tc>
          <w:tcPr>
            <w:tcW w:w="1327" w:type="dxa"/>
            <w:tcMar/>
            <w:vAlign w:val="center"/>
          </w:tcPr>
          <w:p w:rsidR="675F8F84" w:rsidP="675F8F84" w:rsidRDefault="675F8F84" w14:paraId="7CB6FCE9" w14:textId="71143D3A">
            <w:pPr>
              <w:pStyle w:val="Normal"/>
              <w:bidi w:val="0"/>
              <w:rPr>
                <w:b w:val="1"/>
                <w:bCs w:val="1"/>
              </w:rPr>
            </w:pPr>
            <w:r w:rsidRPr="675F8F84" w:rsidR="675F8F84">
              <w:rPr>
                <w:b w:val="1"/>
                <w:bCs w:val="1"/>
              </w:rPr>
              <w:t>Hindi</w:t>
            </w:r>
          </w:p>
        </w:tc>
        <w:tc>
          <w:tcPr>
            <w:tcW w:w="2040" w:type="dxa"/>
            <w:tcMar/>
            <w:vAlign w:val="center"/>
          </w:tcPr>
          <w:p w:rsidR="675F8F84" w:rsidP="675F8F84" w:rsidRDefault="675F8F84" w14:paraId="0A97D2E1" w14:textId="09397D83">
            <w:pPr>
              <w:pStyle w:val="Normal"/>
              <w:bidi w:val="0"/>
              <w:rPr>
                <w:b w:val="1"/>
                <w:bCs w:val="1"/>
              </w:rPr>
            </w:pPr>
            <w:r w:rsidRPr="675F8F84" w:rsidR="675F8F84">
              <w:rPr>
                <w:b w:val="1"/>
                <w:bCs w:val="1"/>
              </w:rPr>
              <w:t>Transliteration</w:t>
            </w:r>
          </w:p>
        </w:tc>
        <w:tc>
          <w:tcPr>
            <w:tcW w:w="4572" w:type="dxa"/>
            <w:tcMar/>
            <w:vAlign w:val="center"/>
          </w:tcPr>
          <w:p w:rsidR="675F8F84" w:rsidP="675F8F84" w:rsidRDefault="675F8F84" w14:paraId="0179BC79" w14:textId="6120A207">
            <w:pPr>
              <w:pStyle w:val="Normal"/>
              <w:bidi w:val="0"/>
              <w:rPr>
                <w:b w:val="1"/>
                <w:bCs w:val="1"/>
              </w:rPr>
            </w:pPr>
            <w:r w:rsidRPr="675F8F84" w:rsidR="675F8F84">
              <w:rPr>
                <w:b w:val="1"/>
                <w:bCs w:val="1"/>
              </w:rPr>
              <w:t>Meaning</w:t>
            </w:r>
          </w:p>
        </w:tc>
      </w:tr>
      <w:tr w:rsidR="675F8F84" w:rsidTr="675F8F84" w14:paraId="3D6B3E6B">
        <w:trPr>
          <w:trHeight w:val="300"/>
        </w:trPr>
        <w:tc>
          <w:tcPr>
            <w:tcW w:w="1327" w:type="dxa"/>
            <w:tcMar/>
            <w:vAlign w:val="center"/>
          </w:tcPr>
          <w:p w:rsidR="675F8F84" w:rsidP="675F8F84" w:rsidRDefault="675F8F84" w14:paraId="02133288" w14:textId="630B2772">
            <w:pPr>
              <w:pStyle w:val="Normal"/>
              <w:bidi w:val="0"/>
            </w:pPr>
            <w:r w:rsidR="675F8F84">
              <w:rPr/>
              <w:t>तुमको</w:t>
            </w:r>
          </w:p>
        </w:tc>
        <w:tc>
          <w:tcPr>
            <w:tcW w:w="2040" w:type="dxa"/>
            <w:tcMar/>
            <w:vAlign w:val="center"/>
          </w:tcPr>
          <w:p w:rsidR="675F8F84" w:rsidP="675F8F84" w:rsidRDefault="675F8F84" w14:paraId="030010F6" w14:textId="1EA6A8B3">
            <w:pPr>
              <w:pStyle w:val="Normal"/>
              <w:bidi w:val="0"/>
            </w:pPr>
            <w:r w:rsidR="675F8F84">
              <w:rPr/>
              <w:t>tumko</w:t>
            </w:r>
          </w:p>
        </w:tc>
        <w:tc>
          <w:tcPr>
            <w:tcW w:w="4572" w:type="dxa"/>
            <w:tcMar/>
            <w:vAlign w:val="center"/>
          </w:tcPr>
          <w:p w:rsidR="675F8F84" w:rsidP="675F8F84" w:rsidRDefault="675F8F84" w14:paraId="60BD7330" w14:textId="6D4B2D2C">
            <w:pPr>
              <w:pStyle w:val="Normal"/>
              <w:bidi w:val="0"/>
            </w:pPr>
            <w:r w:rsidR="675F8F84">
              <w:rPr/>
              <w:t>to you, you (object)</w:t>
            </w:r>
          </w:p>
        </w:tc>
      </w:tr>
      <w:tr w:rsidR="675F8F84" w:rsidTr="675F8F84" w14:paraId="01CE49F8">
        <w:trPr>
          <w:trHeight w:val="300"/>
        </w:trPr>
        <w:tc>
          <w:tcPr>
            <w:tcW w:w="1327" w:type="dxa"/>
            <w:tcMar/>
            <w:vAlign w:val="center"/>
          </w:tcPr>
          <w:p w:rsidR="675F8F84" w:rsidP="675F8F84" w:rsidRDefault="675F8F84" w14:paraId="7F90F771" w14:textId="15000505">
            <w:pPr>
              <w:pStyle w:val="Normal"/>
              <w:bidi w:val="0"/>
            </w:pPr>
            <w:r w:rsidR="675F8F84">
              <w:rPr/>
              <w:t>अभी</w:t>
            </w:r>
          </w:p>
        </w:tc>
        <w:tc>
          <w:tcPr>
            <w:tcW w:w="2040" w:type="dxa"/>
            <w:tcMar/>
            <w:vAlign w:val="center"/>
          </w:tcPr>
          <w:p w:rsidR="675F8F84" w:rsidP="675F8F84" w:rsidRDefault="675F8F84" w14:paraId="32AFA057" w14:textId="4F7DF274">
            <w:pPr>
              <w:pStyle w:val="Normal"/>
              <w:bidi w:val="0"/>
            </w:pPr>
            <w:r w:rsidR="675F8F84">
              <w:rPr/>
              <w:t>abhī</w:t>
            </w:r>
          </w:p>
        </w:tc>
        <w:tc>
          <w:tcPr>
            <w:tcW w:w="4572" w:type="dxa"/>
            <w:tcMar/>
            <w:vAlign w:val="center"/>
          </w:tcPr>
          <w:p w:rsidR="675F8F84" w:rsidP="675F8F84" w:rsidRDefault="675F8F84" w14:paraId="1A34C83E" w14:textId="62276D7E">
            <w:pPr>
              <w:pStyle w:val="Normal"/>
              <w:bidi w:val="0"/>
            </w:pPr>
            <w:r w:rsidR="675F8F84">
              <w:rPr/>
              <w:t>now, right now, at present</w:t>
            </w:r>
          </w:p>
        </w:tc>
      </w:tr>
      <w:tr w:rsidR="675F8F84" w:rsidTr="675F8F84" w14:paraId="7B40BE80">
        <w:trPr>
          <w:trHeight w:val="300"/>
        </w:trPr>
        <w:tc>
          <w:tcPr>
            <w:tcW w:w="1327" w:type="dxa"/>
            <w:tcMar/>
            <w:vAlign w:val="center"/>
          </w:tcPr>
          <w:p w:rsidR="675F8F84" w:rsidP="675F8F84" w:rsidRDefault="675F8F84" w14:paraId="40E464AF" w14:textId="06D309BB">
            <w:pPr>
              <w:pStyle w:val="Normal"/>
              <w:bidi w:val="0"/>
            </w:pPr>
            <w:r w:rsidR="675F8F84">
              <w:rPr/>
              <w:t>बाप</w:t>
            </w:r>
          </w:p>
        </w:tc>
        <w:tc>
          <w:tcPr>
            <w:tcW w:w="2040" w:type="dxa"/>
            <w:tcMar/>
            <w:vAlign w:val="center"/>
          </w:tcPr>
          <w:p w:rsidR="675F8F84" w:rsidP="675F8F84" w:rsidRDefault="675F8F84" w14:paraId="36073E31" w14:textId="2CBC6542">
            <w:pPr>
              <w:pStyle w:val="Normal"/>
              <w:bidi w:val="0"/>
            </w:pPr>
            <w:r w:rsidR="675F8F84">
              <w:rPr/>
              <w:t>bāp</w:t>
            </w:r>
          </w:p>
        </w:tc>
        <w:tc>
          <w:tcPr>
            <w:tcW w:w="4572" w:type="dxa"/>
            <w:tcMar/>
            <w:vAlign w:val="center"/>
          </w:tcPr>
          <w:p w:rsidR="675F8F84" w:rsidP="675F8F84" w:rsidRDefault="675F8F84" w14:paraId="109BEC34" w14:textId="51B00B24">
            <w:pPr>
              <w:pStyle w:val="Normal"/>
              <w:bidi w:val="0"/>
            </w:pPr>
            <w:r w:rsidR="675F8F84">
              <w:rPr/>
              <w:t>father, the Father</w:t>
            </w:r>
          </w:p>
        </w:tc>
      </w:tr>
      <w:tr w:rsidR="675F8F84" w:rsidTr="675F8F84" w14:paraId="73E67088">
        <w:trPr>
          <w:trHeight w:val="300"/>
        </w:trPr>
        <w:tc>
          <w:tcPr>
            <w:tcW w:w="1327" w:type="dxa"/>
            <w:tcMar/>
            <w:vAlign w:val="center"/>
          </w:tcPr>
          <w:p w:rsidR="675F8F84" w:rsidP="675F8F84" w:rsidRDefault="675F8F84" w14:paraId="34527350" w14:textId="360600C3">
            <w:pPr>
              <w:pStyle w:val="Normal"/>
              <w:bidi w:val="0"/>
            </w:pPr>
            <w:r w:rsidR="675F8F84">
              <w:rPr/>
              <w:t>ज्ञान</w:t>
            </w:r>
          </w:p>
        </w:tc>
        <w:tc>
          <w:tcPr>
            <w:tcW w:w="2040" w:type="dxa"/>
            <w:tcMar/>
            <w:vAlign w:val="center"/>
          </w:tcPr>
          <w:p w:rsidR="675F8F84" w:rsidP="675F8F84" w:rsidRDefault="675F8F84" w14:paraId="51923A5E" w14:textId="7633071B">
            <w:pPr>
              <w:pStyle w:val="Normal"/>
              <w:bidi w:val="0"/>
            </w:pPr>
            <w:r w:rsidR="675F8F84">
              <w:rPr/>
              <w:t>jñān</w:t>
            </w:r>
          </w:p>
        </w:tc>
        <w:tc>
          <w:tcPr>
            <w:tcW w:w="4572" w:type="dxa"/>
            <w:tcMar/>
            <w:vAlign w:val="center"/>
          </w:tcPr>
          <w:p w:rsidR="675F8F84" w:rsidP="675F8F84" w:rsidRDefault="675F8F84" w14:paraId="1F907C67" w14:textId="1411F035">
            <w:pPr>
              <w:pStyle w:val="Normal"/>
              <w:bidi w:val="0"/>
            </w:pPr>
            <w:r w:rsidR="675F8F84">
              <w:rPr/>
              <w:t>knowledge, spiritual wisdom</w:t>
            </w:r>
          </w:p>
        </w:tc>
      </w:tr>
      <w:tr w:rsidR="675F8F84" w:rsidTr="675F8F84" w14:paraId="38F96923">
        <w:trPr>
          <w:trHeight w:val="300"/>
        </w:trPr>
        <w:tc>
          <w:tcPr>
            <w:tcW w:w="1327" w:type="dxa"/>
            <w:tcMar/>
            <w:vAlign w:val="center"/>
          </w:tcPr>
          <w:p w:rsidR="675F8F84" w:rsidP="675F8F84" w:rsidRDefault="675F8F84" w14:paraId="3819950C" w14:textId="1CDB1BB4">
            <w:pPr>
              <w:pStyle w:val="Normal"/>
              <w:bidi w:val="0"/>
            </w:pPr>
            <w:r w:rsidR="675F8F84">
              <w:rPr/>
              <w:t>सिखा रहे हैं</w:t>
            </w:r>
          </w:p>
        </w:tc>
        <w:tc>
          <w:tcPr>
            <w:tcW w:w="2040" w:type="dxa"/>
            <w:tcMar/>
            <w:vAlign w:val="center"/>
          </w:tcPr>
          <w:p w:rsidR="675F8F84" w:rsidP="675F8F84" w:rsidRDefault="675F8F84" w14:paraId="33127DBC" w14:textId="00CF2E18">
            <w:pPr>
              <w:pStyle w:val="Normal"/>
              <w:bidi w:val="0"/>
            </w:pPr>
            <w:r w:rsidR="675F8F84">
              <w:rPr/>
              <w:t>sikhā rahe haiṃ</w:t>
            </w:r>
          </w:p>
        </w:tc>
        <w:tc>
          <w:tcPr>
            <w:tcW w:w="4572" w:type="dxa"/>
            <w:tcMar/>
            <w:vAlign w:val="center"/>
          </w:tcPr>
          <w:p w:rsidR="675F8F84" w:rsidP="675F8F84" w:rsidRDefault="675F8F84" w14:paraId="329A88FD" w14:textId="40746D46">
            <w:pPr>
              <w:pStyle w:val="Normal"/>
              <w:bidi w:val="0"/>
            </w:pPr>
            <w:r w:rsidR="675F8F84">
              <w:rPr/>
              <w:t>is teaching, is in the process of teaching</w:t>
            </w:r>
          </w:p>
        </w:tc>
      </w:tr>
    </w:tbl>
    <w:p xmlns:wp14="http://schemas.microsoft.com/office/word/2010/wordml" w:rsidP="675F8F84" wp14:paraId="3276AD85" wp14:textId="6AFAFE37">
      <w:pPr>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75F8F84" wp14:paraId="1AF81E2F" wp14:textId="210B8194">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75F8F84" w:rsidR="06614D44">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675F8F84" wp14:paraId="13388B17" wp14:textId="1609AD08">
      <w:pPr>
        <w:pStyle w:val="Heading3"/>
      </w:pPr>
      <w:r w:rsidRPr="675F8F84" w:rsidR="3FFAEB71">
        <w:rPr>
          <w:noProof w:val="0"/>
          <w:lang w:val="fr-FR"/>
        </w:rPr>
        <w:t>A. तुमको (tumko) — “to you”</w:t>
      </w:r>
    </w:p>
    <w:p xmlns:wp14="http://schemas.microsoft.com/office/word/2010/wordml" w:rsidP="675F8F84" wp14:paraId="1AFBF9B8" wp14:textId="71734CDC">
      <w:pPr>
        <w:spacing w:before="240" w:beforeAutospacing="off" w:after="240" w:afterAutospacing="off"/>
      </w:pPr>
      <w:r w:rsidRPr="675F8F84" w:rsidR="3FFAEB71">
        <w:rPr>
          <w:rFonts w:ascii="Aptos" w:hAnsi="Aptos" w:eastAsia="Aptos" w:cs="Aptos"/>
          <w:noProof w:val="0"/>
          <w:sz w:val="24"/>
          <w:szCs w:val="24"/>
          <w:lang w:val="fr-FR"/>
        </w:rPr>
        <w:t>तुमको (tumko) consists of:</w:t>
      </w:r>
    </w:p>
    <w:p xmlns:wp14="http://schemas.microsoft.com/office/word/2010/wordml" w:rsidP="675F8F84" wp14:paraId="0B8B0FA9" wp14:textId="4F419445">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तुम (tum) — you (familiar form)</w:t>
      </w:r>
    </w:p>
    <w:p xmlns:wp14="http://schemas.microsoft.com/office/word/2010/wordml" w:rsidP="675F8F84" wp14:paraId="191C4070" wp14:textId="5DA7F8C0">
      <w:pPr>
        <w:pStyle w:val="ListParagraph"/>
        <w:numPr>
          <w:ilvl w:val="0"/>
          <w:numId w:val="1"/>
        </w:numPr>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को (ko) — a postposition marking, among other things, the recipient of an action</w:t>
      </w:r>
    </w:p>
    <w:p xmlns:wp14="http://schemas.microsoft.com/office/word/2010/wordml" w:rsidP="675F8F84" wp14:paraId="53D0B9D5" wp14:textId="66CD3BA6">
      <w:pPr>
        <w:spacing w:before="240" w:beforeAutospacing="off" w:after="240" w:afterAutospacing="off"/>
      </w:pPr>
      <w:r w:rsidRPr="675F8F84" w:rsidR="3FFAEB71">
        <w:rPr>
          <w:rFonts w:ascii="Aptos" w:hAnsi="Aptos" w:eastAsia="Aptos" w:cs="Aptos"/>
          <w:noProof w:val="0"/>
          <w:sz w:val="24"/>
          <w:szCs w:val="24"/>
          <w:lang w:val="fr-FR"/>
        </w:rPr>
        <w:t>In this sentence, तुमको identifies the people receiving the Father's teaching.</w:t>
      </w:r>
    </w:p>
    <w:p xmlns:wp14="http://schemas.microsoft.com/office/word/2010/wordml" w:rsidP="675F8F84" wp14:paraId="7145484B" wp14:textId="73457AAE">
      <w:pPr>
        <w:spacing w:before="240" w:beforeAutospacing="off" w:after="240" w:afterAutospacing="off"/>
      </w:pPr>
      <w:r w:rsidRPr="675F8F84" w:rsidR="3FFAEB71">
        <w:rPr>
          <w:rFonts w:ascii="Aptos" w:hAnsi="Aptos" w:eastAsia="Aptos" w:cs="Aptos"/>
          <w:noProof w:val="0"/>
          <w:sz w:val="24"/>
          <w:szCs w:val="24"/>
          <w:lang w:val="fr-FR"/>
        </w:rPr>
        <w:t>With the verb सिखाना (sikhānā), Hindi commonly uses the construction:</w:t>
      </w:r>
    </w:p>
    <w:p xmlns:wp14="http://schemas.microsoft.com/office/word/2010/wordml" w:rsidP="675F8F84" wp14:paraId="1BEABA84" wp14:textId="67DFA0F5">
      <w:pPr>
        <w:spacing w:before="240" w:beforeAutospacing="off" w:after="240" w:afterAutospacing="off"/>
      </w:pPr>
      <w:r w:rsidRPr="675F8F84" w:rsidR="3FFAEB71">
        <w:rPr>
          <w:rFonts w:ascii="Aptos" w:hAnsi="Aptos" w:eastAsia="Aptos" w:cs="Aptos"/>
          <w:noProof w:val="0"/>
          <w:sz w:val="24"/>
          <w:szCs w:val="24"/>
          <w:lang w:val="fr-FR"/>
        </w:rPr>
        <w:t>किसी को कुछ सिखाना (kisī ko kuch sikhānā)</w:t>
      </w:r>
    </w:p>
    <w:p xmlns:wp14="http://schemas.microsoft.com/office/word/2010/wordml" w:rsidP="675F8F84" wp14:paraId="0AA2CC39" wp14:textId="700B5213">
      <w:pPr>
        <w:spacing w:before="240" w:beforeAutospacing="off" w:after="240" w:afterAutospacing="off"/>
      </w:pPr>
      <w:r w:rsidRPr="675F8F84" w:rsidR="3FFAEB71">
        <w:rPr>
          <w:rFonts w:ascii="Aptos" w:hAnsi="Aptos" w:eastAsia="Aptos" w:cs="Aptos"/>
          <w:noProof w:val="0"/>
          <w:sz w:val="24"/>
          <w:szCs w:val="24"/>
          <w:lang w:val="fr-FR"/>
        </w:rPr>
        <w:t>= To teach someone something.</w:t>
      </w:r>
    </w:p>
    <w:p xmlns:wp14="http://schemas.microsoft.com/office/word/2010/wordml" w:rsidP="675F8F84" wp14:paraId="7A2B017B" wp14:textId="4B93F556">
      <w:pPr>
        <w:spacing w:before="240" w:beforeAutospacing="off" w:after="240" w:afterAutospacing="off"/>
      </w:pPr>
      <w:r w:rsidRPr="675F8F84" w:rsidR="3FFAEB71">
        <w:rPr>
          <w:rFonts w:ascii="Aptos" w:hAnsi="Aptos" w:eastAsia="Aptos" w:cs="Aptos"/>
          <w:noProof w:val="0"/>
          <w:sz w:val="24"/>
          <w:szCs w:val="24"/>
          <w:lang w:val="fr-FR"/>
        </w:rPr>
        <w:t>Here:</w:t>
      </w:r>
    </w:p>
    <w:p xmlns:wp14="http://schemas.microsoft.com/office/word/2010/wordml" w:rsidP="675F8F84" wp14:paraId="79881011" wp14:textId="5CEFA970">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तुमको (tumko) — to you</w:t>
      </w:r>
    </w:p>
    <w:p xmlns:wp14="http://schemas.microsoft.com/office/word/2010/wordml" w:rsidP="675F8F84" wp14:paraId="21DA7D89" wp14:textId="219324B9">
      <w:pPr>
        <w:pStyle w:val="ListParagraph"/>
        <w:numPr>
          <w:ilvl w:val="0"/>
          <w:numId w:val="2"/>
        </w:numPr>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ज्ञान (jñān) — knowledge</w:t>
      </w:r>
    </w:p>
    <w:p xmlns:wp14="http://schemas.microsoft.com/office/word/2010/wordml" w:rsidP="675F8F84" wp14:paraId="7650D16D" wp14:textId="3E8238AB">
      <w:pPr>
        <w:spacing w:before="240" w:beforeAutospacing="off" w:after="240" w:afterAutospacing="off"/>
      </w:pPr>
      <w:r w:rsidRPr="675F8F84" w:rsidR="3FFAEB71">
        <w:rPr>
          <w:rFonts w:ascii="Aptos" w:hAnsi="Aptos" w:eastAsia="Aptos" w:cs="Aptos"/>
          <w:noProof w:val="0"/>
          <w:sz w:val="24"/>
          <w:szCs w:val="24"/>
          <w:lang w:val="fr-FR"/>
        </w:rPr>
        <w:t>The word order differs slightly from English:</w:t>
      </w:r>
    </w:p>
    <w:p xmlns:wp14="http://schemas.microsoft.com/office/word/2010/wordml" w:rsidP="675F8F84" wp14:paraId="27BCB5AB" wp14:textId="2AB07569">
      <w:pPr>
        <w:spacing w:before="240" w:beforeAutospacing="off" w:after="240" w:afterAutospacing="off"/>
      </w:pPr>
      <w:r w:rsidRPr="675F8F84" w:rsidR="3FFAEB71">
        <w:rPr>
          <w:rFonts w:ascii="Aptos" w:hAnsi="Aptos" w:eastAsia="Aptos" w:cs="Aptos"/>
          <w:noProof w:val="0"/>
          <w:sz w:val="24"/>
          <w:szCs w:val="24"/>
          <w:lang w:val="fr-FR"/>
        </w:rPr>
        <w:t>तुमको अभी बाप ज्ञान सिखा रहे हैं।</w:t>
      </w:r>
    </w:p>
    <w:p xmlns:wp14="http://schemas.microsoft.com/office/word/2010/wordml" w:rsidP="675F8F84" wp14:paraId="3F8920E0" wp14:textId="5B176D31">
      <w:pPr>
        <w:spacing w:before="240" w:beforeAutospacing="off" w:after="240" w:afterAutospacing="off"/>
      </w:pPr>
      <w:r w:rsidRPr="675F8F84" w:rsidR="3FFAEB71">
        <w:rPr>
          <w:rFonts w:ascii="Aptos" w:hAnsi="Aptos" w:eastAsia="Aptos" w:cs="Aptos"/>
          <w:noProof w:val="0"/>
          <w:sz w:val="24"/>
          <w:szCs w:val="24"/>
          <w:lang w:val="fr-FR"/>
        </w:rPr>
        <w:t>Literally: “To you, now, the Father, knowledge, is teaching.”</w:t>
      </w:r>
    </w:p>
    <w:p xmlns:wp14="http://schemas.microsoft.com/office/word/2010/wordml" w:rsidP="675F8F84" wp14:paraId="19738A81" wp14:textId="3F4994E1">
      <w:pPr>
        <w:spacing w:before="240" w:beforeAutospacing="off" w:after="240" w:afterAutospacing="off"/>
      </w:pPr>
      <w:r w:rsidRPr="675F8F84" w:rsidR="3FFAEB71">
        <w:rPr>
          <w:rFonts w:ascii="Aptos" w:hAnsi="Aptos" w:eastAsia="Aptos" w:cs="Aptos"/>
          <w:noProof w:val="0"/>
          <w:sz w:val="24"/>
          <w:szCs w:val="24"/>
          <w:lang w:val="fr-FR"/>
        </w:rPr>
        <w:t>Natural English: “The Father is teaching you knowledge right now.”</w:t>
      </w:r>
    </w:p>
    <w:p xmlns:wp14="http://schemas.microsoft.com/office/word/2010/wordml" w:rsidP="675F8F84" wp14:paraId="35BAED0D" wp14:textId="78194914">
      <w:pPr>
        <w:pStyle w:val="Heading3"/>
      </w:pPr>
      <w:r w:rsidRPr="675F8F84" w:rsidR="3FFAEB71">
        <w:rPr>
          <w:noProof w:val="0"/>
          <w:lang w:val="en-US"/>
        </w:rPr>
        <w:t>B. सिखा रहे हैं (sikhā rahe haiṃ) — Present continuous tense</w:t>
      </w:r>
    </w:p>
    <w:p xmlns:wp14="http://schemas.microsoft.com/office/word/2010/wordml" w:rsidP="675F8F84" wp14:paraId="70C94E09" wp14:textId="4BF7128E">
      <w:pPr>
        <w:spacing w:before="240" w:beforeAutospacing="off" w:after="240" w:afterAutospacing="off"/>
      </w:pPr>
      <w:r w:rsidRPr="675F8F84" w:rsidR="3FFAEB71">
        <w:rPr>
          <w:rFonts w:ascii="Aptos" w:hAnsi="Aptos" w:eastAsia="Aptos" w:cs="Aptos"/>
          <w:noProof w:val="0"/>
          <w:sz w:val="24"/>
          <w:szCs w:val="24"/>
          <w:lang w:val="fr-FR"/>
        </w:rPr>
        <w:t>This form expresses an action currently in progress.</w:t>
      </w:r>
    </w:p>
    <w:p xmlns:wp14="http://schemas.microsoft.com/office/word/2010/wordml" w:rsidP="675F8F84" wp14:paraId="599F305C" wp14:textId="1465D8B3">
      <w:pPr>
        <w:spacing w:before="240" w:beforeAutospacing="off" w:after="240" w:afterAutospacing="off"/>
      </w:pPr>
      <w:r w:rsidRPr="675F8F84" w:rsidR="3FFAEB71">
        <w:rPr>
          <w:rFonts w:ascii="Aptos" w:hAnsi="Aptos" w:eastAsia="Aptos" w:cs="Aptos"/>
          <w:noProof w:val="0"/>
          <w:sz w:val="24"/>
          <w:szCs w:val="24"/>
          <w:lang w:val="fr-FR"/>
        </w:rPr>
        <w:t>सिखा</w:t>
      </w:r>
      <w:r w:rsidRPr="675F8F84" w:rsidR="44516801">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sikhā</w:t>
      </w:r>
      <w:r w:rsidRPr="675F8F84" w:rsidR="3334E1C5">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Verb</w:t>
      </w:r>
      <w:r w:rsidRPr="675F8F84" w:rsidR="3FFAEB71">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stem:</w:t>
      </w:r>
      <w:r w:rsidRPr="675F8F84" w:rsidR="3FFAEB71">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teach</w:t>
      </w:r>
    </w:p>
    <w:p xmlns:wp14="http://schemas.microsoft.com/office/word/2010/wordml" w:rsidP="675F8F84" wp14:paraId="6FE46306" wp14:textId="627A9F41">
      <w:pPr>
        <w:spacing w:before="240" w:beforeAutospacing="off" w:after="240" w:afterAutospacing="off"/>
      </w:pPr>
      <w:r w:rsidRPr="675F8F84" w:rsidR="3FFAEB71">
        <w:rPr>
          <w:rFonts w:ascii="Aptos" w:hAnsi="Aptos" w:eastAsia="Aptos" w:cs="Aptos"/>
          <w:noProof w:val="0"/>
          <w:sz w:val="24"/>
          <w:szCs w:val="24"/>
          <w:lang w:val="fr-FR"/>
        </w:rPr>
        <w:t>रहे</w:t>
      </w:r>
      <w:r w:rsidRPr="675F8F84" w:rsidR="1EE5A8AD">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rahe</w:t>
      </w:r>
      <w:r w:rsidRPr="675F8F84" w:rsidR="026FD5A9">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Continuous</w:t>
      </w:r>
      <w:r w:rsidRPr="675F8F84" w:rsidR="3FFAEB71">
        <w:rPr>
          <w:rFonts w:ascii="Aptos" w:hAnsi="Aptos" w:eastAsia="Aptos" w:cs="Aptos"/>
          <w:noProof w:val="0"/>
          <w:sz w:val="24"/>
          <w:szCs w:val="24"/>
          <w:lang w:val="fr-FR"/>
        </w:rPr>
        <w:t xml:space="preserve"> aspect</w:t>
      </w:r>
    </w:p>
    <w:p xmlns:wp14="http://schemas.microsoft.com/office/word/2010/wordml" w:rsidP="675F8F84" wp14:paraId="1AA97F67" wp14:textId="7A255F39">
      <w:pPr>
        <w:spacing w:before="240" w:beforeAutospacing="off" w:after="240" w:afterAutospacing="off"/>
      </w:pPr>
      <w:r w:rsidRPr="675F8F84" w:rsidR="3FFAEB71">
        <w:rPr>
          <w:rFonts w:ascii="Aptos" w:hAnsi="Aptos" w:eastAsia="Aptos" w:cs="Aptos"/>
          <w:noProof w:val="0"/>
          <w:sz w:val="24"/>
          <w:szCs w:val="24"/>
          <w:lang w:val="fr-FR"/>
        </w:rPr>
        <w:t>हैं</w:t>
      </w:r>
      <w:r w:rsidRPr="675F8F84" w:rsidR="12DBFED5">
        <w:rPr>
          <w:rFonts w:ascii="Aptos" w:hAnsi="Aptos" w:eastAsia="Aptos" w:cs="Aptos"/>
          <w:noProof w:val="0"/>
          <w:sz w:val="24"/>
          <w:szCs w:val="24"/>
          <w:lang w:val="fr-FR"/>
        </w:rPr>
        <w:t xml:space="preserve"> </w:t>
      </w:r>
      <w:r w:rsidRPr="675F8F84" w:rsidR="12DBFED5">
        <w:rPr>
          <w:rFonts w:ascii="Aptos" w:hAnsi="Aptos" w:eastAsia="Aptos" w:cs="Aptos"/>
          <w:noProof w:val="0"/>
          <w:sz w:val="24"/>
          <w:szCs w:val="24"/>
          <w:lang w:val="fr-FR"/>
        </w:rPr>
        <w:t>H</w:t>
      </w:r>
      <w:r w:rsidRPr="675F8F84" w:rsidR="3FFAEB71">
        <w:rPr>
          <w:rFonts w:ascii="Aptos" w:hAnsi="Aptos" w:eastAsia="Aptos" w:cs="Aptos"/>
          <w:noProof w:val="0"/>
          <w:sz w:val="24"/>
          <w:szCs w:val="24"/>
          <w:lang w:val="fr-FR"/>
        </w:rPr>
        <w:t>aiṃ</w:t>
      </w:r>
      <w:r w:rsidRPr="675F8F84" w:rsidR="12DBFED5">
        <w:rPr>
          <w:rFonts w:ascii="Aptos" w:hAnsi="Aptos" w:eastAsia="Aptos" w:cs="Aptos"/>
          <w:noProof w:val="0"/>
          <w:sz w:val="24"/>
          <w:szCs w:val="24"/>
          <w:lang w:val="fr-FR"/>
        </w:rPr>
        <w:t xml:space="preserve"> </w:t>
      </w:r>
      <w:r w:rsidRPr="675F8F84" w:rsidR="3FFAEB71">
        <w:rPr>
          <w:rFonts w:ascii="Aptos" w:hAnsi="Aptos" w:eastAsia="Aptos" w:cs="Aptos"/>
          <w:noProof w:val="0"/>
          <w:sz w:val="24"/>
          <w:szCs w:val="24"/>
          <w:lang w:val="fr-FR"/>
        </w:rPr>
        <w:t xml:space="preserve">Present </w:t>
      </w:r>
      <w:r w:rsidRPr="675F8F84" w:rsidR="3FFAEB71">
        <w:rPr>
          <w:rFonts w:ascii="Aptos" w:hAnsi="Aptos" w:eastAsia="Aptos" w:cs="Aptos"/>
          <w:noProof w:val="0"/>
          <w:sz w:val="24"/>
          <w:szCs w:val="24"/>
          <w:lang w:val="fr-FR"/>
        </w:rPr>
        <w:t>auxiliary</w:t>
      </w:r>
    </w:p>
    <w:p xmlns:wp14="http://schemas.microsoft.com/office/word/2010/wordml" w:rsidP="675F8F84" wp14:paraId="07638A49" wp14:textId="13A5C83D">
      <w:pPr>
        <w:spacing w:before="240" w:beforeAutospacing="off" w:after="240" w:afterAutospacing="off"/>
      </w:pPr>
      <w:r w:rsidRPr="675F8F84" w:rsidR="3FFAEB71">
        <w:rPr>
          <w:rFonts w:ascii="Aptos" w:hAnsi="Aptos" w:eastAsia="Aptos" w:cs="Aptos"/>
          <w:noProof w:val="0"/>
          <w:sz w:val="24"/>
          <w:szCs w:val="24"/>
          <w:lang w:val="fr-FR"/>
        </w:rPr>
        <w:t>Compare:</w:t>
      </w:r>
    </w:p>
    <w:p xmlns:wp14="http://schemas.microsoft.com/office/word/2010/wordml" w:rsidP="675F8F84" wp14:paraId="437F5C59" wp14:textId="21BF00F4">
      <w:pPr>
        <w:spacing w:before="240" w:beforeAutospacing="off" w:after="240" w:afterAutospacing="off"/>
      </w:pPr>
      <w:r w:rsidRPr="675F8F84" w:rsidR="3FFAEB71">
        <w:rPr>
          <w:rFonts w:ascii="Aptos" w:hAnsi="Aptos" w:eastAsia="Aptos" w:cs="Aptos"/>
          <w:noProof w:val="0"/>
          <w:sz w:val="24"/>
          <w:szCs w:val="24"/>
          <w:lang w:val="fr-FR"/>
        </w:rPr>
        <w:t>बाप ज्ञान सिखाते हैं।</w:t>
      </w:r>
    </w:p>
    <w:p xmlns:wp14="http://schemas.microsoft.com/office/word/2010/wordml" w:rsidP="675F8F84" wp14:paraId="48D12919" wp14:textId="3DF0A0AA">
      <w:pPr>
        <w:spacing w:before="240" w:beforeAutospacing="off" w:after="240" w:afterAutospacing="off"/>
      </w:pPr>
      <w:r w:rsidRPr="675F8F84" w:rsidR="3FFAEB71">
        <w:rPr>
          <w:rFonts w:ascii="Aptos" w:hAnsi="Aptos" w:eastAsia="Aptos" w:cs="Aptos"/>
          <w:noProof w:val="0"/>
          <w:sz w:val="24"/>
          <w:szCs w:val="24"/>
          <w:lang w:val="fr-FR"/>
        </w:rPr>
        <w:t>Bāp jñān sikhāte haiṃ.</w:t>
      </w:r>
    </w:p>
    <w:p xmlns:wp14="http://schemas.microsoft.com/office/word/2010/wordml" w:rsidP="675F8F84" wp14:paraId="0053AF76" wp14:textId="4E93817C">
      <w:pPr>
        <w:spacing w:before="240" w:beforeAutospacing="off" w:after="240" w:afterAutospacing="off"/>
      </w:pPr>
      <w:r w:rsidRPr="675F8F84" w:rsidR="3FFAEB71">
        <w:rPr>
          <w:rFonts w:ascii="Aptos" w:hAnsi="Aptos" w:eastAsia="Aptos" w:cs="Aptos"/>
          <w:noProof w:val="0"/>
          <w:sz w:val="24"/>
          <w:szCs w:val="24"/>
          <w:lang w:val="fr-FR"/>
        </w:rPr>
        <w:t>“The Father teaches knowledge.” (habitual action or general truth)</w:t>
      </w:r>
    </w:p>
    <w:p xmlns:wp14="http://schemas.microsoft.com/office/word/2010/wordml" w:rsidP="675F8F84" wp14:paraId="41D257CC" wp14:textId="0A94EF83">
      <w:pPr>
        <w:spacing w:before="240" w:beforeAutospacing="off" w:after="240" w:afterAutospacing="off"/>
      </w:pPr>
      <w:r w:rsidRPr="675F8F84" w:rsidR="3FFAEB71">
        <w:rPr>
          <w:rFonts w:ascii="Aptos" w:hAnsi="Aptos" w:eastAsia="Aptos" w:cs="Aptos"/>
          <w:noProof w:val="0"/>
          <w:sz w:val="24"/>
          <w:szCs w:val="24"/>
          <w:lang w:val="fr-FR"/>
        </w:rPr>
        <w:t>बाप ज्ञान सिखा रहे हैं।</w:t>
      </w:r>
    </w:p>
    <w:p xmlns:wp14="http://schemas.microsoft.com/office/word/2010/wordml" w:rsidP="675F8F84" wp14:paraId="09415065" wp14:textId="5E11F4A3">
      <w:pPr>
        <w:spacing w:before="240" w:beforeAutospacing="off" w:after="240" w:afterAutospacing="off"/>
      </w:pPr>
      <w:r w:rsidRPr="675F8F84" w:rsidR="3FFAEB71">
        <w:rPr>
          <w:rFonts w:ascii="Aptos" w:hAnsi="Aptos" w:eastAsia="Aptos" w:cs="Aptos"/>
          <w:noProof w:val="0"/>
          <w:sz w:val="24"/>
          <w:szCs w:val="24"/>
          <w:lang w:val="fr-FR"/>
        </w:rPr>
        <w:t>Bāp jñān sikhā rahe haiṃ.</w:t>
      </w:r>
    </w:p>
    <w:p xmlns:wp14="http://schemas.microsoft.com/office/word/2010/wordml" w:rsidP="675F8F84" wp14:paraId="29B41F16" wp14:textId="299CBA0B">
      <w:pPr>
        <w:spacing w:before="240" w:beforeAutospacing="off" w:after="240" w:afterAutospacing="off"/>
      </w:pPr>
      <w:r w:rsidRPr="675F8F84" w:rsidR="3FFAEB71">
        <w:rPr>
          <w:rFonts w:ascii="Aptos" w:hAnsi="Aptos" w:eastAsia="Aptos" w:cs="Aptos"/>
          <w:noProof w:val="0"/>
          <w:sz w:val="24"/>
          <w:szCs w:val="24"/>
          <w:lang w:val="fr-FR"/>
        </w:rPr>
        <w:t>“The Father is teaching knowledge.” (action in progress)</w:t>
      </w:r>
    </w:p>
    <w:p xmlns:wp14="http://schemas.microsoft.com/office/word/2010/wordml" w:rsidP="675F8F84" wp14:paraId="7751E8A1" wp14:textId="591D0633">
      <w:pPr>
        <w:spacing w:before="240" w:beforeAutospacing="off" w:after="240" w:afterAutospacing="off"/>
      </w:pPr>
      <w:r w:rsidRPr="675F8F84" w:rsidR="3FFAEB71">
        <w:rPr>
          <w:rFonts w:ascii="Aptos" w:hAnsi="Aptos" w:eastAsia="Aptos" w:cs="Aptos"/>
          <w:noProof w:val="0"/>
          <w:sz w:val="24"/>
          <w:szCs w:val="24"/>
          <w:lang w:val="fr-FR"/>
        </w:rPr>
        <w:t>Why रहे हैं (rahe haiṃ) instead of रहा है (rahā hai)?</w:t>
      </w:r>
    </w:p>
    <w:p xmlns:wp14="http://schemas.microsoft.com/office/word/2010/wordml" w:rsidP="675F8F84" wp14:paraId="0AD69738" wp14:textId="7CE45754">
      <w:pPr>
        <w:spacing w:before="240" w:beforeAutospacing="off" w:after="240" w:afterAutospacing="off"/>
      </w:pPr>
      <w:r w:rsidRPr="675F8F84" w:rsidR="3FFAEB71">
        <w:rPr>
          <w:rFonts w:ascii="Aptos" w:hAnsi="Aptos" w:eastAsia="Aptos" w:cs="Aptos"/>
          <w:noProof w:val="0"/>
          <w:sz w:val="24"/>
          <w:szCs w:val="24"/>
          <w:lang w:val="fr-FR"/>
        </w:rPr>
        <w:t>Although बाप (bāp) refers to a single person, Hindi often uses plural grammatical forms to express respect.</w:t>
      </w:r>
    </w:p>
    <w:p xmlns:wp14="http://schemas.microsoft.com/office/word/2010/wordml" w:rsidP="675F8F84" wp14:paraId="6BFF9030" wp14:textId="44571B70">
      <w:pPr>
        <w:spacing w:before="240" w:beforeAutospacing="off" w:after="240" w:afterAutospacing="off"/>
      </w:pPr>
      <w:r w:rsidRPr="675F8F84" w:rsidR="3FFAEB71">
        <w:rPr>
          <w:rFonts w:ascii="Aptos" w:hAnsi="Aptos" w:eastAsia="Aptos" w:cs="Aptos"/>
          <w:noProof w:val="0"/>
          <w:sz w:val="24"/>
          <w:szCs w:val="24"/>
          <w:lang w:val="fr-FR"/>
        </w:rPr>
        <w:t>This is called the honorific plural.</w:t>
      </w:r>
    </w:p>
    <w:p xmlns:wp14="http://schemas.microsoft.com/office/word/2010/wordml" w:rsidP="675F8F84" wp14:paraId="22C069AF" wp14:textId="39B9E309">
      <w:pPr>
        <w:spacing w:before="240" w:beforeAutospacing="off" w:after="240" w:afterAutospacing="off"/>
      </w:pPr>
      <w:r w:rsidRPr="675F8F84" w:rsidR="3FFAEB71">
        <w:rPr>
          <w:rFonts w:ascii="Aptos" w:hAnsi="Aptos" w:eastAsia="Aptos" w:cs="Aptos"/>
          <w:noProof w:val="0"/>
          <w:sz w:val="24"/>
          <w:szCs w:val="24"/>
          <w:lang w:val="fr-FR"/>
        </w:rPr>
        <w:t>Therefore, रहे हैं expresses respect for the Father rather than indicating several fathers.</w:t>
      </w:r>
    </w:p>
    <w:p xmlns:wp14="http://schemas.microsoft.com/office/word/2010/wordml" w:rsidP="675F8F84" wp14:paraId="362025CF" wp14:textId="5DCEE9F9">
      <w:pPr>
        <w:pStyle w:val="Heading3"/>
      </w:pPr>
      <w:r w:rsidRPr="675F8F84" w:rsidR="3FFAEB71">
        <w:rPr>
          <w:noProof w:val="0"/>
          <w:lang w:val="fr-FR"/>
        </w:rPr>
        <w:t>C. सिखाना (sikhānā) vs. सीखना (sīkhnā)</w:t>
      </w:r>
    </w:p>
    <w:p xmlns:wp14="http://schemas.microsoft.com/office/word/2010/wordml" w:rsidP="675F8F84" wp14:paraId="118FF9B2" wp14:textId="33C9BADA">
      <w:pPr>
        <w:spacing w:before="240" w:beforeAutospacing="off" w:after="240" w:afterAutospacing="off"/>
      </w:pPr>
      <w:r w:rsidRPr="675F8F84" w:rsidR="3FFAEB71">
        <w:rPr>
          <w:rFonts w:ascii="Aptos" w:hAnsi="Aptos" w:eastAsia="Aptos" w:cs="Aptos"/>
          <w:noProof w:val="0"/>
          <w:sz w:val="24"/>
          <w:szCs w:val="24"/>
          <w:lang w:val="fr-FR"/>
        </w:rPr>
        <w:t>These two verbs are closely related but have different meanings.</w:t>
      </w:r>
    </w:p>
    <w:tbl>
      <w:tblPr>
        <w:tblStyle w:val="TableNormal"/>
        <w:bidiVisual w:val="0"/>
        <w:tblW w:w="0" w:type="auto"/>
        <w:tblLook w:val="06A0" w:firstRow="1" w:lastRow="0" w:firstColumn="1" w:lastColumn="0" w:noHBand="1" w:noVBand="1"/>
      </w:tblPr>
      <w:tblGrid>
        <w:gridCol w:w="2160"/>
        <w:gridCol w:w="4035"/>
      </w:tblGrid>
      <w:tr w:rsidR="675F8F84" w:rsidTr="675F8F84" w14:paraId="6FA6642E">
        <w:trPr>
          <w:trHeight w:val="300"/>
        </w:trPr>
        <w:tc>
          <w:tcPr>
            <w:tcW w:w="2160" w:type="dxa"/>
            <w:tcMar/>
            <w:vAlign w:val="center"/>
          </w:tcPr>
          <w:p w:rsidR="675F8F84" w:rsidP="675F8F84" w:rsidRDefault="675F8F84" w14:paraId="2BEB44D8" w14:textId="24C244B5">
            <w:pPr>
              <w:pStyle w:val="Normal"/>
              <w:rPr>
                <w:b w:val="1"/>
                <w:bCs w:val="1"/>
              </w:rPr>
            </w:pPr>
            <w:r w:rsidRPr="675F8F84" w:rsidR="675F8F84">
              <w:rPr>
                <w:b w:val="1"/>
                <w:bCs w:val="1"/>
              </w:rPr>
              <w:t>Verb</w:t>
            </w:r>
          </w:p>
        </w:tc>
        <w:tc>
          <w:tcPr>
            <w:tcW w:w="4035" w:type="dxa"/>
            <w:tcMar/>
            <w:vAlign w:val="center"/>
          </w:tcPr>
          <w:p w:rsidR="675F8F84" w:rsidP="675F8F84" w:rsidRDefault="675F8F84" w14:paraId="64236FE0" w14:textId="4EB69B02">
            <w:pPr>
              <w:pStyle w:val="Normal"/>
              <w:rPr>
                <w:b w:val="1"/>
                <w:bCs w:val="1"/>
              </w:rPr>
            </w:pPr>
            <w:r w:rsidRPr="675F8F84" w:rsidR="675F8F84">
              <w:rPr>
                <w:b w:val="1"/>
                <w:bCs w:val="1"/>
              </w:rPr>
              <w:t>Meaning</w:t>
            </w:r>
          </w:p>
        </w:tc>
      </w:tr>
      <w:tr w:rsidR="675F8F84" w:rsidTr="675F8F84" w14:paraId="2ECF36D5">
        <w:trPr>
          <w:trHeight w:val="300"/>
        </w:trPr>
        <w:tc>
          <w:tcPr>
            <w:tcW w:w="2160" w:type="dxa"/>
            <w:tcMar/>
            <w:vAlign w:val="center"/>
          </w:tcPr>
          <w:p w:rsidR="675F8F84" w:rsidP="675F8F84" w:rsidRDefault="675F8F84" w14:paraId="35DF56C6" w14:textId="285DA7D5">
            <w:pPr>
              <w:pStyle w:val="Normal"/>
            </w:pPr>
            <w:r w:rsidR="675F8F84">
              <w:rPr/>
              <w:t>सीखना (sīkhnā)</w:t>
            </w:r>
          </w:p>
        </w:tc>
        <w:tc>
          <w:tcPr>
            <w:tcW w:w="4035" w:type="dxa"/>
            <w:tcMar/>
            <w:vAlign w:val="center"/>
          </w:tcPr>
          <w:p w:rsidR="675F8F84" w:rsidP="675F8F84" w:rsidRDefault="675F8F84" w14:paraId="44C06D1A" w14:textId="1F4FA9A8">
            <w:pPr>
              <w:pStyle w:val="Normal"/>
            </w:pPr>
            <w:r w:rsidR="675F8F84">
              <w:rPr/>
              <w:t>To learn</w:t>
            </w:r>
          </w:p>
        </w:tc>
      </w:tr>
      <w:tr w:rsidR="675F8F84" w:rsidTr="675F8F84" w14:paraId="4A02629B">
        <w:trPr>
          <w:trHeight w:val="300"/>
        </w:trPr>
        <w:tc>
          <w:tcPr>
            <w:tcW w:w="2160" w:type="dxa"/>
            <w:tcMar/>
            <w:vAlign w:val="center"/>
          </w:tcPr>
          <w:p w:rsidR="675F8F84" w:rsidP="675F8F84" w:rsidRDefault="675F8F84" w14:paraId="1CFD1162" w14:textId="6EB49D94">
            <w:pPr>
              <w:pStyle w:val="Normal"/>
            </w:pPr>
            <w:r w:rsidR="675F8F84">
              <w:rPr/>
              <w:t>सिखाना (sikhānā)</w:t>
            </w:r>
          </w:p>
        </w:tc>
        <w:tc>
          <w:tcPr>
            <w:tcW w:w="4035" w:type="dxa"/>
            <w:tcMar/>
            <w:vAlign w:val="center"/>
          </w:tcPr>
          <w:p w:rsidR="675F8F84" w:rsidP="675F8F84" w:rsidRDefault="675F8F84" w14:paraId="76B84759" w14:textId="7325748E">
            <w:pPr>
              <w:pStyle w:val="Normal"/>
            </w:pPr>
            <w:r w:rsidR="675F8F84">
              <w:rPr/>
              <w:t>To teach, to make someone learn</w:t>
            </w:r>
          </w:p>
        </w:tc>
      </w:tr>
    </w:tbl>
    <w:p xmlns:wp14="http://schemas.microsoft.com/office/word/2010/wordml" w:rsidP="675F8F84" wp14:paraId="7B34733A" wp14:textId="47A86C92">
      <w:pPr>
        <w:bidi w:val="0"/>
        <w:spacing w:before="240" w:beforeAutospacing="off" w:after="240" w:afterAutospacing="off"/>
      </w:pPr>
      <w:r w:rsidRPr="675F8F84" w:rsidR="3FFAEB71">
        <w:rPr>
          <w:rFonts w:ascii="Aptos" w:hAnsi="Aptos" w:eastAsia="Aptos" w:cs="Aptos"/>
          <w:noProof w:val="0"/>
          <w:sz w:val="24"/>
          <w:szCs w:val="24"/>
          <w:lang w:val="fr-FR"/>
        </w:rPr>
        <w:t>Examples:</w:t>
      </w:r>
    </w:p>
    <w:p xmlns:wp14="http://schemas.microsoft.com/office/word/2010/wordml" w:rsidP="675F8F84" wp14:paraId="79C800CC" wp14:textId="07BE4B62">
      <w:pPr>
        <w:bidi w:val="0"/>
        <w:spacing w:before="240" w:beforeAutospacing="off" w:after="240" w:afterAutospacing="off"/>
      </w:pPr>
      <w:r w:rsidRPr="675F8F84" w:rsidR="3FFAEB71">
        <w:rPr>
          <w:rFonts w:ascii="Aptos" w:hAnsi="Aptos" w:eastAsia="Aptos" w:cs="Aptos"/>
          <w:noProof w:val="0"/>
          <w:sz w:val="24"/>
          <w:szCs w:val="24"/>
          <w:lang w:val="fr-FR"/>
        </w:rPr>
        <w:t>मैं ज्ञान सीख रहा हूँ।</w:t>
      </w:r>
    </w:p>
    <w:p xmlns:wp14="http://schemas.microsoft.com/office/word/2010/wordml" w:rsidP="675F8F84" wp14:paraId="592182EF" wp14:textId="429BCA62">
      <w:pPr>
        <w:bidi w:val="0"/>
        <w:spacing w:before="240" w:beforeAutospacing="off" w:after="240" w:afterAutospacing="off"/>
      </w:pPr>
      <w:r w:rsidRPr="675F8F84" w:rsidR="3FFAEB71">
        <w:rPr>
          <w:rFonts w:ascii="Aptos" w:hAnsi="Aptos" w:eastAsia="Aptos" w:cs="Aptos"/>
          <w:noProof w:val="0"/>
          <w:sz w:val="24"/>
          <w:szCs w:val="24"/>
          <w:lang w:val="fr-FR"/>
        </w:rPr>
        <w:t>Maiṃ jñān sīkh rahā hūṃ.</w:t>
      </w:r>
    </w:p>
    <w:p xmlns:wp14="http://schemas.microsoft.com/office/word/2010/wordml" w:rsidP="675F8F84" wp14:paraId="57051A7B" wp14:textId="5484E694">
      <w:pPr>
        <w:bidi w:val="0"/>
        <w:spacing w:before="240" w:beforeAutospacing="off" w:after="240" w:afterAutospacing="off"/>
      </w:pPr>
      <w:r w:rsidRPr="675F8F84" w:rsidR="3FFAEB71">
        <w:rPr>
          <w:rFonts w:ascii="Aptos" w:hAnsi="Aptos" w:eastAsia="Aptos" w:cs="Aptos"/>
          <w:noProof w:val="0"/>
          <w:sz w:val="24"/>
          <w:szCs w:val="24"/>
          <w:lang w:val="fr-FR"/>
        </w:rPr>
        <w:t>“I am learning knowledge.”</w:t>
      </w:r>
    </w:p>
    <w:p xmlns:wp14="http://schemas.microsoft.com/office/word/2010/wordml" w:rsidP="675F8F84" wp14:paraId="3CE5B5BD" wp14:textId="249299DD">
      <w:pPr>
        <w:bidi w:val="0"/>
        <w:spacing w:before="240" w:beforeAutospacing="off" w:after="240" w:afterAutospacing="off"/>
      </w:pPr>
      <w:r w:rsidRPr="675F8F84" w:rsidR="3FFAEB71">
        <w:rPr>
          <w:rFonts w:ascii="Aptos" w:hAnsi="Aptos" w:eastAsia="Aptos" w:cs="Aptos"/>
          <w:noProof w:val="0"/>
          <w:sz w:val="24"/>
          <w:szCs w:val="24"/>
          <w:lang w:val="fr-FR"/>
        </w:rPr>
        <w:t>बाप मुझे ज्ञान सिखा रहे हैं।</w:t>
      </w:r>
    </w:p>
    <w:p xmlns:wp14="http://schemas.microsoft.com/office/word/2010/wordml" w:rsidP="675F8F84" wp14:paraId="4B8A9565" wp14:textId="54164B0B">
      <w:pPr>
        <w:bidi w:val="0"/>
        <w:spacing w:before="240" w:beforeAutospacing="off" w:after="240" w:afterAutospacing="off"/>
      </w:pPr>
      <w:r w:rsidRPr="675F8F84" w:rsidR="3FFAEB71">
        <w:rPr>
          <w:rFonts w:ascii="Aptos" w:hAnsi="Aptos" w:eastAsia="Aptos" w:cs="Aptos"/>
          <w:noProof w:val="0"/>
          <w:sz w:val="24"/>
          <w:szCs w:val="24"/>
          <w:lang w:val="fr-FR"/>
        </w:rPr>
        <w:t>Bāp mujhe jñān sikhā rahe haiṃ.</w:t>
      </w:r>
    </w:p>
    <w:p xmlns:wp14="http://schemas.microsoft.com/office/word/2010/wordml" w:rsidP="675F8F84" wp14:paraId="5B2D100C" wp14:textId="7B57CF93">
      <w:pPr>
        <w:bidi w:val="0"/>
        <w:spacing w:before="240" w:beforeAutospacing="off" w:after="240" w:afterAutospacing="off"/>
      </w:pPr>
      <w:r w:rsidRPr="675F8F84" w:rsidR="3FFAEB71">
        <w:rPr>
          <w:rFonts w:ascii="Aptos" w:hAnsi="Aptos" w:eastAsia="Aptos" w:cs="Aptos"/>
          <w:noProof w:val="0"/>
          <w:sz w:val="24"/>
          <w:szCs w:val="24"/>
          <w:lang w:val="fr-FR"/>
        </w:rPr>
        <w:t>“The Father is teaching me knowledge.”</w:t>
      </w:r>
    </w:p>
    <w:p xmlns:wp14="http://schemas.microsoft.com/office/word/2010/wordml" w:rsidP="675F8F84" wp14:paraId="51FA3DB3" wp14:textId="217E5CDE">
      <w:pPr>
        <w:bidi w:val="0"/>
        <w:spacing w:before="240" w:beforeAutospacing="off" w:after="240" w:afterAutospacing="off"/>
      </w:pPr>
      <w:r w:rsidRPr="675F8F84" w:rsidR="3FFAEB71">
        <w:rPr>
          <w:rFonts w:ascii="Aptos" w:hAnsi="Aptos" w:eastAsia="Aptos" w:cs="Aptos"/>
          <w:noProof w:val="0"/>
          <w:sz w:val="24"/>
          <w:szCs w:val="24"/>
          <w:lang w:val="fr-FR"/>
        </w:rPr>
        <w:t>The verb सिखाना (sikhānā) is the causative form of सीखना (sīkhnā).</w:t>
      </w:r>
    </w:p>
    <w:p xmlns:wp14="http://schemas.microsoft.com/office/word/2010/wordml" w:rsidP="675F8F84" wp14:paraId="020CBB85" wp14:textId="05F892FE">
      <w:pPr>
        <w:bidi w:val="0"/>
        <w:spacing w:before="240" w:beforeAutospacing="off" w:after="240" w:afterAutospacing="off"/>
      </w:pPr>
      <w:r w:rsidRPr="675F8F84" w:rsidR="3FFAEB71">
        <w:rPr>
          <w:rFonts w:ascii="Aptos" w:hAnsi="Aptos" w:eastAsia="Aptos" w:cs="Aptos"/>
          <w:noProof w:val="0"/>
          <w:sz w:val="24"/>
          <w:szCs w:val="24"/>
          <w:lang w:val="fr-FR"/>
        </w:rPr>
        <w:t>In other words:</w:t>
      </w:r>
    </w:p>
    <w:p xmlns:wp14="http://schemas.microsoft.com/office/word/2010/wordml" w:rsidP="675F8F84" wp14:paraId="4DEDC919" wp14:textId="48B8677C">
      <w:pPr>
        <w:pStyle w:val="ListParagraph"/>
        <w:numPr>
          <w:ilvl w:val="0"/>
          <w:numId w:val="3"/>
        </w:numPr>
        <w:bidi w:val="0"/>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सीखना — to learn</w:t>
      </w:r>
    </w:p>
    <w:p xmlns:wp14="http://schemas.microsoft.com/office/word/2010/wordml" w:rsidP="675F8F84" wp14:paraId="3D002F70" wp14:textId="22FC7AEC">
      <w:pPr>
        <w:pStyle w:val="ListParagraph"/>
        <w:numPr>
          <w:ilvl w:val="0"/>
          <w:numId w:val="3"/>
        </w:numPr>
        <w:bidi w:val="0"/>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सिखाना — to cause someone to learn → to teach</w:t>
      </w:r>
    </w:p>
    <w:p xmlns:wp14="http://schemas.microsoft.com/office/word/2010/wordml" w:rsidP="675F8F84" wp14:paraId="05C80252" wp14:textId="2BBBB12D">
      <w:pPr>
        <w:bidi w:val="0"/>
        <w:spacing w:before="240" w:beforeAutospacing="off" w:after="240" w:afterAutospacing="off"/>
      </w:pPr>
      <w:r w:rsidRPr="675F8F84" w:rsidR="3FFAEB71">
        <w:rPr>
          <w:rFonts w:ascii="Aptos" w:hAnsi="Aptos" w:eastAsia="Aptos" w:cs="Aptos"/>
          <w:noProof w:val="0"/>
          <w:sz w:val="24"/>
          <w:szCs w:val="24"/>
          <w:lang w:val="fr-FR"/>
        </w:rPr>
        <w:t>This is a common pattern in Hindi verb formation.</w:t>
      </w:r>
    </w:p>
    <w:p xmlns:wp14="http://schemas.microsoft.com/office/word/2010/wordml" w:rsidP="675F8F84" wp14:paraId="31ECE1D2" wp14:textId="7E1AB67D">
      <w:pPr>
        <w:pStyle w:val="Heading3"/>
        <w:bidi w:val="0"/>
      </w:pPr>
      <w:r w:rsidRPr="675F8F84" w:rsidR="3FFAEB71">
        <w:rPr>
          <w:noProof w:val="0"/>
          <w:lang w:val="fr-FR"/>
        </w:rPr>
        <w:t>D. अभी (abhī) — “now, right now”</w:t>
      </w:r>
    </w:p>
    <w:p xmlns:wp14="http://schemas.microsoft.com/office/word/2010/wordml" w:rsidP="675F8F84" wp14:paraId="3F71F410" wp14:textId="0438167D">
      <w:pPr>
        <w:bidi w:val="0"/>
        <w:spacing w:before="240" w:beforeAutospacing="off" w:after="240" w:afterAutospacing="off"/>
      </w:pPr>
      <w:r w:rsidRPr="675F8F84" w:rsidR="3FFAEB71">
        <w:rPr>
          <w:rFonts w:ascii="Aptos" w:hAnsi="Aptos" w:eastAsia="Aptos" w:cs="Aptos"/>
          <w:noProof w:val="0"/>
          <w:sz w:val="24"/>
          <w:szCs w:val="24"/>
          <w:lang w:val="fr-FR"/>
        </w:rPr>
        <w:t>अभी (abhī) emphasizes the present moment.</w:t>
      </w:r>
    </w:p>
    <w:p xmlns:wp14="http://schemas.microsoft.com/office/word/2010/wordml" w:rsidP="675F8F84" wp14:paraId="0E17285B" wp14:textId="0BD56ABC">
      <w:pPr>
        <w:bidi w:val="0"/>
        <w:spacing w:before="240" w:beforeAutospacing="off" w:after="240" w:afterAutospacing="off"/>
      </w:pPr>
      <w:r w:rsidRPr="675F8F84" w:rsidR="3FFAEB71">
        <w:rPr>
          <w:rFonts w:ascii="Aptos" w:hAnsi="Aptos" w:eastAsia="Aptos" w:cs="Aptos"/>
          <w:noProof w:val="0"/>
          <w:sz w:val="24"/>
          <w:szCs w:val="24"/>
          <w:lang w:val="fr-FR"/>
        </w:rPr>
        <w:t>In this sentence, it does not merely indicate that the Father teaches knowledge. It emphasizes that this teaching is taking place now.</w:t>
      </w:r>
    </w:p>
    <w:p xmlns:wp14="http://schemas.microsoft.com/office/word/2010/wordml" w:rsidP="675F8F84" wp14:paraId="04F360D6" wp14:textId="41B888A7">
      <w:pPr>
        <w:bidi w:val="0"/>
        <w:spacing w:before="240" w:beforeAutospacing="off" w:after="240" w:afterAutospacing="off"/>
      </w:pPr>
      <w:r w:rsidRPr="675F8F84" w:rsidR="3FFAEB71">
        <w:rPr>
          <w:rFonts w:ascii="Aptos" w:hAnsi="Aptos" w:eastAsia="Aptos" w:cs="Aptos"/>
          <w:noProof w:val="0"/>
          <w:sz w:val="24"/>
          <w:szCs w:val="24"/>
          <w:lang w:val="fr-FR"/>
        </w:rPr>
        <w:t>Compare:</w:t>
      </w:r>
    </w:p>
    <w:p xmlns:wp14="http://schemas.microsoft.com/office/word/2010/wordml" w:rsidP="675F8F84" wp14:paraId="1ED1A29F" wp14:textId="3D71F009">
      <w:pPr>
        <w:bidi w:val="0"/>
        <w:spacing w:before="240" w:beforeAutospacing="off" w:after="240" w:afterAutospacing="off"/>
      </w:pPr>
      <w:r w:rsidRPr="675F8F84" w:rsidR="3FFAEB71">
        <w:rPr>
          <w:rFonts w:ascii="Aptos" w:hAnsi="Aptos" w:eastAsia="Aptos" w:cs="Aptos"/>
          <w:noProof w:val="0"/>
          <w:sz w:val="24"/>
          <w:szCs w:val="24"/>
          <w:lang w:val="fr-FR"/>
        </w:rPr>
        <w:t>बाप ज्ञान सिखाते हैं।</w:t>
      </w:r>
    </w:p>
    <w:p xmlns:wp14="http://schemas.microsoft.com/office/word/2010/wordml" w:rsidP="675F8F84" wp14:paraId="194A5EDA" wp14:textId="05D852B9">
      <w:pPr>
        <w:bidi w:val="0"/>
        <w:spacing w:before="240" w:beforeAutospacing="off" w:after="240" w:afterAutospacing="off"/>
      </w:pPr>
      <w:r w:rsidRPr="675F8F84" w:rsidR="3FFAEB71">
        <w:rPr>
          <w:rFonts w:ascii="Aptos" w:hAnsi="Aptos" w:eastAsia="Aptos" w:cs="Aptos"/>
          <w:noProof w:val="0"/>
          <w:sz w:val="24"/>
          <w:szCs w:val="24"/>
          <w:lang w:val="fr-FR"/>
        </w:rPr>
        <w:t>Bāp jñān sikhāte haiṃ.</w:t>
      </w:r>
    </w:p>
    <w:p xmlns:wp14="http://schemas.microsoft.com/office/word/2010/wordml" w:rsidP="675F8F84" wp14:paraId="5C74A0B0" wp14:textId="1AE610A7">
      <w:pPr>
        <w:bidi w:val="0"/>
        <w:spacing w:before="240" w:beforeAutospacing="off" w:after="240" w:afterAutospacing="off"/>
      </w:pPr>
      <w:r w:rsidRPr="675F8F84" w:rsidR="3FFAEB71">
        <w:rPr>
          <w:rFonts w:ascii="Aptos" w:hAnsi="Aptos" w:eastAsia="Aptos" w:cs="Aptos"/>
          <w:noProof w:val="0"/>
          <w:sz w:val="24"/>
          <w:szCs w:val="24"/>
          <w:lang w:val="fr-FR"/>
        </w:rPr>
        <w:t>“The Father teaches knowledge.”</w:t>
      </w:r>
    </w:p>
    <w:p xmlns:wp14="http://schemas.microsoft.com/office/word/2010/wordml" w:rsidP="675F8F84" wp14:paraId="454D9095" wp14:textId="0F4AC96E">
      <w:pPr>
        <w:bidi w:val="0"/>
        <w:spacing w:before="240" w:beforeAutospacing="off" w:after="240" w:afterAutospacing="off"/>
      </w:pPr>
      <w:r w:rsidRPr="675F8F84" w:rsidR="3FFAEB71">
        <w:rPr>
          <w:rFonts w:ascii="Aptos" w:hAnsi="Aptos" w:eastAsia="Aptos" w:cs="Aptos"/>
          <w:noProof w:val="0"/>
          <w:sz w:val="24"/>
          <w:szCs w:val="24"/>
          <w:lang w:val="fr-FR"/>
        </w:rPr>
        <w:t>बाप अभी ज्ञान सिखा रहे हैं।</w:t>
      </w:r>
    </w:p>
    <w:p xmlns:wp14="http://schemas.microsoft.com/office/word/2010/wordml" w:rsidP="675F8F84" wp14:paraId="7112859E" wp14:textId="3CDA0984">
      <w:pPr>
        <w:bidi w:val="0"/>
        <w:spacing w:before="240" w:beforeAutospacing="off" w:after="240" w:afterAutospacing="off"/>
      </w:pPr>
      <w:r w:rsidRPr="675F8F84" w:rsidR="3FFAEB71">
        <w:rPr>
          <w:rFonts w:ascii="Aptos" w:hAnsi="Aptos" w:eastAsia="Aptos" w:cs="Aptos"/>
          <w:noProof w:val="0"/>
          <w:sz w:val="24"/>
          <w:szCs w:val="24"/>
          <w:lang w:val="fr-FR"/>
        </w:rPr>
        <w:t>Bāp abhī jñān sikhā rahe haiṃ.</w:t>
      </w:r>
    </w:p>
    <w:p xmlns:wp14="http://schemas.microsoft.com/office/word/2010/wordml" w:rsidP="675F8F84" wp14:paraId="5E3E1E85" wp14:textId="3E4F6BA8">
      <w:pPr>
        <w:bidi w:val="0"/>
        <w:spacing w:before="240" w:beforeAutospacing="off" w:after="240" w:afterAutospacing="off"/>
      </w:pPr>
      <w:r w:rsidRPr="675F8F84" w:rsidR="3FFAEB71">
        <w:rPr>
          <w:rFonts w:ascii="Aptos" w:hAnsi="Aptos" w:eastAsia="Aptos" w:cs="Aptos"/>
          <w:noProof w:val="0"/>
          <w:sz w:val="24"/>
          <w:szCs w:val="24"/>
          <w:lang w:val="fr-FR"/>
        </w:rPr>
        <w:t>“The Father is teaching knowledge right now.”</w:t>
      </w:r>
    </w:p>
    <w:p xmlns:wp14="http://schemas.microsoft.com/office/word/2010/wordml" w:rsidP="675F8F84" wp14:paraId="3142A117" wp14:textId="16045825">
      <w:pPr>
        <w:bidi w:val="0"/>
        <w:spacing w:before="240" w:beforeAutospacing="off" w:after="240" w:afterAutospacing="off"/>
      </w:pPr>
      <w:r w:rsidRPr="675F8F84" w:rsidR="3FFAEB71">
        <w:rPr>
          <w:rFonts w:ascii="Aptos" w:hAnsi="Aptos" w:eastAsia="Aptos" w:cs="Aptos"/>
          <w:noProof w:val="0"/>
          <w:sz w:val="24"/>
          <w:szCs w:val="24"/>
          <w:lang w:val="fr-FR"/>
        </w:rPr>
        <w:t>In the BK context, this distinction is especially meaningful.</w:t>
      </w:r>
    </w:p>
    <w:p xmlns:wp14="http://schemas.microsoft.com/office/word/2010/wordml" w:rsidP="675F8F84" wp14:paraId="6AFEF532" wp14:textId="36C92433">
      <w:pPr>
        <w:bidi w:val="0"/>
        <w:spacing w:before="240" w:beforeAutospacing="off" w:after="240" w:afterAutospacing="off"/>
        <w:rPr>
          <w:rFonts w:ascii="Aptos" w:hAnsi="Aptos" w:eastAsia="Aptos" w:cs="Aptos"/>
          <w:noProof w:val="0"/>
          <w:sz w:val="24"/>
          <w:szCs w:val="24"/>
          <w:lang w:val="fr-FR"/>
        </w:rPr>
      </w:pPr>
    </w:p>
    <w:p xmlns:wp14="http://schemas.microsoft.com/office/word/2010/wordml" w:rsidP="675F8F84" wp14:paraId="5DBE542E" wp14:textId="384086E8">
      <w:pPr>
        <w:pStyle w:val="Heading2"/>
        <w:bidi w:val="0"/>
      </w:pPr>
      <w:r w:rsidRPr="675F8F84" w:rsidR="3FFAEB71">
        <w:rPr>
          <w:noProof w:val="0"/>
          <w:lang w:val="fr-FR"/>
        </w:rPr>
        <w:t xml:space="preserve">🌱 </w:t>
      </w:r>
      <w:r w:rsidRPr="675F8F84" w:rsidR="3FFAEB71">
        <w:rPr>
          <w:noProof w:val="0"/>
          <w:lang w:val="fr-FR"/>
        </w:rPr>
        <w:t>Meaning</w:t>
      </w:r>
      <w:r w:rsidRPr="675F8F84" w:rsidR="3FFAEB71">
        <w:rPr>
          <w:noProof w:val="0"/>
          <w:lang w:val="fr-FR"/>
        </w:rPr>
        <w:t xml:space="preserve"> in the BK </w:t>
      </w:r>
      <w:r w:rsidRPr="675F8F84" w:rsidR="3FFAEB71">
        <w:rPr>
          <w:noProof w:val="0"/>
          <w:lang w:val="fr-FR"/>
        </w:rPr>
        <w:t>Context</w:t>
      </w:r>
    </w:p>
    <w:p xmlns:wp14="http://schemas.microsoft.com/office/word/2010/wordml" w:rsidP="675F8F84" wp14:paraId="26CB6E96" wp14:textId="10F0A9EC">
      <w:pPr>
        <w:bidi w:val="0"/>
        <w:spacing w:before="240" w:beforeAutospacing="off" w:after="240" w:afterAutospacing="off"/>
      </w:pPr>
      <w:r w:rsidRPr="675F8F84" w:rsidR="3FFAEB71">
        <w:rPr>
          <w:rFonts w:ascii="Aptos" w:hAnsi="Aptos" w:eastAsia="Aptos" w:cs="Aptos"/>
          <w:noProof w:val="0"/>
          <w:sz w:val="24"/>
          <w:szCs w:val="24"/>
          <w:lang w:val="fr-FR"/>
        </w:rPr>
        <w:t>In the teachings of the Brahma Kumaris:</w:t>
      </w:r>
    </w:p>
    <w:p xmlns:wp14="http://schemas.microsoft.com/office/word/2010/wordml" w:rsidP="675F8F84" wp14:paraId="5CF31A88" wp14:textId="5847538A">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बाप (bāp) — The spiritual Father, Shiv Baba.</w:t>
      </w:r>
    </w:p>
    <w:p xmlns:wp14="http://schemas.microsoft.com/office/word/2010/wordml" w:rsidP="675F8F84" wp14:paraId="733B8708" wp14:textId="0F25A128">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ज्ञान (jñān) — Spiritual knowledge, particularly knowledge of the soul, God, and the world cycle.</w:t>
      </w:r>
    </w:p>
    <w:p xmlns:wp14="http://schemas.microsoft.com/office/word/2010/wordml" w:rsidP="675F8F84" wp14:paraId="6FF8EDDE" wp14:textId="5F5D80EF">
      <w:pPr>
        <w:pStyle w:val="ListParagraph"/>
        <w:numPr>
          <w:ilvl w:val="0"/>
          <w:numId w:val="4"/>
        </w:numPr>
        <w:bidi w:val="0"/>
        <w:spacing w:before="240" w:beforeAutospacing="off" w:after="240" w:afterAutospacing="off"/>
        <w:rPr>
          <w:rFonts w:ascii="Aptos" w:hAnsi="Aptos" w:eastAsia="Aptos" w:cs="Aptos"/>
          <w:noProof w:val="0"/>
          <w:sz w:val="24"/>
          <w:szCs w:val="24"/>
          <w:lang w:val="fr-FR"/>
        </w:rPr>
      </w:pPr>
      <w:r w:rsidRPr="675F8F84" w:rsidR="3FFAEB71">
        <w:rPr>
          <w:rFonts w:ascii="Aptos" w:hAnsi="Aptos" w:eastAsia="Aptos" w:cs="Aptos"/>
          <w:noProof w:val="0"/>
          <w:sz w:val="24"/>
          <w:szCs w:val="24"/>
          <w:lang w:val="fr-FR"/>
        </w:rPr>
        <w:t>अभी (abhī) — The present time, understood as the Confluence Age (संगमयुग — saṅgamyuga / saṅgamyug), during which the Father comes to impart this knowledge.</w:t>
      </w:r>
    </w:p>
    <w:p xmlns:wp14="http://schemas.microsoft.com/office/word/2010/wordml" w:rsidP="675F8F84" wp14:paraId="22F2B3FF" wp14:textId="3B97E3C8">
      <w:pPr>
        <w:bidi w:val="0"/>
        <w:spacing w:before="240" w:beforeAutospacing="off" w:after="240" w:afterAutospacing="off"/>
      </w:pPr>
      <w:r w:rsidRPr="675F8F84" w:rsidR="3FFAEB71">
        <w:rPr>
          <w:rFonts w:ascii="Aptos" w:hAnsi="Aptos" w:eastAsia="Aptos" w:cs="Aptos"/>
          <w:noProof w:val="0"/>
          <w:sz w:val="24"/>
          <w:szCs w:val="24"/>
          <w:lang w:val="fr-FR"/>
        </w:rPr>
        <w:t>The sentence therefore emphasizes that the Father Himself is now teaching spiritual knowledge to souls.</w:t>
      </w:r>
    </w:p>
    <w:p xmlns:wp14="http://schemas.microsoft.com/office/word/2010/wordml" w:rsidP="675F8F84" wp14:paraId="6A66B85A" wp14:textId="3B68888E">
      <w:pPr>
        <w:bidi w:val="0"/>
        <w:spacing w:before="240" w:beforeAutospacing="off" w:after="240" w:afterAutospacing="off"/>
      </w:pPr>
      <w:r w:rsidRPr="675F8F84" w:rsidR="3FFAEB71">
        <w:rPr>
          <w:rFonts w:ascii="Aptos" w:hAnsi="Aptos" w:eastAsia="Aptos" w:cs="Aptos"/>
          <w:noProof w:val="0"/>
          <w:sz w:val="24"/>
          <w:szCs w:val="24"/>
          <w:lang w:val="fr-FR"/>
        </w:rPr>
        <w:t>According to the BK understanding, this knowledge is not merely passed down by human teachers. It originates directly from God.</w:t>
      </w:r>
    </w:p>
    <w:p xmlns:wp14="http://schemas.microsoft.com/office/word/2010/wordml" w:rsidP="675F8F84" wp14:paraId="474F61C5" wp14:textId="510366A3">
      <w:pPr>
        <w:bidi w:val="0"/>
        <w:spacing w:before="240" w:beforeAutospacing="off" w:after="240" w:afterAutospacing="off"/>
      </w:pPr>
      <w:r w:rsidRPr="675F8F84" w:rsidR="3FFAEB71">
        <w:rPr>
          <w:rFonts w:ascii="Aptos" w:hAnsi="Aptos" w:eastAsia="Aptos" w:cs="Aptos"/>
          <w:noProof w:val="0"/>
          <w:sz w:val="24"/>
          <w:szCs w:val="24"/>
          <w:lang w:val="fr-FR"/>
        </w:rPr>
        <w:t>The use of सिखा रहे हैं (sikhā rahe haiṃ) also highlights that this is an active, ongoing process of teaching.</w:t>
      </w:r>
    </w:p>
    <w:p xmlns:wp14="http://schemas.microsoft.com/office/word/2010/wordml" w:rsidP="675F8F84" wp14:paraId="0E0BB1A2" wp14:textId="0DF04D71">
      <w:pPr>
        <w:bidi w:val="0"/>
        <w:spacing w:before="240" w:beforeAutospacing="off" w:after="240" w:afterAutospacing="off"/>
        <w:rPr>
          <w:rFonts w:ascii="Aptos" w:hAnsi="Aptos" w:eastAsia="Aptos" w:cs="Aptos"/>
          <w:noProof w:val="0"/>
          <w:sz w:val="24"/>
          <w:szCs w:val="24"/>
          <w:lang w:val="fr-FR"/>
        </w:rPr>
      </w:pPr>
    </w:p>
    <w:p xmlns:wp14="http://schemas.microsoft.com/office/word/2010/wordml" w:rsidP="675F8F84" wp14:paraId="009DC3F3" wp14:textId="4D5FB878">
      <w:pPr>
        <w:pStyle w:val="Heading2"/>
        <w:bidi w:val="0"/>
      </w:pPr>
      <w:r w:rsidRPr="675F8F84" w:rsidR="3FFAEB71">
        <w:rPr>
          <w:noProof w:val="0"/>
          <w:lang w:val="fr-FR"/>
        </w:rPr>
        <w:t xml:space="preserve">✨ Simple </w:t>
      </w:r>
      <w:r w:rsidRPr="675F8F84" w:rsidR="3FFAEB71">
        <w:rPr>
          <w:noProof w:val="0"/>
          <w:lang w:val="fr-FR"/>
        </w:rPr>
        <w:t>Restatement</w:t>
      </w:r>
    </w:p>
    <w:p xmlns:wp14="http://schemas.microsoft.com/office/word/2010/wordml" w:rsidP="675F8F84" wp14:paraId="0F80DA9B" wp14:textId="0F4CF076">
      <w:pPr>
        <w:bidi w:val="0"/>
        <w:spacing w:before="240" w:beforeAutospacing="off" w:after="240" w:afterAutospacing="off"/>
      </w:pPr>
      <w:r w:rsidRPr="675F8F84" w:rsidR="3FFAEB71">
        <w:rPr>
          <w:rFonts w:ascii="Aptos" w:hAnsi="Aptos" w:eastAsia="Aptos" w:cs="Aptos"/>
          <w:noProof w:val="0"/>
          <w:sz w:val="24"/>
          <w:szCs w:val="24"/>
          <w:lang w:val="fr-FR"/>
        </w:rPr>
        <w:t>तुमको अभी बाप ज्ञान सिखा रहे हैं।</w:t>
      </w:r>
    </w:p>
    <w:p xmlns:wp14="http://schemas.microsoft.com/office/word/2010/wordml" w:rsidP="675F8F84" wp14:paraId="7CE19322" wp14:textId="4FC0F2E8">
      <w:pPr>
        <w:bidi w:val="0"/>
        <w:spacing w:before="240" w:beforeAutospacing="off" w:after="240" w:afterAutospacing="off"/>
      </w:pPr>
      <w:r w:rsidRPr="675F8F84" w:rsidR="3FFAEB71">
        <w:rPr>
          <w:rFonts w:ascii="Aptos" w:hAnsi="Aptos" w:eastAsia="Aptos" w:cs="Aptos"/>
          <w:noProof w:val="0"/>
          <w:sz w:val="24"/>
          <w:szCs w:val="24"/>
          <w:lang w:val="fr-FR"/>
        </w:rPr>
        <w:t>Tumko abhī bāp jñān sikhā rahe haiṃ.</w:t>
      </w:r>
    </w:p>
    <w:p xmlns:wp14="http://schemas.microsoft.com/office/word/2010/wordml" w:rsidP="675F8F84" wp14:paraId="34A2B29C" wp14:textId="0587FB9E">
      <w:pPr>
        <w:bidi w:val="0"/>
        <w:spacing w:before="240" w:beforeAutospacing="off" w:after="240" w:afterAutospacing="off"/>
      </w:pPr>
      <w:r w:rsidRPr="675F8F84" w:rsidR="3FFAEB71">
        <w:rPr>
          <w:rFonts w:ascii="Aptos" w:hAnsi="Aptos" w:eastAsia="Aptos" w:cs="Aptos"/>
          <w:noProof w:val="0"/>
          <w:sz w:val="24"/>
          <w:szCs w:val="24"/>
          <w:lang w:val="fr-FR"/>
        </w:rPr>
        <w:t>“The Father is now teaching you spiritual knowledge.”</w:t>
      </w:r>
    </w:p>
    <w:p xmlns:wp14="http://schemas.microsoft.com/office/word/2010/wordml" w:rsidP="675F8F84" wp14:paraId="0FA7B986" wp14:textId="01AE27B1">
      <w:pPr>
        <w:bidi w:val="0"/>
        <w:spacing w:before="240" w:beforeAutospacing="off" w:after="240" w:afterAutospacing="off"/>
      </w:pPr>
      <w:r w:rsidRPr="675F8F84" w:rsidR="3FFAEB71">
        <w:rPr>
          <w:rFonts w:ascii="Aptos" w:hAnsi="Aptos" w:eastAsia="Aptos" w:cs="Aptos"/>
          <w:noProof w:val="0"/>
          <w:sz w:val="24"/>
          <w:szCs w:val="24"/>
          <w:lang w:val="fr-FR"/>
        </w:rPr>
        <w:t>💡 Key takeaway: The construction किसी को कुछ सिखाना (kisī ko kuch sikhānā) means “to teach someone something,” while रहे हैं (rahe haiṃ) indicates an ongoing action and, in this sentence, also expresses respect for the Father.</w:t>
      </w:r>
    </w:p>
    <w:p xmlns:wp14="http://schemas.microsoft.com/office/word/2010/wordml" w:rsidP="675F8F84" wp14:paraId="6F9A3C83" wp14:textId="619FB092">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75F8F84" wp14:paraId="1DC99547" wp14:textId="41CF0DCE">
      <w:pPr>
        <w:rPr>
          <w:rFonts w:ascii="Aptos" w:hAnsi="Aptos" w:eastAsia="Aptos" w:cs="Aptos"/>
          <w:b w:val="0"/>
          <w:bCs w:val="0"/>
          <w:i w:val="0"/>
          <w:iCs w:val="0"/>
          <w:caps w:val="0"/>
          <w:smallCaps w:val="0"/>
          <w:noProof w:val="0"/>
          <w:color w:val="000000" w:themeColor="text1" w:themeTint="FF" w:themeShade="FF"/>
          <w:sz w:val="24"/>
          <w:szCs w:val="24"/>
          <w:lang w:val="fr-FR"/>
        </w:rPr>
      </w:pPr>
      <w:r w:rsidRPr="675F8F84" w:rsidR="1818365E">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p14:paraId="3BFEFB25" wp14:textId="39E8C2AB"/>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3f922d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6f024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56f8f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d0b0f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AE1F20"/>
    <w:rsid w:val="026FD5A9"/>
    <w:rsid w:val="06614D44"/>
    <w:rsid w:val="08C44648"/>
    <w:rsid w:val="12DBFED5"/>
    <w:rsid w:val="1818365E"/>
    <w:rsid w:val="1EE5A8AD"/>
    <w:rsid w:val="29AE1F20"/>
    <w:rsid w:val="2DCC9F7C"/>
    <w:rsid w:val="3334E1C5"/>
    <w:rsid w:val="39159780"/>
    <w:rsid w:val="3A8FE389"/>
    <w:rsid w:val="3D568FDA"/>
    <w:rsid w:val="3D568FDA"/>
    <w:rsid w:val="3E6AC7EC"/>
    <w:rsid w:val="3FFAEB71"/>
    <w:rsid w:val="44516801"/>
    <w:rsid w:val="65178647"/>
    <w:rsid w:val="65178647"/>
    <w:rsid w:val="66F64223"/>
    <w:rsid w:val="675F8F84"/>
    <w:rsid w:val="7784DB1A"/>
    <w:rsid w:val="79FC9CC1"/>
    <w:rsid w:val="7C163DF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50D4"/>
  <w15:chartTrackingRefBased/>
  <w15:docId w15:val="{CCE25720-6838-4698-BAB2-4E7E0ACC28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75F8F8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75F8F8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675F8F84"/>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675F8F84"/>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d3ed2ba5eb9427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2026-11-04T08:33:02.2889650Z</dcterms:created>
  <dcterms:modified xsi:type="dcterms:W3CDTF">2026-11-04T08:44:03.0177943Z</dcterms:modified>
  <dc:creator>Jacques VUILLAUME</dc:creator>
  <lastModifiedBy>Jacques VUILLAUME</lastModifiedBy>
</coreProperties>
</file>