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F5502D8" wp14:paraId="3D0FD74E" wp14:textId="4744A2C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F5502D8" w:rsidR="631A89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septembre 2025</w:t>
      </w:r>
    </w:p>
    <w:p xmlns:wp14="http://schemas.microsoft.com/office/word/2010/wordml" w:rsidP="6F5502D8" wp14:paraId="00EC622B" wp14:textId="545C23C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5502D8" wp14:paraId="7E081849" wp14:textId="1F94699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5502D8" w:rsidR="631A89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septembre 2025</w:t>
      </w:r>
    </w:p>
    <w:p xmlns:wp14="http://schemas.microsoft.com/office/word/2010/wordml" w:rsidP="6F5502D8" wp14:paraId="4BE0A66D" wp14:textId="421CAAE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5502D8" wp14:paraId="2D53456B" wp14:textId="60C2813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F5502D8" wp14:paraId="1678710A" wp14:textId="67C13FB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अन्दर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धीरज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अब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सुख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दिन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आ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F5502D8" w:rsidR="631A89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6F5502D8" wp14:paraId="275DE228" wp14:textId="2062C8D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5502D8" wp14:paraId="003A9378" wp14:textId="6127255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6F5502D8" wp14:paraId="15ABA899" wp14:textId="595D1D26">
      <w:pPr>
        <w:spacing w:after="0" w:afterAutospacing="off"/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tum baccoṃ ke andar dhīraj hai ki ab sukh ke din ā rahe hain.</w:t>
      </w:r>
    </w:p>
    <w:p xmlns:wp14="http://schemas.microsoft.com/office/word/2010/wordml" w:rsidP="6F5502D8" wp14:paraId="3692B149" wp14:textId="13533A5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5502D8" wp14:paraId="3AEE8F05" wp14:textId="069A56C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F5502D8" wp14:paraId="0F7436DE" wp14:textId="5AD6523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Vous, les enfants, avez en vous la patience, car les jours de bonheur sont en train d’arriver.</w:t>
      </w:r>
    </w:p>
    <w:p xmlns:wp14="http://schemas.microsoft.com/office/word/2010/wordml" w:rsidP="6F5502D8" wp14:paraId="2B49569F" wp14:textId="2BC7EC8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5502D8" wp14:paraId="31DF7F94" wp14:textId="4A607A7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5502D8" w:rsidR="631A89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F5502D8" wp14:paraId="6CF6DA0F" wp14:textId="5987E44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(forme affectueuse, familière)</w:t>
      </w:r>
    </w:p>
    <w:p xmlns:wp14="http://schemas.microsoft.com/office/word/2010/wordml" w:rsidP="6F5502D8" wp14:paraId="236D7908" wp14:textId="26793EA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(baccoṃ)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enfants (forme oblique pluriel de </w:t>
      </w:r>
      <w:r w:rsidRPr="6F5502D8" w:rsidR="631A89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baccā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F5502D8" wp14:paraId="601ACB01" wp14:textId="1CCCB49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अन्दर (ke andar)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l’intérieur de, en vous</w:t>
      </w:r>
    </w:p>
    <w:p xmlns:wp14="http://schemas.microsoft.com/office/word/2010/wordml" w:rsidP="6F5502D8" wp14:paraId="5A9CD87C" wp14:textId="752935C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धीरज (dhīraj)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patience, constance, endurance sereine</w:t>
      </w:r>
    </w:p>
    <w:p xmlns:wp14="http://schemas.microsoft.com/office/word/2010/wordml" w:rsidP="6F5502D8" wp14:paraId="7BDE9960" wp14:textId="3A42E3C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car, du fait que, que</w:t>
      </w:r>
    </w:p>
    <w:p xmlns:wp14="http://schemas.microsoft.com/office/word/2010/wordml" w:rsidP="6F5502D8" wp14:paraId="6BE67A19" wp14:textId="032F17C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 (sukh)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bonheur, bien-être, prospérité</w:t>
      </w:r>
    </w:p>
    <w:p xmlns:wp14="http://schemas.microsoft.com/office/word/2010/wordml" w:rsidP="6F5502D8" wp14:paraId="1F2A407B" wp14:textId="17E5DC5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दिन (din)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jour(s)</w:t>
      </w:r>
    </w:p>
    <w:p xmlns:wp14="http://schemas.microsoft.com/office/word/2010/wordml" w:rsidP="6F5502D8" wp14:paraId="1DE32E0C" wp14:textId="4CEEAE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रहे हैं (ā rahe hain)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arrivent, sont en train d’arriver</w:t>
      </w:r>
    </w:p>
    <w:p xmlns:wp14="http://schemas.microsoft.com/office/word/2010/wordml" w:rsidP="6F5502D8" wp14:paraId="1536E2CE" wp14:textId="4166DD0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F5502D8" wp14:paraId="6B021E7A" wp14:textId="5F749D2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5502D8" w:rsidR="631A89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6F5502D8" wp14:paraId="48081538" wp14:textId="3FC1EC2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Construction « X के अन्दर Y है »</w:t>
      </w:r>
    </w:p>
    <w:p xmlns:wp14="http://schemas.microsoft.com/office/word/2010/wordml" w:rsidP="6F5502D8" wp14:paraId="42F8A416" wp14:textId="456B973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Litt. : « à l’intérieur de X, il y a Y ».</w:t>
      </w:r>
    </w:p>
    <w:p xmlns:wp14="http://schemas.microsoft.com/office/word/2010/wordml" w:rsidP="6F5502D8" wp14:paraId="7EC5D327" wp14:textId="7B25CD0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Manière indienne de dire « X a Y ».</w:t>
      </w:r>
    </w:p>
    <w:p xmlns:wp14="http://schemas.microsoft.com/office/word/2010/wordml" w:rsidP="6F5502D8" wp14:paraId="35108478" wp14:textId="135EA54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6F5502D8" w:rsidR="631A89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baccoṃ ke andar dhīraj hai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vous avez la patience en vous ».</w:t>
      </w:r>
    </w:p>
    <w:p xmlns:wp14="http://schemas.microsoft.com/office/word/2010/wordml" w:rsidP="6F5502D8" wp14:paraId="076C6025" wp14:textId="59C3096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Nuance avec </w:t>
      </w:r>
      <w:r w:rsidRPr="6F5502D8" w:rsidR="631A89A6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को</w:t>
      </w:r>
    </w:p>
    <w:p xmlns:wp14="http://schemas.microsoft.com/office/word/2010/wordml" w:rsidP="6F5502D8" wp14:paraId="4EE1B6F4" wp14:textId="50F23C8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के अन्दर / X में Y है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décrit une qualité durable (patience, courage, amour).</w:t>
      </w:r>
    </w:p>
    <w:p xmlns:wp14="http://schemas.microsoft.com/office/word/2010/wordml" w:rsidP="6F5502D8" wp14:paraId="409ADFF3" wp14:textId="48F9256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को Y है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exprime un état ressenti (faim, peur, douleur, honte).</w:t>
      </w:r>
      <w:r>
        <w:br/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Exemple :</w:t>
      </w:r>
    </w:p>
    <w:p xmlns:wp14="http://schemas.microsoft.com/office/word/2010/wordml" w:rsidP="6F5502D8" wp14:paraId="17968672" wp14:textId="318E7F2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uske andar sahas hai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a du courage (qualité intérieure).</w:t>
      </w:r>
    </w:p>
    <w:p xmlns:wp14="http://schemas.microsoft.com/office/word/2010/wordml" w:rsidP="6F5502D8" wp14:paraId="5076F3B7" wp14:textId="10D8ED0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use bhūkh hai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a faim (état temporaire).</w:t>
      </w:r>
    </w:p>
    <w:p xmlns:wp14="http://schemas.microsoft.com/office/word/2010/wordml" w:rsidP="6F5502D8" wp14:paraId="20D56410" wp14:textId="6A4AC75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Conjonction </w:t>
      </w:r>
      <w:r w:rsidRPr="6F5502D8" w:rsidR="631A89A6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कि</w:t>
      </w:r>
    </w:p>
    <w:p xmlns:wp14="http://schemas.microsoft.com/office/word/2010/wordml" w:rsidP="6F5502D8" wp14:paraId="1B00158D" wp14:textId="1E1A5B6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Introduit une explication ou cause.</w:t>
      </w:r>
    </w:p>
    <w:p xmlns:wp14="http://schemas.microsoft.com/office/word/2010/wordml" w:rsidP="6F5502D8" wp14:paraId="4EEE947B" wp14:textId="0BA7E27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Ici mieux traduit par « car » que par « que ».</w:t>
      </w:r>
    </w:p>
    <w:p xmlns:wp14="http://schemas.microsoft.com/office/word/2010/wordml" w:rsidP="6F5502D8" wp14:paraId="75F98FC4" wp14:textId="0D82129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Progressif </w:t>
      </w:r>
      <w:r w:rsidRPr="6F5502D8" w:rsidR="631A89A6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आ रहे हैं</w:t>
      </w:r>
    </w:p>
    <w:p xmlns:wp14="http://schemas.microsoft.com/office/word/2010/wordml" w:rsidP="6F5502D8" wp14:paraId="531DAEE8" wp14:textId="1963205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pluriel : sujet = </w:t>
      </w:r>
      <w:r w:rsidRPr="6F5502D8" w:rsidR="631A89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jours</w:t>
      </w: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F5502D8" wp14:paraId="4643EC61" wp14:textId="36A6065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noProof w:val="0"/>
          <w:sz w:val="24"/>
          <w:szCs w:val="24"/>
          <w:lang w:val="fr-FR"/>
        </w:rPr>
        <w:t>Sens : « sont en train d’arriver », « approchent déjà ».</w:t>
      </w:r>
    </w:p>
    <w:p xmlns:wp14="http://schemas.microsoft.com/office/word/2010/wordml" wp14:paraId="67C37893" wp14:textId="4B659E34"/>
    <w:p xmlns:wp14="http://schemas.microsoft.com/office/word/2010/wordml" w:rsidP="6F5502D8" wp14:paraId="564C547B" wp14:textId="52A4F025">
      <w:pPr>
        <w:pStyle w:val="Heading2"/>
      </w:pPr>
      <w:r w:rsidRPr="6F5502D8" w:rsidR="18A3ABF0">
        <w:rPr>
          <w:noProof w:val="0"/>
          <w:lang w:val="fr-FR"/>
        </w:rPr>
        <w:t>✨ Sens global</w:t>
      </w:r>
    </w:p>
    <w:p xmlns:wp14="http://schemas.microsoft.com/office/word/2010/wordml" w:rsidP="6F5502D8" wp14:paraId="1DF705A0" wp14:textId="717FCE4D">
      <w:pPr>
        <w:spacing w:before="240" w:beforeAutospacing="off" w:after="240" w:afterAutospacing="off"/>
      </w:pPr>
      <w:r w:rsidRPr="6F5502D8" w:rsidR="18A3ABF0">
        <w:rPr>
          <w:rFonts w:ascii="Aptos" w:hAnsi="Aptos" w:eastAsia="Aptos" w:cs="Aptos"/>
          <w:noProof w:val="0"/>
          <w:sz w:val="24"/>
          <w:szCs w:val="24"/>
          <w:lang w:val="fr-FR"/>
        </w:rPr>
        <w:t>Le locuteur affirme aux « enfants » (disciples) qu’ils portent en eux une qualité de patience intérieure, car ils savent que le temps du bonheur est proche.</w:t>
      </w:r>
    </w:p>
    <w:p xmlns:wp14="http://schemas.microsoft.com/office/word/2010/wordml" w:rsidP="6F5502D8" wp14:paraId="51047D00" wp14:textId="5C52FC29">
      <w:pPr>
        <w:spacing w:before="240" w:beforeAutospacing="off" w:after="240" w:afterAutospacing="off"/>
      </w:pPr>
      <w:r w:rsidRPr="6F5502D8" w:rsidR="18A3ABF0">
        <w:rPr>
          <w:rFonts w:ascii="Aptos" w:hAnsi="Aptos" w:eastAsia="Aptos" w:cs="Aptos"/>
          <w:noProof w:val="0"/>
          <w:sz w:val="24"/>
          <w:szCs w:val="24"/>
          <w:lang w:val="fr-FR"/>
        </w:rPr>
        <w:t>👉 Traduction resserrée :</w:t>
      </w:r>
      <w:r>
        <w:br/>
      </w:r>
      <w:r w:rsidRPr="6F5502D8" w:rsidR="18A3AB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5502D8" w:rsidR="18A3AB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 vous, les enfants, il y a la patience, car les jours heureux approchent. »</w:t>
      </w:r>
    </w:p>
    <w:p xmlns:wp14="http://schemas.microsoft.com/office/word/2010/wordml" wp14:paraId="3CDE9745" wp14:textId="2C194DB1"/>
    <w:p xmlns:wp14="http://schemas.microsoft.com/office/word/2010/wordml" w:rsidP="6F5502D8" wp14:paraId="20F26C1D" wp14:textId="3E14A4A2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5502D8" w:rsidR="631A89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6F5502D8" w:rsidR="631A89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6F5502D8" w:rsidR="631A89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6F5502D8" w:rsidR="631A89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6F5502D8" w:rsidR="631A89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6F5502D8" wp14:paraId="702FB5EC" wp14:textId="26A4395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5502D8" wp14:paraId="0B25917E" wp14:textId="2F69114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5502D8" wp14:paraId="0628E73B" wp14:textId="5EA0687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5502D8" wp14:paraId="69A18029" wp14:textId="6B96CB7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AF218D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610dcb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545b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6315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87018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9d0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C63F04"/>
    <w:rsid w:val="02C00800"/>
    <w:rsid w:val="07F49C74"/>
    <w:rsid w:val="18A3ABF0"/>
    <w:rsid w:val="2C052824"/>
    <w:rsid w:val="47F532B7"/>
    <w:rsid w:val="4AC40624"/>
    <w:rsid w:val="631A89A6"/>
    <w:rsid w:val="6BC63F04"/>
    <w:rsid w:val="6F55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63F04"/>
  <w15:chartTrackingRefBased/>
  <w15:docId w15:val="{36BA8BB3-C2B9-4661-AFE6-539A2A9A63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F5502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F5502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F5502D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F5502D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7323a9c3b99445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2025-09-09T07:06:47.9281238Z</dcterms:created>
  <dcterms:modified xsi:type="dcterms:W3CDTF">2025-09-09T07:12:37.0041949Z</dcterms:modified>
  <dc:creator>Jacques VUILLAUME</dc:creator>
  <lastModifiedBy>Jacques VUILLAUME</lastModifiedBy>
</coreProperties>
</file>