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956A33D" wp14:paraId="28ED2866" wp14:textId="4BF224F5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956A33D" w:rsidR="497EB03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05 octobre 2025</w:t>
      </w:r>
    </w:p>
    <w:p xmlns:wp14="http://schemas.microsoft.com/office/word/2010/wordml" w:rsidP="5956A33D" wp14:paraId="2C1EEF96" wp14:textId="4EBC689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956A33D" wp14:paraId="05A4011E" wp14:textId="5FF0A06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956A33D" w:rsidR="497EB03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05 octobre 2025</w:t>
      </w:r>
    </w:p>
    <w:p xmlns:wp14="http://schemas.microsoft.com/office/word/2010/wordml" w:rsidP="5956A33D" wp14:paraId="40C259DD" wp14:textId="711556E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956A33D" wp14:paraId="1051B406" wp14:textId="1FB6364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956A33D" w:rsidR="497EB03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5956A33D" wp14:paraId="363E77F4" wp14:textId="122172E4">
      <w:pPr>
        <w:pStyle w:val="Normal"/>
        <w:spacing w:after="0" w:afterAutospacing="off"/>
      </w:pPr>
      <w:r w:rsidRPr="5956A33D" w:rsidR="6E661FF8">
        <w:rPr>
          <w:rFonts w:ascii="Aptos" w:hAnsi="Aptos" w:eastAsia="Aptos" w:cs="Aptos"/>
          <w:noProof w:val="0"/>
          <w:sz w:val="24"/>
          <w:szCs w:val="24"/>
          <w:lang w:val="fr-FR"/>
        </w:rPr>
        <w:t>जीवन भी एक डिक्शनरी है ना !</w:t>
      </w:r>
    </w:p>
    <w:p xmlns:wp14="http://schemas.microsoft.com/office/word/2010/wordml" w:rsidP="5956A33D" wp14:paraId="17DAF088" wp14:textId="768127E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956A33D" wp14:paraId="6EAF8E53" wp14:textId="2CD0B49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956A33D" w:rsidR="497EB03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🔤 Translittération</w:t>
      </w:r>
    </w:p>
    <w:p xmlns:wp14="http://schemas.microsoft.com/office/word/2010/wordml" w:rsidP="5956A33D" wp14:paraId="08565E9B" wp14:textId="3117E12E">
      <w:pPr>
        <w:pStyle w:val="Normal"/>
        <w:spacing w:after="0" w:afterAutospacing="off"/>
      </w:pPr>
      <w:r w:rsidRPr="5956A33D" w:rsidR="09F908B5">
        <w:rPr>
          <w:rFonts w:ascii="Aptos" w:hAnsi="Aptos" w:eastAsia="Aptos" w:cs="Aptos"/>
          <w:noProof w:val="0"/>
          <w:sz w:val="24"/>
          <w:szCs w:val="24"/>
          <w:lang w:val="fr-FR"/>
        </w:rPr>
        <w:t>jīvan</w:t>
      </w:r>
      <w:r w:rsidRPr="5956A33D" w:rsidR="09F908B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56A33D" w:rsidR="09F908B5">
        <w:rPr>
          <w:rFonts w:ascii="Aptos" w:hAnsi="Aptos" w:eastAsia="Aptos" w:cs="Aptos"/>
          <w:noProof w:val="0"/>
          <w:sz w:val="24"/>
          <w:szCs w:val="24"/>
          <w:lang w:val="fr-FR"/>
        </w:rPr>
        <w:t>bhī</w:t>
      </w:r>
      <w:r w:rsidRPr="5956A33D" w:rsidR="09F908B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56A33D" w:rsidR="09F908B5">
        <w:rPr>
          <w:rFonts w:ascii="Aptos" w:hAnsi="Aptos" w:eastAsia="Aptos" w:cs="Aptos"/>
          <w:noProof w:val="0"/>
          <w:sz w:val="24"/>
          <w:szCs w:val="24"/>
          <w:lang w:val="fr-FR"/>
        </w:rPr>
        <w:t>ek</w:t>
      </w:r>
      <w:r w:rsidRPr="5956A33D" w:rsidR="09F908B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56A33D" w:rsidR="09F908B5">
        <w:rPr>
          <w:rFonts w:ascii="Aptos" w:hAnsi="Aptos" w:eastAsia="Aptos" w:cs="Aptos"/>
          <w:noProof w:val="0"/>
          <w:sz w:val="24"/>
          <w:szCs w:val="24"/>
          <w:lang w:val="fr-FR"/>
        </w:rPr>
        <w:t>ḍikśanarī</w:t>
      </w:r>
      <w:r w:rsidRPr="5956A33D" w:rsidR="09F908B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56A33D" w:rsidR="09F908B5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5956A33D" w:rsidR="09F908B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56A33D" w:rsidR="09F908B5">
        <w:rPr>
          <w:rFonts w:ascii="Aptos" w:hAnsi="Aptos" w:eastAsia="Aptos" w:cs="Aptos"/>
          <w:noProof w:val="0"/>
          <w:sz w:val="24"/>
          <w:szCs w:val="24"/>
          <w:lang w:val="fr-FR"/>
        </w:rPr>
        <w:t>nā</w:t>
      </w:r>
      <w:r w:rsidRPr="5956A33D" w:rsidR="09F908B5">
        <w:rPr>
          <w:rFonts w:ascii="Aptos" w:hAnsi="Aptos" w:eastAsia="Aptos" w:cs="Aptos"/>
          <w:noProof w:val="0"/>
          <w:sz w:val="24"/>
          <w:szCs w:val="24"/>
          <w:lang w:val="fr-FR"/>
        </w:rPr>
        <w:t>!</w:t>
      </w:r>
    </w:p>
    <w:p xmlns:wp14="http://schemas.microsoft.com/office/word/2010/wordml" w:rsidP="5956A33D" wp14:paraId="32833570" wp14:textId="2D899019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956A33D" wp14:paraId="10292A16" wp14:textId="2057A6D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956A33D" w:rsidR="497EB03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5956A33D" wp14:paraId="0D7EC572" wp14:textId="25AEE71A">
      <w:pPr>
        <w:pStyle w:val="Normal"/>
        <w:spacing w:after="0" w:afterAutospacing="off"/>
      </w:pPr>
      <w:r w:rsidRPr="5956A33D" w:rsidR="0C15C2E4">
        <w:rPr>
          <w:rFonts w:ascii="Aptos" w:hAnsi="Aptos" w:eastAsia="Aptos" w:cs="Aptos"/>
          <w:noProof w:val="0"/>
          <w:sz w:val="24"/>
          <w:szCs w:val="24"/>
          <w:lang w:val="fr-FR"/>
        </w:rPr>
        <w:t>La vie aussi est un dictionnaire, n’est-ce pas !</w:t>
      </w:r>
    </w:p>
    <w:p xmlns:wp14="http://schemas.microsoft.com/office/word/2010/wordml" w:rsidP="5956A33D" wp14:paraId="2DFA2E34" wp14:textId="2242BEDC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956A33D" wp14:paraId="639BA581" wp14:textId="5F729CB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956A33D" w:rsidR="497EB03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5956A33D" wp14:paraId="728D47F1" wp14:textId="4E17F09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56A33D" w:rsidR="5E9DE7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जीवन (jīvan)</w:t>
      </w:r>
      <w:r w:rsidRPr="5956A33D" w:rsidR="5E9DE7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vie</w:t>
      </w:r>
    </w:p>
    <w:p xmlns:wp14="http://schemas.microsoft.com/office/word/2010/wordml" w:rsidP="5956A33D" wp14:paraId="03F3D93E" wp14:textId="4DC6E5B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56A33D" w:rsidR="5E9DE7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 (bhī)</w:t>
      </w:r>
      <w:r w:rsidRPr="5956A33D" w:rsidR="5E9DE7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aussi, également</w:t>
      </w:r>
    </w:p>
    <w:p xmlns:wp14="http://schemas.microsoft.com/office/word/2010/wordml" w:rsidP="5956A33D" wp14:paraId="7F76F4F9" wp14:textId="0228AAF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56A33D" w:rsidR="5E9DE7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 (ek)</w:t>
      </w:r>
      <w:r w:rsidRPr="5956A33D" w:rsidR="5E9DE7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un(e)</w:t>
      </w:r>
    </w:p>
    <w:p xmlns:wp14="http://schemas.microsoft.com/office/word/2010/wordml" w:rsidP="5956A33D" wp14:paraId="41AE097F" wp14:textId="3A743C7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56A33D" w:rsidR="5E9DE7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डिक्शनरी (ḍikśanarī)</w:t>
      </w:r>
      <w:r w:rsidRPr="5956A33D" w:rsidR="5E9DE7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dictionnaire (mot anglais intégré au hindi)</w:t>
      </w:r>
    </w:p>
    <w:p xmlns:wp14="http://schemas.microsoft.com/office/word/2010/wordml" w:rsidP="5956A33D" wp14:paraId="49C47D45" wp14:textId="640625C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56A33D" w:rsidR="5E9DE7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5956A33D" w:rsidR="5E9DE7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est (forme du verbe </w:t>
      </w:r>
      <w:r w:rsidRPr="5956A33D" w:rsidR="5E9DE7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être</w:t>
      </w:r>
      <w:r w:rsidRPr="5956A33D" w:rsidR="5E9DE740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5956A33D" wp14:paraId="0DBA8F2C" wp14:textId="4090FB9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56A33D" w:rsidR="5E9DE7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 (nā)</w:t>
      </w:r>
      <w:r w:rsidRPr="5956A33D" w:rsidR="5E9DE7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particule finale exprimant une attente d’accord ou une évidence : “n’est-ce pas ?”</w:t>
      </w:r>
    </w:p>
    <w:p xmlns:wp14="http://schemas.microsoft.com/office/word/2010/wordml" w:rsidP="5956A33D" wp14:paraId="6C631C17" wp14:textId="5AD005BE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956A33D" wp14:paraId="77A92505" wp14:textId="6BD9045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956A33D" w:rsidR="497EB03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5956A33D" wp14:paraId="305BD911" wp14:textId="78F714F0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56A33D" w:rsidR="59DEDE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Structure simple sujet + भी + nom + है</w:t>
      </w:r>
      <w:r w:rsidRPr="5956A33D" w:rsidR="59DEDE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ici, </w:t>
      </w:r>
      <w:r w:rsidRPr="5956A33D" w:rsidR="59DEDEB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जीवन भी एक डिक्शनरी है</w:t>
      </w:r>
      <w:r w:rsidRPr="5956A33D" w:rsidR="59DEDE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“la vie aussi est un dictionnaire”.</w:t>
      </w:r>
      <w:r>
        <w:br/>
      </w:r>
      <w:r w:rsidRPr="5956A33D" w:rsidR="59DEDE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Le mot </w:t>
      </w:r>
      <w:r w:rsidRPr="5956A33D" w:rsidR="59DEDE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</w:t>
      </w:r>
      <w:r w:rsidRPr="5956A33D" w:rsidR="59DEDE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souligne la comparaison implicite avec quelque chose d’autre (dans le contexte, </w:t>
      </w:r>
      <w:r w:rsidRPr="5956A33D" w:rsidR="59DEDEB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le dictionnaire des sanskars</w:t>
      </w:r>
      <w:r w:rsidRPr="5956A33D" w:rsidR="59DEDEBB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xmlns:wp14="http://schemas.microsoft.com/office/word/2010/wordml" w:rsidP="5956A33D" wp14:paraId="258CDE29" wp14:textId="1333FC3E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56A33D" w:rsidR="59DEDE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</w:t>
      </w:r>
      <w:r w:rsidRPr="5956A33D" w:rsidR="59DEDE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une particule typiquement orale, douce, utilisée pour inviter l’accord de l’auditeur, rendre la phrase plus vivante et chaleureuse.</w:t>
      </w:r>
      <w:r>
        <w:br/>
      </w:r>
      <w:r w:rsidRPr="5956A33D" w:rsidR="59DEDE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équivalent de “hein ?” ou “n’est-ce pas ?”</w:t>
      </w:r>
    </w:p>
    <w:p xmlns:wp14="http://schemas.microsoft.com/office/word/2010/wordml" w:rsidP="5956A33D" wp14:paraId="3DAEEF80" wp14:textId="51D9864E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56A33D" w:rsidR="59DEDE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डिक्शनरी</w:t>
      </w:r>
      <w:r w:rsidRPr="5956A33D" w:rsidR="59DEDE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 emprunt à l’anglais. Dans le langage spirituel BK, les mots anglais sont parfois conservés pour leur côté moderne ou pratique.</w:t>
      </w:r>
    </w:p>
    <w:p xmlns:wp14="http://schemas.microsoft.com/office/word/2010/wordml" wp14:paraId="42635C68" wp14:textId="5EABA09A"/>
    <w:p xmlns:wp14="http://schemas.microsoft.com/office/word/2010/wordml" w:rsidP="5956A33D" wp14:paraId="70D09C77" wp14:textId="3F20E46D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956A33D" wp14:paraId="2C034AB3" wp14:textId="76A5D5EE">
      <w:pPr>
        <w:pStyle w:val="Heading2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956A33D" w:rsidR="497EB032">
        <w:rPr>
          <w:noProof w:val="0"/>
          <w:lang w:val="fr-FR"/>
        </w:rPr>
        <w:t xml:space="preserve">✨ </w:t>
      </w:r>
      <w:r w:rsidRPr="5956A33D" w:rsidR="7DC5E0AB">
        <w:rPr>
          <w:noProof w:val="0"/>
          <w:lang w:val="fr-FR"/>
        </w:rPr>
        <w:t>Sens spirituel (contexte BK)</w:t>
      </w:r>
    </w:p>
    <w:p xmlns:wp14="http://schemas.microsoft.com/office/word/2010/wordml" w:rsidP="5956A33D" wp14:paraId="1D6333BD" wp14:textId="6D4EAF99">
      <w:pPr>
        <w:spacing w:before="240" w:beforeAutospacing="off" w:after="240" w:afterAutospacing="off"/>
      </w:pPr>
      <w:r w:rsidRPr="5956A33D" w:rsidR="7DC5E0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</w:t>
      </w:r>
      <w:r w:rsidRPr="5956A33D" w:rsidR="7DC5E0A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Murli</w:t>
      </w:r>
      <w:r w:rsidRPr="5956A33D" w:rsidR="7DC5E0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dit :</w:t>
      </w:r>
    </w:p>
    <w:p xmlns:wp14="http://schemas.microsoft.com/office/word/2010/wordml" w:rsidP="5956A33D" wp14:paraId="1323B534" wp14:textId="56386277">
      <w:pPr>
        <w:spacing w:before="240" w:beforeAutospacing="off" w:after="240" w:afterAutospacing="off"/>
      </w:pPr>
      <w:r w:rsidRPr="5956A33D" w:rsidR="7DC5E0AB">
        <w:rPr>
          <w:rFonts w:ascii="Aptos" w:hAnsi="Aptos" w:eastAsia="Aptos" w:cs="Aptos"/>
          <w:noProof w:val="0"/>
          <w:sz w:val="24"/>
          <w:szCs w:val="24"/>
          <w:lang w:val="fr-FR"/>
        </w:rPr>
        <w:t>“Mes anciens sanskars doivent être effacés de mon dictionnaire de Brahmin.”</w:t>
      </w:r>
    </w:p>
    <w:p xmlns:wp14="http://schemas.microsoft.com/office/word/2010/wordml" w:rsidP="5956A33D" wp14:paraId="0B742E0F" wp14:textId="7A7A32D4">
      <w:pPr>
        <w:spacing w:before="240" w:beforeAutospacing="off" w:after="240" w:afterAutospacing="off"/>
      </w:pPr>
      <w:r w:rsidRPr="5956A33D" w:rsidR="7DC5E0AB">
        <w:rPr>
          <w:rFonts w:ascii="Aptos" w:hAnsi="Aptos" w:eastAsia="Aptos" w:cs="Aptos"/>
          <w:noProof w:val="0"/>
          <w:sz w:val="24"/>
          <w:szCs w:val="24"/>
          <w:lang w:val="fr-FR"/>
        </w:rPr>
        <w:t>Puis il ajoute :</w:t>
      </w:r>
    </w:p>
    <w:p xmlns:wp14="http://schemas.microsoft.com/office/word/2010/wordml" w:rsidP="5956A33D" wp14:paraId="5B1034C7" wp14:textId="052BD059">
      <w:pPr>
        <w:spacing w:before="240" w:beforeAutospacing="off" w:after="240" w:afterAutospacing="off"/>
      </w:pPr>
      <w:r w:rsidRPr="5956A33D" w:rsidR="7DC5E0AB">
        <w:rPr>
          <w:rFonts w:ascii="Aptos" w:hAnsi="Aptos" w:eastAsia="Aptos" w:cs="Aptos"/>
          <w:noProof w:val="0"/>
          <w:sz w:val="24"/>
          <w:szCs w:val="24"/>
          <w:lang w:val="fr-FR"/>
        </w:rPr>
        <w:t>“La vie aussi est un dictionnaire, n’est-ce pas !”</w:t>
      </w:r>
    </w:p>
    <w:p xmlns:wp14="http://schemas.microsoft.com/office/word/2010/wordml" w:rsidP="5956A33D" wp14:paraId="2F7499FD" wp14:textId="1050BFC9">
      <w:pPr>
        <w:spacing w:before="240" w:beforeAutospacing="off" w:after="240" w:afterAutospacing="off"/>
      </w:pPr>
      <w:r w:rsidRPr="5956A33D" w:rsidR="7DC5E0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Cela signifie que </w:t>
      </w:r>
      <w:r w:rsidRPr="5956A33D" w:rsidR="7DC5E0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chaque expérience de la vie</w:t>
      </w:r>
      <w:r w:rsidRPr="5956A33D" w:rsidR="7DC5E0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contient un mot, un sens, une définition — un </w:t>
      </w:r>
      <w:r w:rsidRPr="5956A33D" w:rsidR="7DC5E0A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enregistrement</w:t>
      </w:r>
      <w:r w:rsidRPr="5956A33D" w:rsidR="7DC5E0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dans la mémoire de l’âme.</w:t>
      </w:r>
      <w:r>
        <w:br/>
      </w:r>
      <w:r w:rsidRPr="5956A33D" w:rsidR="7DC5E0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Notre </w:t>
      </w:r>
      <w:r w:rsidRPr="5956A33D" w:rsidR="7DC5E0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vie entière est un dictionnaire vivant de sanskars</w:t>
      </w:r>
      <w:r w:rsidRPr="5956A33D" w:rsidR="7DC5E0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(traits, impressions, habitudes).</w:t>
      </w:r>
      <w:r>
        <w:br/>
      </w:r>
      <w:r w:rsidRPr="5956A33D" w:rsidR="7DC5E0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Le Père nous invite à </w:t>
      </w:r>
      <w:r w:rsidRPr="5956A33D" w:rsidR="7DC5E0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réécrire ce dictionnaire</w:t>
      </w:r>
      <w:r w:rsidRPr="5956A33D" w:rsidR="7DC5E0AB">
        <w:rPr>
          <w:rFonts w:ascii="Aptos" w:hAnsi="Aptos" w:eastAsia="Aptos" w:cs="Aptos"/>
          <w:noProof w:val="0"/>
          <w:sz w:val="24"/>
          <w:szCs w:val="24"/>
          <w:lang w:val="fr-FR"/>
        </w:rPr>
        <w:t>, à y effacer les anciennes entrées (vices, faiblesses) pour ne garder que les vertus divines.</w:t>
      </w:r>
    </w:p>
    <w:p xmlns:wp14="http://schemas.microsoft.com/office/word/2010/wordml" wp14:paraId="2AE20917" wp14:textId="38B9FF04"/>
    <w:p xmlns:wp14="http://schemas.microsoft.com/office/word/2010/wordml" w:rsidP="5956A33D" wp14:paraId="7881D474" wp14:textId="619E591A">
      <w:pPr>
        <w:pStyle w:val="Heading2"/>
      </w:pPr>
      <w:r w:rsidRPr="5956A33D" w:rsidR="7DC5E0AB">
        <w:rPr>
          <w:noProof w:val="0"/>
          <w:lang w:val="fr-FR"/>
        </w:rPr>
        <w:t xml:space="preserve">✅ </w:t>
      </w:r>
      <w:r w:rsidRPr="5956A33D" w:rsidR="7DC5E0AB">
        <w:rPr>
          <w:noProof w:val="0"/>
          <w:lang w:val="fr-FR"/>
        </w:rPr>
        <w:t>À retenir</w:t>
      </w:r>
    </w:p>
    <w:p xmlns:wp14="http://schemas.microsoft.com/office/word/2010/wordml" w:rsidP="5956A33D" wp14:paraId="4BB4DFEE" wp14:textId="04EEAE1A">
      <w:pPr>
        <w:spacing w:before="240" w:beforeAutospacing="off" w:after="240" w:afterAutospacing="off"/>
      </w:pPr>
      <w:r w:rsidRPr="5956A33D" w:rsidR="7DC5E0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Comme un dictionnaire contient des mots à consulter, </w:t>
      </w:r>
      <w:r w:rsidRPr="5956A33D" w:rsidR="7DC5E0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vie contient des expériences à comprendre et à corriger</w:t>
      </w:r>
      <w:r w:rsidRPr="5956A33D" w:rsidR="7DC5E0A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5956A33D" w:rsidR="7DC5E0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Le véritable </w:t>
      </w:r>
      <w:r w:rsidRPr="5956A33D" w:rsidR="7DC5E0A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étudiant spirituel</w:t>
      </w:r>
      <w:r w:rsidRPr="5956A33D" w:rsidR="7DC5E0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devient l’éditeur conscient de son propre dictionnaire intérieur.</w:t>
      </w:r>
    </w:p>
    <w:p xmlns:wp14="http://schemas.microsoft.com/office/word/2010/wordml" w:rsidP="5956A33D" wp14:paraId="561C034A" wp14:textId="169AE949">
      <w:pPr>
        <w:pStyle w:val="Normal"/>
        <w:rPr>
          <w:noProof w:val="0"/>
          <w:lang w:val="fr-FR"/>
        </w:rPr>
      </w:pPr>
    </w:p>
    <w:p xmlns:wp14="http://schemas.microsoft.com/office/word/2010/wordml" w:rsidP="5956A33D" wp14:paraId="577B00DE" wp14:textId="7278F17D">
      <w:pPr>
        <w:pStyle w:val="Heading2"/>
        <w:keepNext w:val="1"/>
        <w:keepLines w:val="1"/>
        <w:spacing w:before="160" w:after="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956A33D" w:rsidR="497EB03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5, copié et validé par mes soins)</w:t>
      </w:r>
    </w:p>
    <w:p xmlns:wp14="http://schemas.microsoft.com/office/word/2010/wordml" w:rsidP="5956A33D" wp14:paraId="3BFEFB25" wp14:textId="459EA23F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3a6a0bd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189312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c6b5b1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9e2ac2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5bec686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C5B4020"/>
    <w:rsid w:val="09F908B5"/>
    <w:rsid w:val="0C15C2E4"/>
    <w:rsid w:val="24770317"/>
    <w:rsid w:val="35ECFB2F"/>
    <w:rsid w:val="3C5B4020"/>
    <w:rsid w:val="3CBC4B0D"/>
    <w:rsid w:val="41A146BE"/>
    <w:rsid w:val="438FC076"/>
    <w:rsid w:val="497EB032"/>
    <w:rsid w:val="55AC8390"/>
    <w:rsid w:val="57534A13"/>
    <w:rsid w:val="5956A33D"/>
    <w:rsid w:val="59DEDEBB"/>
    <w:rsid w:val="5E9DE740"/>
    <w:rsid w:val="60951E82"/>
    <w:rsid w:val="632041AA"/>
    <w:rsid w:val="6E661FF8"/>
    <w:rsid w:val="7DC5E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5B4020"/>
  <w15:chartTrackingRefBased/>
  <w15:docId w15:val="{EB890C65-B332-4351-8BEB-1F7D3B40BD5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956A33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956A33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956A33D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956A33D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0902f5fc6f440d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2025-10-05T07:33:08.2395628Z</dcterms:created>
  <dcterms:modified xsi:type="dcterms:W3CDTF">2025-10-05T07:40:45.4075708Z</dcterms:modified>
  <dc:creator>Jacques VUILLAUME</dc:creator>
  <lastModifiedBy>Jacques VUILLAUME</lastModifiedBy>
</coreProperties>
</file>