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9639073" wp14:paraId="080F667D" wp14:textId="666ADC2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9639073" w:rsidR="1FD6FC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06 janvier 2026</w:t>
      </w:r>
    </w:p>
    <w:p xmlns:wp14="http://schemas.microsoft.com/office/word/2010/wordml" w:rsidP="29639073" wp14:paraId="4B55C840" wp14:textId="2A4EC35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639073" wp14:paraId="07CCE966" wp14:textId="72754C0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639073" w:rsidR="1FD6FC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06 janvier 2026</w:t>
      </w:r>
    </w:p>
    <w:p xmlns:wp14="http://schemas.microsoft.com/office/word/2010/wordml" w:rsidP="29639073" wp14:paraId="105290EA" wp14:textId="007FA78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639073" wp14:paraId="37C764B8" wp14:textId="71B4EC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639073" w:rsidR="1FD6FC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9639073" wp14:paraId="188A6CCD" wp14:textId="6066FF5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जैसे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बाबा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पंडित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की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कहानी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बताते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हैं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ना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.</w:t>
      </w:r>
      <w:r>
        <w:br/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उसने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कहा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राम-राम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कहने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से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नदी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पार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हो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जायेंगे</w:t>
      </w:r>
      <w:r w:rsidRPr="29639073" w:rsidR="3EF0F3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.</w:t>
      </w:r>
    </w:p>
    <w:p xmlns:wp14="http://schemas.microsoft.com/office/word/2010/wordml" w:rsidP="29639073" wp14:paraId="216BBA66" wp14:textId="3A7E2D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639073" wp14:paraId="311A1042" wp14:textId="5AAD910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639073" w:rsidR="1FD6FC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29639073" w:rsidR="1FD6FC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29639073" wp14:paraId="7417E06A" wp14:textId="015F672C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jaise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bābā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paṇḍit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kī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kahānī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batāte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haiṅ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nā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. </w:t>
      </w:r>
      <w:r>
        <w:br/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usne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kahā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rām-rām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kahne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se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nadī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pār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ho 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jāyeṅge</w:t>
      </w:r>
      <w:r w:rsidRPr="29639073" w:rsidR="0C14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29639073" wp14:paraId="1472AA52" wp14:textId="3E4B8AEE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29639073" wp14:paraId="6C7D1624" wp14:textId="0E7EB36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639073" w:rsidR="1FD6FC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9639073" wp14:paraId="743BFAFF" wp14:textId="49EE335A">
      <w:pPr>
        <w:pStyle w:val="Normal"/>
        <w:spacing w:after="0" w:afterAutospacing="off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</w:pPr>
      <w:r w:rsidRPr="29639073" w:rsidR="420A1C2F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Comme Baba raconte l’histoire du pandit, tu vois… </w:t>
      </w:r>
      <w:r>
        <w:br/>
      </w:r>
      <w:r w:rsidRPr="29639073" w:rsidR="420A1C2F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 xml:space="preserve">Il a dit : « En disant “Ram </w:t>
      </w:r>
      <w:r w:rsidRPr="29639073" w:rsidR="420A1C2F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Ram</w:t>
      </w:r>
      <w:r w:rsidRPr="29639073" w:rsidR="420A1C2F"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  <w:t>”, on traversera la rivière. »</w:t>
      </w:r>
    </w:p>
    <w:p xmlns:wp14="http://schemas.microsoft.com/office/word/2010/wordml" w:rsidP="29639073" wp14:paraId="4CA64667" wp14:textId="4DF95241">
      <w:pPr>
        <w:pStyle w:val="Normal"/>
        <w:spacing w:after="0" w:afterAutospacing="off"/>
        <w:rPr>
          <w:rFonts w:ascii="Aptos" w:hAnsi="Aptos" w:eastAsia="Aptos" w:cs="Aptos"/>
          <w:i w:val="0"/>
          <w:iCs w:val="0"/>
          <w:noProof w:val="0"/>
          <w:sz w:val="24"/>
          <w:szCs w:val="24"/>
          <w:lang w:val="fr-FR"/>
        </w:rPr>
      </w:pPr>
    </w:p>
    <w:p xmlns:wp14="http://schemas.microsoft.com/office/word/2010/wordml" w:rsidP="29639073" wp14:paraId="56BC6F30" wp14:textId="466313F6">
      <w:pPr>
        <w:pStyle w:val="Normal"/>
        <w:spacing w:after="0" w:afterAutospacing="off"/>
      </w:pPr>
      <w:r w:rsidRPr="29639073" w:rsidR="420A1C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français </w:t>
      </w:r>
      <w:r w:rsidRPr="29639073" w:rsidR="420A1C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peut pas rendre entièrement le ton oral et allusif</w:t>
      </w:r>
      <w:r w:rsidRPr="29639073" w:rsidR="420A1C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</w:t>
      </w:r>
      <w:r w:rsidRPr="29639073" w:rsidR="420A1C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ना</w:t>
      </w:r>
      <w:r w:rsidRPr="29639073" w:rsidR="420A1C2F">
        <w:rPr>
          <w:rFonts w:ascii="Aptos" w:hAnsi="Aptos" w:eastAsia="Aptos" w:cs="Aptos"/>
          <w:noProof w:val="0"/>
          <w:sz w:val="24"/>
          <w:szCs w:val="24"/>
          <w:lang w:val="fr-FR"/>
        </w:rPr>
        <w:t>, qui suppose :</w:t>
      </w:r>
      <w:r>
        <w:br/>
      </w:r>
      <w:r w:rsidRPr="29639073" w:rsidR="420A1C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639073" w:rsidR="420A1C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tu connais déjà cette histoire »</w:t>
      </w:r>
      <w:r w:rsidRPr="29639073" w:rsidR="420A1C2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9639073" wp14:paraId="64A2DCDA" wp14:textId="4CB44C3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9639073" wp14:paraId="5ED8F6E7" wp14:textId="4027A22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639073" w:rsidR="1FD6FC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8"/>
        <w:gridCol w:w="2040"/>
        <w:gridCol w:w="4740"/>
      </w:tblGrid>
      <w:tr w:rsidR="29639073" w:rsidTr="29639073" w14:paraId="754FF937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1651C12B" w14:textId="4165A837">
            <w:pPr>
              <w:bidi w:val="0"/>
              <w:spacing w:before="0" w:beforeAutospacing="off" w:after="0" w:afterAutospacing="off"/>
              <w:jc w:val="center"/>
            </w:pPr>
            <w:r w:rsidRPr="29639073" w:rsidR="29639073">
              <w:rPr>
                <w:b w:val="1"/>
                <w:bCs w:val="1"/>
              </w:rPr>
              <w:t>Hindi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0279B8DF" w14:textId="105B69E7">
            <w:pPr>
              <w:bidi w:val="0"/>
              <w:spacing w:before="0" w:beforeAutospacing="off" w:after="0" w:afterAutospacing="off"/>
              <w:jc w:val="center"/>
            </w:pPr>
            <w:r w:rsidRPr="29639073" w:rsidR="29639073">
              <w:rPr>
                <w:b w:val="1"/>
                <w:bCs w:val="1"/>
              </w:rPr>
              <w:t>Translittération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13C019E0" w14:textId="37174FB4">
            <w:pPr>
              <w:bidi w:val="0"/>
              <w:spacing w:before="0" w:beforeAutospacing="off" w:after="0" w:afterAutospacing="off"/>
              <w:jc w:val="center"/>
            </w:pPr>
            <w:r w:rsidRPr="29639073" w:rsidR="29639073">
              <w:rPr>
                <w:b w:val="1"/>
                <w:bCs w:val="1"/>
              </w:rPr>
              <w:t>Sens</w:t>
            </w:r>
          </w:p>
        </w:tc>
      </w:tr>
      <w:tr w:rsidR="29639073" w:rsidTr="29639073" w14:paraId="32D8AC8A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54B9BB29" w14:textId="3ED2BCDC">
            <w:pPr>
              <w:bidi w:val="0"/>
              <w:spacing w:before="0" w:beforeAutospacing="off" w:after="0" w:afterAutospacing="off"/>
            </w:pPr>
            <w:r w:rsidR="29639073">
              <w:rPr/>
              <w:t>जैसे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08DCEEA8" w14:textId="6EA0F837">
            <w:pPr>
              <w:bidi w:val="0"/>
              <w:spacing w:before="0" w:beforeAutospacing="off" w:after="0" w:afterAutospacing="off"/>
            </w:pPr>
            <w:r w:rsidR="29639073">
              <w:rPr/>
              <w:t>jaise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3A408066" w14:textId="02E93AEF">
            <w:pPr>
              <w:bidi w:val="0"/>
              <w:spacing w:before="0" w:beforeAutospacing="off" w:after="0" w:afterAutospacing="off"/>
            </w:pPr>
            <w:r w:rsidR="29639073">
              <w:rPr/>
              <w:t>comme, par exemple</w:t>
            </w:r>
          </w:p>
        </w:tc>
      </w:tr>
      <w:tr w:rsidR="29639073" w:rsidTr="29639073" w14:paraId="399574FC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60608958" w14:textId="5FC7523B">
            <w:pPr>
              <w:bidi w:val="0"/>
              <w:spacing w:before="0" w:beforeAutospacing="off" w:after="0" w:afterAutospacing="off"/>
            </w:pPr>
            <w:r w:rsidR="29639073">
              <w:rPr/>
              <w:t>बाबा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5B927C62" w14:textId="2F1BEFC7">
            <w:pPr>
              <w:bidi w:val="0"/>
              <w:spacing w:before="0" w:beforeAutospacing="off" w:after="0" w:afterAutospacing="off"/>
            </w:pPr>
            <w:r w:rsidR="29639073">
              <w:rPr/>
              <w:t>bābā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3D04D73B" w14:textId="3E04613B">
            <w:pPr>
              <w:bidi w:val="0"/>
              <w:spacing w:before="0" w:beforeAutospacing="off" w:after="0" w:afterAutospacing="off"/>
            </w:pPr>
            <w:r w:rsidR="29639073">
              <w:rPr/>
              <w:t>Baba (le maître, l’enseignant spirituel)</w:t>
            </w:r>
          </w:p>
        </w:tc>
      </w:tr>
      <w:tr w:rsidR="29639073" w:rsidTr="29639073" w14:paraId="3EFF956B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478CDC10" w14:textId="12EA89F9">
            <w:pPr>
              <w:bidi w:val="0"/>
              <w:spacing w:before="0" w:beforeAutospacing="off" w:after="0" w:afterAutospacing="off"/>
            </w:pPr>
            <w:r w:rsidR="29639073">
              <w:rPr/>
              <w:t>पंडित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1CCC8F7F" w14:textId="7A1F185D">
            <w:pPr>
              <w:bidi w:val="0"/>
              <w:spacing w:before="0" w:beforeAutospacing="off" w:after="0" w:afterAutospacing="off"/>
            </w:pPr>
            <w:r w:rsidR="29639073">
              <w:rPr/>
              <w:t>paṇḍit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56ACFAB4" w14:textId="1EB1F5CF">
            <w:pPr>
              <w:bidi w:val="0"/>
              <w:spacing w:before="0" w:beforeAutospacing="off" w:after="0" w:afterAutospacing="off"/>
            </w:pPr>
            <w:r w:rsidR="29639073">
              <w:rPr/>
              <w:t>pandit, érudit religieux</w:t>
            </w:r>
          </w:p>
        </w:tc>
      </w:tr>
      <w:tr w:rsidR="29639073" w:rsidTr="29639073" w14:paraId="6BCFD1D9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115F4BE5" w14:textId="214184EB">
            <w:pPr>
              <w:bidi w:val="0"/>
              <w:spacing w:before="0" w:beforeAutospacing="off" w:after="0" w:afterAutospacing="off"/>
            </w:pPr>
            <w:r w:rsidR="29639073">
              <w:rPr/>
              <w:t>कहानी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36186BA5" w14:textId="457AE177">
            <w:pPr>
              <w:bidi w:val="0"/>
              <w:spacing w:before="0" w:beforeAutospacing="off" w:after="0" w:afterAutospacing="off"/>
            </w:pPr>
            <w:r w:rsidR="29639073">
              <w:rPr/>
              <w:t>kahānī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563EA820" w14:textId="02CBB328">
            <w:pPr>
              <w:bidi w:val="0"/>
              <w:spacing w:before="0" w:beforeAutospacing="off" w:after="0" w:afterAutospacing="off"/>
            </w:pPr>
            <w:r w:rsidR="29639073">
              <w:rPr/>
              <w:t>histoire</w:t>
            </w:r>
          </w:p>
        </w:tc>
      </w:tr>
      <w:tr w:rsidR="29639073" w:rsidTr="29639073" w14:paraId="6D37E370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7E01938B" w14:textId="20378284">
            <w:pPr>
              <w:bidi w:val="0"/>
              <w:spacing w:before="0" w:beforeAutospacing="off" w:after="0" w:afterAutospacing="off"/>
            </w:pPr>
            <w:r w:rsidR="29639073">
              <w:rPr/>
              <w:t>बताते हैं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767DCE04" w14:textId="383B341C">
            <w:pPr>
              <w:bidi w:val="0"/>
              <w:spacing w:before="0" w:beforeAutospacing="off" w:after="0" w:afterAutospacing="off"/>
            </w:pPr>
            <w:r w:rsidR="29639073">
              <w:rPr/>
              <w:t>batāte haiṅ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0B15855C" w14:textId="0C34445E">
            <w:pPr>
              <w:bidi w:val="0"/>
              <w:spacing w:before="0" w:beforeAutospacing="off" w:after="0" w:afterAutospacing="off"/>
            </w:pPr>
            <w:r w:rsidR="29639073">
              <w:rPr/>
              <w:t>racontent</w:t>
            </w:r>
          </w:p>
        </w:tc>
      </w:tr>
      <w:tr w:rsidR="29639073" w:rsidTr="29639073" w14:paraId="4EFC2090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04FEC518" w14:textId="693854B3">
            <w:pPr>
              <w:bidi w:val="0"/>
              <w:spacing w:before="0" w:beforeAutospacing="off" w:after="0" w:afterAutospacing="off"/>
            </w:pPr>
            <w:r w:rsidR="29639073">
              <w:rPr/>
              <w:t>ना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19852656" w14:textId="34FA848A">
            <w:pPr>
              <w:bidi w:val="0"/>
              <w:spacing w:before="0" w:beforeAutospacing="off" w:after="0" w:afterAutospacing="off"/>
            </w:pPr>
            <w:r w:rsidR="29639073">
              <w:rPr/>
              <w:t>nā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1B4850DC" w14:textId="2BBDE2F8">
            <w:pPr>
              <w:bidi w:val="0"/>
              <w:spacing w:before="0" w:beforeAutospacing="off" w:after="0" w:afterAutospacing="off"/>
            </w:pPr>
            <w:r w:rsidR="29639073">
              <w:rPr/>
              <w:t>particule orale : n’est-ce pas, tu vois</w:t>
            </w:r>
          </w:p>
        </w:tc>
      </w:tr>
      <w:tr w:rsidR="29639073" w:rsidTr="29639073" w14:paraId="64BA0F8F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54CEC8C9" w14:textId="61F4DC8D">
            <w:pPr>
              <w:bidi w:val="0"/>
              <w:spacing w:before="0" w:beforeAutospacing="off" w:after="0" w:afterAutospacing="off"/>
            </w:pPr>
            <w:r w:rsidR="29639073">
              <w:rPr/>
              <w:t>उसने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0C4B6A7B" w14:textId="3D047A5B">
            <w:pPr>
              <w:bidi w:val="0"/>
              <w:spacing w:before="0" w:beforeAutospacing="off" w:after="0" w:afterAutospacing="off"/>
            </w:pPr>
            <w:r w:rsidR="29639073">
              <w:rPr/>
              <w:t>usne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7268A58D" w14:textId="4D8F9E25">
            <w:pPr>
              <w:bidi w:val="0"/>
              <w:spacing w:before="0" w:beforeAutospacing="off" w:after="0" w:afterAutospacing="off"/>
            </w:pPr>
            <w:r w:rsidR="29639073">
              <w:rPr/>
              <w:t>il a dit (passé, ergatif)</w:t>
            </w:r>
          </w:p>
        </w:tc>
      </w:tr>
      <w:tr w:rsidR="29639073" w:rsidTr="29639073" w14:paraId="38907E26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59EE23A3" w14:textId="2F924233">
            <w:pPr>
              <w:bidi w:val="0"/>
              <w:spacing w:before="0" w:beforeAutospacing="off" w:after="0" w:afterAutospacing="off"/>
            </w:pPr>
            <w:r w:rsidR="29639073">
              <w:rPr/>
              <w:t>कहा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62896D98" w14:textId="641A0E5C">
            <w:pPr>
              <w:bidi w:val="0"/>
              <w:spacing w:before="0" w:beforeAutospacing="off" w:after="0" w:afterAutospacing="off"/>
            </w:pPr>
            <w:r w:rsidR="29639073">
              <w:rPr/>
              <w:t>kahā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02E1D959" w14:textId="11248104">
            <w:pPr>
              <w:bidi w:val="0"/>
              <w:spacing w:before="0" w:beforeAutospacing="off" w:after="0" w:afterAutospacing="off"/>
            </w:pPr>
            <w:r w:rsidR="29639073">
              <w:rPr/>
              <w:t>a dit</w:t>
            </w:r>
          </w:p>
        </w:tc>
      </w:tr>
      <w:tr w:rsidR="29639073" w:rsidTr="29639073" w14:paraId="222F65FC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185CAA4C" w14:textId="77731F30">
            <w:pPr>
              <w:bidi w:val="0"/>
              <w:spacing w:before="0" w:beforeAutospacing="off" w:after="0" w:afterAutospacing="off"/>
            </w:pPr>
            <w:r w:rsidR="29639073">
              <w:rPr/>
              <w:t>राम-राम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138B4E74" w14:textId="4E559556">
            <w:pPr>
              <w:bidi w:val="0"/>
              <w:spacing w:before="0" w:beforeAutospacing="off" w:after="0" w:afterAutospacing="off"/>
            </w:pPr>
            <w:r w:rsidR="29639073">
              <w:rPr/>
              <w:t>rām-rām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0C822635" w14:textId="2C6A596C">
            <w:pPr>
              <w:bidi w:val="0"/>
              <w:spacing w:before="0" w:beforeAutospacing="off" w:after="0" w:afterAutospacing="off"/>
            </w:pPr>
            <w:r w:rsidR="29639073">
              <w:rPr/>
              <w:t>le nom de Ram, invocation</w:t>
            </w:r>
          </w:p>
        </w:tc>
      </w:tr>
      <w:tr w:rsidR="29639073" w:rsidTr="29639073" w14:paraId="707DC7D5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06746AFD" w14:textId="58CD0F96">
            <w:pPr>
              <w:bidi w:val="0"/>
              <w:spacing w:before="0" w:beforeAutospacing="off" w:after="0" w:afterAutospacing="off"/>
            </w:pPr>
            <w:r w:rsidR="29639073">
              <w:rPr/>
              <w:t>कहने से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543FA1FD" w14:textId="58669AA8">
            <w:pPr>
              <w:bidi w:val="0"/>
              <w:spacing w:before="0" w:beforeAutospacing="off" w:after="0" w:afterAutospacing="off"/>
            </w:pPr>
            <w:r w:rsidR="29639073">
              <w:rPr/>
              <w:t>kahne se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3054FCE7" w14:textId="733DA17D">
            <w:pPr>
              <w:bidi w:val="0"/>
              <w:spacing w:before="0" w:beforeAutospacing="off" w:after="0" w:afterAutospacing="off"/>
            </w:pPr>
            <w:r w:rsidR="29639073">
              <w:rPr/>
              <w:t>en disant, par le fait de dire</w:t>
            </w:r>
          </w:p>
        </w:tc>
      </w:tr>
      <w:tr w:rsidR="29639073" w:rsidTr="29639073" w14:paraId="3073DFC4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06B867F2" w14:textId="418DE331">
            <w:pPr>
              <w:bidi w:val="0"/>
              <w:spacing w:before="0" w:beforeAutospacing="off" w:after="0" w:afterAutospacing="off"/>
            </w:pPr>
            <w:r w:rsidR="29639073">
              <w:rPr/>
              <w:t>नदी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69903711" w14:textId="00426A66">
            <w:pPr>
              <w:bidi w:val="0"/>
              <w:spacing w:before="0" w:beforeAutospacing="off" w:after="0" w:afterAutospacing="off"/>
            </w:pPr>
            <w:r w:rsidR="29639073">
              <w:rPr/>
              <w:t>nadī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3DDB7BA7" w14:textId="531E468F">
            <w:pPr>
              <w:bidi w:val="0"/>
              <w:spacing w:before="0" w:beforeAutospacing="off" w:after="0" w:afterAutospacing="off"/>
            </w:pPr>
            <w:r w:rsidR="29639073">
              <w:rPr/>
              <w:t>rivière</w:t>
            </w:r>
          </w:p>
        </w:tc>
      </w:tr>
      <w:tr w:rsidR="29639073" w:rsidTr="29639073" w14:paraId="280DE0D0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7FA02DA9" w14:textId="7261ACBC">
            <w:pPr>
              <w:bidi w:val="0"/>
              <w:spacing w:before="0" w:beforeAutospacing="off" w:after="0" w:afterAutospacing="off"/>
            </w:pPr>
            <w:r w:rsidR="29639073">
              <w:rPr/>
              <w:t>पार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09A48BA4" w14:textId="584E9205">
            <w:pPr>
              <w:bidi w:val="0"/>
              <w:spacing w:before="0" w:beforeAutospacing="off" w:after="0" w:afterAutospacing="off"/>
            </w:pPr>
            <w:r w:rsidR="29639073">
              <w:rPr/>
              <w:t>pār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53AEA8E2" w14:textId="00A0D3F1">
            <w:pPr>
              <w:bidi w:val="0"/>
              <w:spacing w:before="0" w:beforeAutospacing="off" w:after="0" w:afterAutospacing="off"/>
            </w:pPr>
            <w:r w:rsidR="29639073">
              <w:rPr/>
              <w:t>de l’autre côté</w:t>
            </w:r>
          </w:p>
        </w:tc>
      </w:tr>
      <w:tr w:rsidR="29639073" w:rsidTr="29639073" w14:paraId="27044B7F">
        <w:trPr>
          <w:trHeight w:val="300"/>
        </w:trPr>
        <w:tc>
          <w:tcPr>
            <w:tcW w:w="1108" w:type="dxa"/>
            <w:tcMar/>
            <w:vAlign w:val="center"/>
          </w:tcPr>
          <w:p w:rsidR="29639073" w:rsidP="29639073" w:rsidRDefault="29639073" w14:paraId="1E4B8F55" w14:textId="2A56E407">
            <w:pPr>
              <w:bidi w:val="0"/>
              <w:spacing w:before="0" w:beforeAutospacing="off" w:after="0" w:afterAutospacing="off"/>
            </w:pPr>
            <w:r w:rsidR="29639073">
              <w:rPr/>
              <w:t>हो जायेंगे</w:t>
            </w:r>
          </w:p>
        </w:tc>
        <w:tc>
          <w:tcPr>
            <w:tcW w:w="2040" w:type="dxa"/>
            <w:tcMar/>
            <w:vAlign w:val="center"/>
          </w:tcPr>
          <w:p w:rsidR="29639073" w:rsidP="29639073" w:rsidRDefault="29639073" w14:paraId="60A5F9EB" w14:textId="47AB0E9E">
            <w:pPr>
              <w:bidi w:val="0"/>
              <w:spacing w:before="0" w:beforeAutospacing="off" w:after="0" w:afterAutospacing="off"/>
            </w:pPr>
            <w:r w:rsidR="29639073">
              <w:rPr/>
              <w:t>ho jāyeṅge</w:t>
            </w:r>
          </w:p>
        </w:tc>
        <w:tc>
          <w:tcPr>
            <w:tcW w:w="4740" w:type="dxa"/>
            <w:tcMar/>
            <w:vAlign w:val="center"/>
          </w:tcPr>
          <w:p w:rsidR="29639073" w:rsidP="29639073" w:rsidRDefault="29639073" w14:paraId="39800C22" w14:textId="6BFDCBF8">
            <w:pPr>
              <w:bidi w:val="0"/>
              <w:spacing w:before="0" w:beforeAutospacing="off" w:after="0" w:afterAutospacing="off"/>
            </w:pPr>
            <w:r w:rsidR="29639073">
              <w:rPr/>
              <w:t>arriveront à être, traverseront (futur)</w:t>
            </w:r>
          </w:p>
        </w:tc>
      </w:tr>
    </w:tbl>
    <w:p xmlns:wp14="http://schemas.microsoft.com/office/word/2010/wordml" w:rsidP="29639073" wp14:paraId="202BEA56" wp14:textId="4FD1F6F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639073" wp14:paraId="19041A46" wp14:textId="688BF20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639073" w:rsidR="1FD6FCA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9639073" wp14:paraId="754CB2AB" wp14:textId="26CD9190">
      <w:pPr>
        <w:pStyle w:val="Heading3"/>
      </w:pPr>
      <w:r w:rsidRPr="29639073" w:rsidR="7E4E5F51">
        <w:rPr>
          <w:noProof w:val="0"/>
          <w:lang w:val="fr-FR"/>
        </w:rPr>
        <w:t>1️⃣ Structure orale d’exemple</w:t>
      </w:r>
    </w:p>
    <w:p xmlns:wp14="http://schemas.microsoft.com/office/word/2010/wordml" w:rsidP="29639073" wp14:paraId="5916BA68" wp14:textId="2371EC4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9639073" w:rsidR="7E4E5F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बाबा… बताते हैं ना</w:t>
      </w:r>
      <w:r>
        <w:br/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29639073" w:rsidR="7E4E5F5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“Comme Baba raconte l’exemple du pandit, tu te rappelles…”</w:t>
      </w:r>
    </w:p>
    <w:p xmlns:wp14="http://schemas.microsoft.com/office/word/2010/wordml" w:rsidP="29639073" wp14:paraId="33EA6CC1" wp14:textId="1C9BB2C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Phrase </w:t>
      </w:r>
      <w:r w:rsidRPr="29639073" w:rsidR="7E4E5F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méta-narrative</w:t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annonce une histoire connue, sans la détailler.</w:t>
      </w:r>
    </w:p>
    <w:p xmlns:wp14="http://schemas.microsoft.com/office/word/2010/wordml" wp14:paraId="2D9CA6BE" wp14:textId="1417414A"/>
    <w:p xmlns:wp14="http://schemas.microsoft.com/office/word/2010/wordml" w:rsidP="29639073" wp14:paraId="46F1D91D" wp14:textId="76858930">
      <w:pPr>
        <w:pStyle w:val="Heading3"/>
      </w:pPr>
      <w:r w:rsidRPr="29639073" w:rsidR="7E4E5F51">
        <w:rPr>
          <w:noProof w:val="0"/>
          <w:lang w:val="fr-FR"/>
        </w:rPr>
        <w:t>2️⃣ Discours rapporté</w:t>
      </w:r>
    </w:p>
    <w:p xmlns:wp14="http://schemas.microsoft.com/office/word/2010/wordml" w:rsidP="29639073" wp14:paraId="0E67EFA9" wp14:textId="3AB32A8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7E4E5F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उसने कहा…</w:t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9639073" w:rsidR="7E4E5F5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a dit que…</w:t>
      </w:r>
      <w:r>
        <w:br/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On rapporte l’enseignement du pandit, pas un fait objectif.</w:t>
      </w:r>
    </w:p>
    <w:p xmlns:wp14="http://schemas.microsoft.com/office/word/2010/wordml" wp14:paraId="639B33E7" wp14:textId="19562681"/>
    <w:p xmlns:wp14="http://schemas.microsoft.com/office/word/2010/wordml" w:rsidP="29639073" wp14:paraId="2AE291B8" wp14:textId="4DAEBEE2">
      <w:pPr>
        <w:pStyle w:val="Heading3"/>
      </w:pPr>
      <w:r w:rsidRPr="29639073" w:rsidR="7E4E5F51">
        <w:rPr>
          <w:noProof w:val="0"/>
          <w:lang w:val="fr-FR"/>
        </w:rPr>
        <w:t xml:space="preserve">3️⃣ </w:t>
      </w:r>
      <w:r w:rsidRPr="29639073" w:rsidR="7E4E5F51">
        <w:rPr>
          <w:noProof w:val="0"/>
          <w:lang w:val="fr-FR"/>
        </w:rPr>
        <w:t>कहने</w:t>
      </w:r>
      <w:r w:rsidRPr="29639073" w:rsidR="7E4E5F51">
        <w:rPr>
          <w:noProof w:val="0"/>
          <w:lang w:val="fr-FR"/>
        </w:rPr>
        <w:t xml:space="preserve"> </w:t>
      </w:r>
      <w:r w:rsidRPr="29639073" w:rsidR="7E4E5F51">
        <w:rPr>
          <w:noProof w:val="0"/>
          <w:lang w:val="fr-FR"/>
        </w:rPr>
        <w:t>से</w:t>
      </w:r>
      <w:r w:rsidRPr="29639073" w:rsidR="7E4E5F51">
        <w:rPr>
          <w:noProof w:val="0"/>
          <w:lang w:val="fr-FR"/>
        </w:rPr>
        <w:t xml:space="preserve"> + résultat</w:t>
      </w:r>
    </w:p>
    <w:p xmlns:wp14="http://schemas.microsoft.com/office/word/2010/wordml" w:rsidP="29639073" wp14:paraId="0E54AA04" wp14:textId="5F45723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9639073" w:rsidR="7E4E5F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राम-राम कहने से</w:t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9639073" w:rsidR="7E4E5F5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 le fait de dire Ram-Ram</w:t>
      </w:r>
    </w:p>
    <w:p xmlns:wp14="http://schemas.microsoft.com/office/word/2010/wordml" w:rsidP="29639073" wp14:paraId="0CE7AF92" wp14:textId="4EFA57D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7E4E5F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le </w:t>
      </w:r>
      <w:r w:rsidRPr="29639073" w:rsidR="7E4E5F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moyen</w:t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>, pas la garantie.</w:t>
      </w:r>
      <w:r>
        <w:br/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résultat dépend de </w:t>
      </w:r>
      <w:r w:rsidRPr="29639073" w:rsidR="7E4E5F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dit</w:t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29639073" w:rsidR="7E4E5F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quel état</w:t>
      </w:r>
      <w:r w:rsidRPr="29639073" w:rsidR="7E4E5F5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30D4AF12"/>
    <w:p w:rsidR="11548C9D" w:rsidP="29639073" w:rsidRDefault="11548C9D" w14:paraId="28E84035" w14:textId="5702A55A">
      <w:pPr>
        <w:pStyle w:val="Heading2"/>
      </w:pPr>
      <w:r w:rsidRPr="29639073" w:rsidR="11548C9D">
        <w:rPr>
          <w:noProof w:val="0"/>
          <w:lang w:val="fr-FR"/>
        </w:rPr>
        <w:t>🧾 Récit (version intégrée)</w:t>
      </w:r>
    </w:p>
    <w:p w:rsidR="11548C9D" w:rsidP="29639073" w:rsidRDefault="11548C9D" w14:paraId="1C32231D" w14:textId="3DCABCA7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pandit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voit une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laitière pauvre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milkwoman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) vivre simplement.</w:t>
      </w:r>
      <w:r>
        <w:br/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lui 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donne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 bon conseil spirituel et lui dit :</w:t>
      </w:r>
    </w:p>
    <w:p w:rsidR="11548C9D" w:rsidP="29639073" w:rsidRDefault="11548C9D" w14:paraId="549FF178" w14:textId="263D401C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Dis </w:t>
      </w:r>
      <w:r w:rsidRPr="29639073" w:rsidR="11548C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Ram Ram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le Nom, on traverse même la rivière. »</w:t>
      </w:r>
    </w:p>
    <w:p w:rsidR="11548C9D" w:rsidP="29639073" w:rsidRDefault="11548C9D" w14:paraId="7DDCD80F" w14:textId="6256CACF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La laitière ne discute pas.</w:t>
      </w:r>
      <w:r>
        <w:br/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accepte le conseil sans ego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, sans raisonnement.</w:t>
      </w:r>
    </w:p>
    <w:p w:rsidR="11548C9D" w:rsidP="29639073" w:rsidRDefault="11548C9D" w14:paraId="195DB996" w14:textId="0661F099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Quand une épreuve arrive (rivière, difficulté, blocage) :</w:t>
      </w:r>
    </w:p>
    <w:p w:rsidR="11548C9D" w:rsidP="29639073" w:rsidRDefault="11548C9D" w14:paraId="5BAC4B48" w14:textId="7E87A3F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elle traverse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, extérieurement ou intérieurement, avec stabilité.</w:t>
      </w:r>
    </w:p>
    <w:p w:rsidR="11548C9D" w:rsidP="29639073" w:rsidRDefault="11548C9D" w14:paraId="084CAA69" w14:textId="112EFD14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Le pandit, voyant cela, se dit :</w:t>
      </w:r>
    </w:p>
    <w:p w:rsidR="11548C9D" w:rsidP="29639073" w:rsidRDefault="11548C9D" w14:paraId="42842509" w14:textId="0C446686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« Moi qui ai donné ce conseil, je peux faire pareil. »</w:t>
      </w:r>
    </w:p>
    <w:p w:rsidR="11548C9D" w:rsidP="29639073" w:rsidRDefault="11548C9D" w14:paraId="79D78966" w14:textId="177071A6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Mais lui :</w:t>
      </w:r>
    </w:p>
    <w:p w:rsidR="11548C9D" w:rsidP="29639073" w:rsidRDefault="11548C9D" w14:paraId="4063143B" w14:textId="0B6ABAA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doute</w:t>
      </w:r>
    </w:p>
    <w:p w:rsidR="11548C9D" w:rsidP="29639073" w:rsidRDefault="11548C9D" w14:paraId="04EA5B7A" w14:textId="5571317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calcule</w:t>
      </w:r>
    </w:p>
    <w:p w:rsidR="11548C9D" w:rsidP="29639073" w:rsidRDefault="11548C9D" w14:paraId="326F35FA" w14:textId="76FCD06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reste attaché au plaisir, au statut, à l’ego</w:t>
      </w:r>
    </w:p>
    <w:p w:rsidR="11548C9D" w:rsidP="29639073" w:rsidRDefault="11548C9D" w14:paraId="74EB5433" w14:textId="0327D845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ne “traverse” pas.</w:t>
      </w:r>
    </w:p>
    <w:p w:rsidR="29639073" w:rsidRDefault="29639073" w14:paraId="0C2A8FAB" w14:textId="71C607FD"/>
    <w:p w:rsidR="11548C9D" w:rsidP="29639073" w:rsidRDefault="11548C9D" w14:paraId="0D8611B0" w14:textId="38C7615B">
      <w:pPr>
        <w:pStyle w:val="Heading2"/>
      </w:pPr>
      <w:r w:rsidRPr="29639073" w:rsidR="11548C9D">
        <w:rPr>
          <w:noProof w:val="0"/>
          <w:lang w:val="fr-FR"/>
        </w:rPr>
        <w:t>🧩 Sens profond de la phrase</w:t>
      </w:r>
    </w:p>
    <w:p w:rsidR="11548C9D" w:rsidP="29639073" w:rsidRDefault="11548C9D" w14:paraId="31EE7885" w14:textId="4CC5D6A2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Dans ce contexte, la phrase :</w:t>
      </w:r>
    </w:p>
    <w:p w:rsidR="11548C9D" w:rsidP="29639073" w:rsidRDefault="11548C9D" w14:paraId="73FA5DC3" w14:textId="744848B6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उसने कहा राम-राम कहने से नदी पार हो जायेंगे</w:t>
      </w:r>
    </w:p>
    <w:p w:rsidR="11548C9D" w:rsidP="29639073" w:rsidRDefault="11548C9D" w14:paraId="5AD04526" w14:textId="4D728B7A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n’est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 fausse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ni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ironique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1548C9D" w:rsidP="29639073" w:rsidRDefault="11548C9D" w14:paraId="203309DE" w14:textId="3EABB311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Elle est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juste dans l’absolu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inopérante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sans l’état intérieur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1548C9D" w:rsidP="29639073" w:rsidRDefault="11548C9D" w14:paraId="40098F0E" w14:textId="6E17559C">
      <w:pPr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problème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n’est pas l’enseignement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29639073" w:rsidR="7F1B86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problème est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l’écart entre parole et être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9639073" w:rsidRDefault="29639073" w14:paraId="7494161B" w14:textId="76BA1CA8"/>
    <w:p w:rsidR="11548C9D" w:rsidP="29639073" w:rsidRDefault="11548C9D" w14:paraId="7FAD42C0" w14:textId="3BB044A5">
      <w:pPr>
        <w:pStyle w:val="Heading2"/>
      </w:pPr>
      <w:r w:rsidRPr="29639073" w:rsidR="11548C9D">
        <w:rPr>
          <w:noProof w:val="0"/>
          <w:lang w:val="fr-FR"/>
        </w:rPr>
        <w:t>🌊 Sens symbolique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160"/>
        <w:gridCol w:w="4292"/>
      </w:tblGrid>
      <w:tr w:rsidR="29639073" w:rsidTr="29639073" w14:paraId="191FCCE4">
        <w:trPr>
          <w:trHeight w:val="300"/>
        </w:trPr>
        <w:tc>
          <w:tcPr>
            <w:tcW w:w="2160" w:type="dxa"/>
            <w:tcMar/>
            <w:vAlign w:val="center"/>
          </w:tcPr>
          <w:p w:rsidR="29639073" w:rsidP="29639073" w:rsidRDefault="29639073" w14:paraId="4D1E1E3D" w14:textId="25A4F8CF">
            <w:pPr>
              <w:spacing w:before="0" w:beforeAutospacing="off" w:after="0" w:afterAutospacing="off"/>
              <w:jc w:val="center"/>
            </w:pPr>
            <w:r w:rsidRPr="29639073" w:rsidR="29639073">
              <w:rPr>
                <w:b w:val="1"/>
                <w:bCs w:val="1"/>
              </w:rPr>
              <w:t>Élément</w:t>
            </w:r>
          </w:p>
        </w:tc>
        <w:tc>
          <w:tcPr>
            <w:tcW w:w="4292" w:type="dxa"/>
            <w:tcMar/>
            <w:vAlign w:val="center"/>
          </w:tcPr>
          <w:p w:rsidR="29639073" w:rsidP="29639073" w:rsidRDefault="29639073" w14:paraId="2F272198" w14:textId="36234AA9">
            <w:pPr>
              <w:spacing w:before="0" w:beforeAutospacing="off" w:after="0" w:afterAutospacing="off"/>
              <w:jc w:val="center"/>
            </w:pPr>
            <w:r w:rsidRPr="29639073" w:rsidR="29639073">
              <w:rPr>
                <w:b w:val="1"/>
                <w:bCs w:val="1"/>
              </w:rPr>
              <w:t>Sens</w:t>
            </w:r>
          </w:p>
        </w:tc>
      </w:tr>
      <w:tr w:rsidR="29639073" w:rsidTr="29639073" w14:paraId="2D84181E">
        <w:trPr>
          <w:trHeight w:val="300"/>
        </w:trPr>
        <w:tc>
          <w:tcPr>
            <w:tcW w:w="2160" w:type="dxa"/>
            <w:tcMar/>
            <w:vAlign w:val="center"/>
          </w:tcPr>
          <w:p w:rsidR="29639073" w:rsidP="29639073" w:rsidRDefault="29639073" w14:paraId="675CC131" w14:textId="5EB7622F">
            <w:pPr>
              <w:spacing w:before="0" w:beforeAutospacing="off" w:after="0" w:afterAutospacing="off"/>
            </w:pPr>
            <w:r w:rsidR="29639073">
              <w:rPr/>
              <w:t>नदी (rivière)</w:t>
            </w:r>
          </w:p>
        </w:tc>
        <w:tc>
          <w:tcPr>
            <w:tcW w:w="4292" w:type="dxa"/>
            <w:tcMar/>
            <w:vAlign w:val="center"/>
          </w:tcPr>
          <w:p w:rsidR="29639073" w:rsidP="29639073" w:rsidRDefault="29639073" w14:paraId="0F5DCCD9" w14:textId="2E24BEDA">
            <w:pPr>
              <w:spacing w:before="0" w:beforeAutospacing="off" w:after="0" w:afterAutospacing="off"/>
            </w:pPr>
            <w:r w:rsidR="29639073">
              <w:rPr/>
              <w:t>épreuve, monde, obstacle</w:t>
            </w:r>
          </w:p>
        </w:tc>
      </w:tr>
      <w:tr w:rsidR="29639073" w:rsidTr="29639073" w14:paraId="03B7CC6F">
        <w:trPr>
          <w:trHeight w:val="300"/>
        </w:trPr>
        <w:tc>
          <w:tcPr>
            <w:tcW w:w="2160" w:type="dxa"/>
            <w:tcMar/>
            <w:vAlign w:val="center"/>
          </w:tcPr>
          <w:p w:rsidR="29639073" w:rsidP="29639073" w:rsidRDefault="29639073" w14:paraId="6746EBF7" w14:textId="40A5D08C">
            <w:pPr>
              <w:spacing w:before="0" w:beforeAutospacing="off" w:after="0" w:afterAutospacing="off"/>
            </w:pPr>
            <w:r w:rsidR="29639073">
              <w:rPr/>
              <w:t>पार होना</w:t>
            </w:r>
          </w:p>
        </w:tc>
        <w:tc>
          <w:tcPr>
            <w:tcW w:w="4292" w:type="dxa"/>
            <w:tcMar/>
            <w:vAlign w:val="center"/>
          </w:tcPr>
          <w:p w:rsidR="29639073" w:rsidP="29639073" w:rsidRDefault="29639073" w14:paraId="648F5311" w14:textId="5B809CDE">
            <w:pPr>
              <w:spacing w:before="0" w:beforeAutospacing="off" w:after="0" w:afterAutospacing="off"/>
            </w:pPr>
            <w:r w:rsidR="29639073">
              <w:rPr/>
              <w:t>transformation, salut</w:t>
            </w:r>
          </w:p>
        </w:tc>
      </w:tr>
      <w:tr w:rsidR="29639073" w:rsidTr="29639073" w14:paraId="12CFE37A">
        <w:trPr>
          <w:trHeight w:val="300"/>
        </w:trPr>
        <w:tc>
          <w:tcPr>
            <w:tcW w:w="2160" w:type="dxa"/>
            <w:tcMar/>
            <w:vAlign w:val="center"/>
          </w:tcPr>
          <w:p w:rsidR="29639073" w:rsidP="29639073" w:rsidRDefault="29639073" w14:paraId="770D1248" w14:textId="00386DF7">
            <w:pPr>
              <w:spacing w:before="0" w:beforeAutospacing="off" w:after="0" w:afterAutospacing="off"/>
            </w:pPr>
            <w:r w:rsidR="29639073">
              <w:rPr/>
              <w:t>राम-राम</w:t>
            </w:r>
          </w:p>
        </w:tc>
        <w:tc>
          <w:tcPr>
            <w:tcW w:w="4292" w:type="dxa"/>
            <w:tcMar/>
            <w:vAlign w:val="center"/>
          </w:tcPr>
          <w:p w:rsidR="29639073" w:rsidP="29639073" w:rsidRDefault="29639073" w14:paraId="66910966" w14:textId="664267E8">
            <w:pPr>
              <w:spacing w:before="0" w:beforeAutospacing="off" w:after="0" w:afterAutospacing="off"/>
            </w:pPr>
            <w:r w:rsidR="29639073">
              <w:rPr/>
              <w:t>Nom vécu, pas récité mécaniquement</w:t>
            </w:r>
          </w:p>
        </w:tc>
      </w:tr>
      <w:tr w:rsidR="29639073" w:rsidTr="29639073" w14:paraId="4BB6AFA9">
        <w:trPr>
          <w:trHeight w:val="300"/>
        </w:trPr>
        <w:tc>
          <w:tcPr>
            <w:tcW w:w="2160" w:type="dxa"/>
            <w:tcMar/>
            <w:vAlign w:val="center"/>
          </w:tcPr>
          <w:p w:rsidR="29639073" w:rsidP="29639073" w:rsidRDefault="29639073" w14:paraId="7402C5C1" w14:textId="3AB5E931">
            <w:pPr>
              <w:spacing w:before="0" w:beforeAutospacing="off" w:after="0" w:afterAutospacing="off"/>
            </w:pPr>
            <w:r w:rsidR="29639073">
              <w:rPr/>
              <w:t>पंडित</w:t>
            </w:r>
          </w:p>
        </w:tc>
        <w:tc>
          <w:tcPr>
            <w:tcW w:w="4292" w:type="dxa"/>
            <w:tcMar/>
            <w:vAlign w:val="center"/>
          </w:tcPr>
          <w:p w:rsidR="29639073" w:rsidP="29639073" w:rsidRDefault="29639073" w14:paraId="265F8149" w14:textId="7DB0A3CC">
            <w:pPr>
              <w:spacing w:before="0" w:beforeAutospacing="off" w:after="0" w:afterAutospacing="off"/>
            </w:pPr>
            <w:r w:rsidR="29639073">
              <w:rPr/>
              <w:t>savoir sans incarnation</w:t>
            </w:r>
          </w:p>
        </w:tc>
      </w:tr>
      <w:tr w:rsidR="29639073" w:rsidTr="29639073" w14:paraId="35CAAADC">
        <w:trPr>
          <w:trHeight w:val="300"/>
        </w:trPr>
        <w:tc>
          <w:tcPr>
            <w:tcW w:w="2160" w:type="dxa"/>
            <w:tcMar/>
            <w:vAlign w:val="center"/>
          </w:tcPr>
          <w:p w:rsidR="29639073" w:rsidP="29639073" w:rsidRDefault="29639073" w14:paraId="42D6AE5A" w14:textId="491F6B07">
            <w:pPr>
              <w:spacing w:before="0" w:beforeAutospacing="off" w:after="0" w:afterAutospacing="off"/>
            </w:pPr>
            <w:r w:rsidR="29639073">
              <w:rPr/>
              <w:t>लैक्टेरी / laitière</w:t>
            </w:r>
          </w:p>
        </w:tc>
        <w:tc>
          <w:tcPr>
            <w:tcW w:w="4292" w:type="dxa"/>
            <w:tcMar/>
            <w:vAlign w:val="center"/>
          </w:tcPr>
          <w:p w:rsidR="29639073" w:rsidP="29639073" w:rsidRDefault="29639073" w14:paraId="6328E575" w14:textId="02393CE7">
            <w:pPr>
              <w:spacing w:before="0" w:beforeAutospacing="off" w:after="0" w:afterAutospacing="off"/>
            </w:pPr>
            <w:r w:rsidR="29639073">
              <w:rPr/>
              <w:t>simplicité, foi sans ego</w:t>
            </w:r>
          </w:p>
        </w:tc>
      </w:tr>
    </w:tbl>
    <w:p w:rsidR="29639073" w:rsidRDefault="29639073" w14:paraId="37D65F70" w14:textId="290E5F3A"/>
    <w:p w:rsidR="11548C9D" w:rsidP="29639073" w:rsidRDefault="11548C9D" w14:paraId="414FB4C8" w14:textId="27ED4169">
      <w:pPr>
        <w:pStyle w:val="Heading2"/>
        <w:bidi w:val="0"/>
      </w:pPr>
      <w:r w:rsidRPr="29639073" w:rsidR="11548C9D">
        <w:rPr>
          <w:noProof w:val="0"/>
          <w:lang w:val="fr-FR"/>
        </w:rPr>
        <w:t>✨ À retenir (</w:t>
      </w:r>
      <w:r w:rsidRPr="29639073" w:rsidR="11548C9D">
        <w:rPr>
          <w:noProof w:val="0"/>
          <w:lang w:val="fr-FR"/>
        </w:rPr>
        <w:t>BK)</w:t>
      </w:r>
    </w:p>
    <w:p w:rsidR="11548C9D" w:rsidP="29639073" w:rsidRDefault="11548C9D" w14:paraId="53685E6E" w14:textId="1515C7DB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On peut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 la vérité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sans être capable de la vivre</w:t>
      </w:r>
    </w:p>
    <w:p w:rsidR="11548C9D" w:rsidP="29639073" w:rsidRDefault="11548C9D" w14:paraId="0C7E57FD" w14:textId="54132E52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 Le Nom agit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là où il n’y a pas d’ego</w:t>
      </w:r>
    </w:p>
    <w:p w:rsidR="11548C9D" w:rsidP="29639073" w:rsidRDefault="11548C9D" w14:paraId="5E007A5C" w14:textId="11BA7266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>❌ Enseigner ne suffit pas</w:t>
      </w:r>
    </w:p>
    <w:p w:rsidR="11548C9D" w:rsidP="29639073" w:rsidRDefault="11548C9D" w14:paraId="68321C56" w14:textId="28CF5DF1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Devenir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vraie traversée</w:t>
      </w:r>
    </w:p>
    <w:p w:rsidR="11548C9D" w:rsidP="29639073" w:rsidRDefault="11548C9D" w14:paraId="28F4ECDE" w14:textId="0EC098F1">
      <w:pPr>
        <w:bidi w:val="0"/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exactement pourquoi </w:t>
      </w:r>
      <w:r w:rsidRPr="29639073" w:rsidR="11548C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Baba dit seulement</w:t>
      </w: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11548C9D" w:rsidP="29639073" w:rsidRDefault="11548C9D" w14:paraId="6E8F532F" w14:textId="30AA8769">
      <w:pPr>
        <w:bidi w:val="0"/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“Tu connais l’histoire du pandit, n’est-ce pas…”</w:t>
      </w:r>
    </w:p>
    <w:p w:rsidR="29639073" w:rsidRDefault="29639073" w14:paraId="79E1DFA9" w14:textId="0CB93B8C"/>
    <w:p w:rsidR="11548C9D" w:rsidP="29639073" w:rsidRDefault="11548C9D" w14:paraId="678DC81F" w14:textId="275EAB95">
      <w:pPr>
        <w:pStyle w:val="Heading2"/>
        <w:bidi w:val="0"/>
      </w:pPr>
      <w:r w:rsidRPr="29639073" w:rsidR="11548C9D">
        <w:rPr>
          <w:noProof w:val="0"/>
          <w:lang w:val="fr-FR"/>
        </w:rPr>
        <w:t>🔚 Synthèse finale</w:t>
      </w:r>
    </w:p>
    <w:p w:rsidR="11548C9D" w:rsidP="29639073" w:rsidRDefault="11548C9D" w14:paraId="49843DDE" w14:textId="5B20F3DD">
      <w:pPr>
        <w:bidi w:val="0"/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Ces deux phrases ensemble veulent dire : </w:t>
      </w:r>
    </w:p>
    <w:p w:rsidR="11548C9D" w:rsidP="29639073" w:rsidRDefault="11548C9D" w14:paraId="48AA0B3F" w14:textId="1DD792D7">
      <w:pPr>
        <w:bidi w:val="0"/>
        <w:spacing w:before="240" w:beforeAutospacing="off" w:after="240" w:afterAutospacing="off"/>
      </w:pPr>
      <w:r w:rsidRPr="29639073" w:rsidR="11548C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L’enseignement était juste. </w:t>
      </w:r>
      <w:r>
        <w:br/>
      </w:r>
      <w:r w:rsidRPr="29639073" w:rsidR="11548C9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Mais le pandit lui-même n’était pas dans l’état qui permet de traverser.</w:t>
      </w:r>
    </w:p>
    <w:p w:rsidR="29639073" w:rsidP="29639073" w:rsidRDefault="29639073" w14:paraId="4FF78352" w14:textId="7ACC1F7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97B1707" w:rsidP="29639073" w:rsidRDefault="297B1707" w14:paraId="2A6EA023" w14:textId="63E2F93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639073" w:rsidR="297B17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29639073" w:rsidP="29639073" w:rsidRDefault="29639073" w14:paraId="0F0B188D" w14:textId="1EFC458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741d29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32e17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7f236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3b194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05ca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ea08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DF16FB"/>
    <w:rsid w:val="0C14B9EC"/>
    <w:rsid w:val="11548C9D"/>
    <w:rsid w:val="1DDF16FB"/>
    <w:rsid w:val="1EFC882F"/>
    <w:rsid w:val="1FD6FCA1"/>
    <w:rsid w:val="29639073"/>
    <w:rsid w:val="297B1707"/>
    <w:rsid w:val="31486745"/>
    <w:rsid w:val="31486745"/>
    <w:rsid w:val="32E3D549"/>
    <w:rsid w:val="398CA732"/>
    <w:rsid w:val="3EF0F313"/>
    <w:rsid w:val="420A1C2F"/>
    <w:rsid w:val="4381CBAF"/>
    <w:rsid w:val="4F850CEC"/>
    <w:rsid w:val="54F5C558"/>
    <w:rsid w:val="683A270D"/>
    <w:rsid w:val="68D49504"/>
    <w:rsid w:val="68D49504"/>
    <w:rsid w:val="6A671921"/>
    <w:rsid w:val="6CE189E1"/>
    <w:rsid w:val="7037B205"/>
    <w:rsid w:val="72249B3B"/>
    <w:rsid w:val="7E4E5F51"/>
    <w:rsid w:val="7F1B8672"/>
    <w:rsid w:val="7F3B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16FB"/>
  <w15:chartTrackingRefBased/>
  <w15:docId w15:val="{EBD855D7-6E21-4618-A495-3BE7BB2B2C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96390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96390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963907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9639073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e7e5d0b24ce41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2026-01-06T09:27:40.5445982Z</dcterms:created>
  <dcterms:modified xsi:type="dcterms:W3CDTF">2026-01-06T09:43:58.0515592Z</dcterms:modified>
  <dc:creator>Jacques VUILLAUME</dc:creator>
  <lastModifiedBy>Jacques VUILLAUME</lastModifiedBy>
</coreProperties>
</file>