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340173" wp14:paraId="68D9A1EE" wp14:textId="55F8E01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3340173" w:rsidR="2A0B38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janvier 2026</w:t>
      </w:r>
    </w:p>
    <w:p xmlns:wp14="http://schemas.microsoft.com/office/word/2010/wordml" w:rsidP="53340173" wp14:paraId="2850EF60" wp14:textId="7EBFBA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40173" wp14:paraId="0F88BAC9" wp14:textId="326187D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340173" w:rsidR="2A0B38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13 janvier 2026</w:t>
      </w:r>
    </w:p>
    <w:p xmlns:wp14="http://schemas.microsoft.com/office/word/2010/wordml" w:rsidP="53340173" wp14:paraId="49D3FB5F" wp14:textId="261AF46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40173" wp14:paraId="35154805" wp14:textId="2AE391CA">
      <w:pPr>
        <w:spacing w:after="0" w:afterAutospacing="off"/>
      </w:pPr>
      <w:r w:rsidRPr="53340173" w:rsidR="2A0B38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3340173" wp14:paraId="4BA086CD" wp14:textId="60F6A389">
      <w:pPr>
        <w:pStyle w:val="Normal"/>
        <w:spacing w:after="0" w:afterAutospacing="off"/>
      </w:pP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भल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देवताओं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महिमा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परन्तु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ऊंच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ते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ऊंच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बाकी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उनकी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बड़ाई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आज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गदाई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कल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राजाई</w:t>
      </w: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53340173" wp14:paraId="3FD50E45" wp14:textId="42D484A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340173" wp14:paraId="748A0025" wp14:textId="716B401C">
      <w:pPr>
        <w:spacing w:after="0" w:afterAutospacing="off"/>
      </w:pPr>
      <w:r w:rsidRPr="53340173" w:rsidR="2A0B38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3340173" w:rsidR="2A0B38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3340173" wp14:paraId="7E3D51B7" wp14:textId="7235F5D3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Bhal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devatāoṅ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mahimā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jātī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parantu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phir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bhī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ū̃c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te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ū̃c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ek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bāp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. Bākī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unkī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baṛāī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kyā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,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āj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gadaī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kal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rājāī</w:t>
      </w:r>
      <w:r w:rsidRPr="53340173" w:rsidR="2A0B38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53340173" wp14:paraId="69DA8F15" wp14:textId="36C6768E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53340173" wp14:paraId="198E9AD3" wp14:textId="1039F76B">
      <w:pPr>
        <w:spacing w:after="0" w:afterAutospacing="off"/>
      </w:pPr>
      <w:r w:rsidRPr="53340173" w:rsidR="2A0B38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3340173" wp14:paraId="04DAA5FA" wp14:textId="49261B14">
      <w:pPr>
        <w:pStyle w:val="Normal"/>
        <w:spacing w:after="0" w:afterAutospacing="off"/>
      </w:pPr>
      <w:r w:rsidRPr="53340173" w:rsidR="2A0B383D">
        <w:rPr>
          <w:rFonts w:ascii="Aptos" w:hAnsi="Aptos" w:eastAsia="Aptos" w:cs="Aptos"/>
          <w:noProof w:val="0"/>
          <w:sz w:val="24"/>
          <w:szCs w:val="24"/>
          <w:lang w:val="fr-FR"/>
        </w:rPr>
        <w:t>Certes, les divinités sont glorifiées, mais malgré tout, le plus élevé de tous est l’Unique Père. Quant à leur grandeur, qu’est-elle vraiment ? Aujourd’hui dans la mendicité, demain dans la royauté.</w:t>
      </w:r>
    </w:p>
    <w:p xmlns:wp14="http://schemas.microsoft.com/office/word/2010/wordml" w:rsidP="53340173" wp14:paraId="3170FA5C" wp14:textId="5D41F02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340173" wp14:paraId="6D53C7F5" wp14:textId="2B754D5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340173" w:rsidR="2A0B38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3340173" wp14:paraId="27884663" wp14:textId="0BB905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(bhal)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certes, bien que, même si</w:t>
      </w:r>
    </w:p>
    <w:p xmlns:wp14="http://schemas.microsoft.com/office/word/2010/wordml" w:rsidP="53340173" wp14:paraId="3B50A020" wp14:textId="4F66ED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divinité, être céleste</w:t>
      </w:r>
    </w:p>
    <w:p xmlns:wp14="http://schemas.microsoft.com/office/word/2010/wordml" w:rsidP="53340173" wp14:paraId="18BA7F76" wp14:textId="2146832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(mahimā)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gloire, glorification</w:t>
      </w:r>
    </w:p>
    <w:p xmlns:wp14="http://schemas.microsoft.com/office/word/2010/wordml" w:rsidP="53340173" wp14:paraId="09CAEBE5" wp14:textId="3B34293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जाती है (kī jātī hai)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faite (voix passive)</w:t>
      </w:r>
    </w:p>
    <w:p xmlns:wp14="http://schemas.microsoft.com/office/word/2010/wordml" w:rsidP="53340173" wp14:paraId="13B51B13" wp14:textId="56710A4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mais, cependant</w:t>
      </w:r>
    </w:p>
    <w:p xmlns:wp14="http://schemas.microsoft.com/office/word/2010/wordml" w:rsidP="53340173" wp14:paraId="07B7A9DA" wp14:textId="57BF24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भी (phir bhī)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malgré tout</w:t>
      </w:r>
    </w:p>
    <w:p xmlns:wp14="http://schemas.microsoft.com/office/word/2010/wordml" w:rsidP="53340173" wp14:paraId="4DC2B207" wp14:textId="09FEFD8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(ū̃c te ū̃c)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plus élevé de tous</w:t>
      </w:r>
    </w:p>
    <w:p xmlns:wp14="http://schemas.microsoft.com/office/word/2010/wordml" w:rsidP="53340173" wp14:paraId="19400211" wp14:textId="339FBAF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बाप (ek bāp)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l’Unique Père</w:t>
      </w:r>
    </w:p>
    <w:p xmlns:wp14="http://schemas.microsoft.com/office/word/2010/wordml" w:rsidP="53340173" wp14:paraId="0323FD25" wp14:textId="2D82ED8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बड़ाई (baṛāī)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grandeur, prestige</w:t>
      </w:r>
    </w:p>
    <w:p xmlns:wp14="http://schemas.microsoft.com/office/word/2010/wordml" w:rsidP="53340173" wp14:paraId="2E3FC98A" wp14:textId="263BB0C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गदाई (gadaī)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mendicité, pauvreté</w:t>
      </w:r>
    </w:p>
    <w:p xmlns:wp14="http://schemas.microsoft.com/office/word/2010/wordml" w:rsidP="53340173" wp14:paraId="1B8D4987" wp14:textId="49FCF3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66CF30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53340173" w:rsidR="66CF30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royauté, règne</w:t>
      </w:r>
    </w:p>
    <w:p xmlns:wp14="http://schemas.microsoft.com/office/word/2010/wordml" w:rsidP="53340173" wp14:paraId="13CE865A" wp14:textId="2219B5A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340173" wp14:paraId="38CAF341" wp14:textId="550AA72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340173" w:rsidR="2A0B38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3340173" wp14:paraId="29FE1F52" wp14:textId="29131B2A">
      <w:pPr>
        <w:pStyle w:val="Heading3"/>
      </w:pPr>
      <w:r w:rsidRPr="53340173" w:rsidR="2AA826F5">
        <w:rPr>
          <w:noProof w:val="0"/>
          <w:lang w:val="fr-FR"/>
        </w:rPr>
        <w:t xml:space="preserve">1. Structure concessive : </w:t>
      </w:r>
      <w:r w:rsidRPr="53340173" w:rsidR="2AA826F5">
        <w:rPr>
          <w:noProof w:val="0"/>
          <w:lang w:val="fr-FR"/>
        </w:rPr>
        <w:t>भल</w:t>
      </w:r>
      <w:r w:rsidRPr="53340173" w:rsidR="2AA826F5">
        <w:rPr>
          <w:noProof w:val="0"/>
          <w:lang w:val="fr-FR"/>
        </w:rPr>
        <w:t xml:space="preserve"> … </w:t>
      </w:r>
      <w:r w:rsidRPr="53340173" w:rsidR="2AA826F5">
        <w:rPr>
          <w:noProof w:val="0"/>
          <w:lang w:val="fr-FR"/>
        </w:rPr>
        <w:t>परन्तु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फिर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भी</w:t>
      </w:r>
      <w:r w:rsidRPr="53340173" w:rsidR="2AA826F5">
        <w:rPr>
          <w:noProof w:val="0"/>
          <w:lang w:val="fr-FR"/>
        </w:rPr>
        <w:t xml:space="preserve"> (</w:t>
      </w:r>
      <w:r w:rsidRPr="53340173" w:rsidR="2AA826F5">
        <w:rPr>
          <w:noProof w:val="0"/>
          <w:lang w:val="fr-FR"/>
        </w:rPr>
        <w:t>bhal</w:t>
      </w:r>
      <w:r w:rsidRPr="53340173" w:rsidR="2AA826F5">
        <w:rPr>
          <w:noProof w:val="0"/>
          <w:lang w:val="fr-FR"/>
        </w:rPr>
        <w:t xml:space="preserve"> … </w:t>
      </w:r>
      <w:r w:rsidRPr="53340173" w:rsidR="2AA826F5">
        <w:rPr>
          <w:noProof w:val="0"/>
          <w:lang w:val="fr-FR"/>
        </w:rPr>
        <w:t>parantu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phir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bhī</w:t>
      </w:r>
      <w:r w:rsidRPr="53340173" w:rsidR="2AA826F5">
        <w:rPr>
          <w:noProof w:val="0"/>
          <w:lang w:val="fr-FR"/>
        </w:rPr>
        <w:t>)</w:t>
      </w:r>
    </w:p>
    <w:p xmlns:wp14="http://schemas.microsoft.com/office/word/2010/wordml" w:rsidP="53340173" wp14:paraId="7D86069F" wp14:textId="367E83B1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Cette structure reconnaît d’abord un fait :</w:t>
      </w:r>
    </w:p>
    <w:p xmlns:wp14="http://schemas.microsoft.com/office/word/2010/wordml" w:rsidP="53340173" wp14:paraId="7BCF47DD" wp14:textId="1FACE64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देवताओं की महिमा की जाती है</w:t>
      </w:r>
      <w:r>
        <w:br/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devatāoṅ kī mahimā kī jātī hai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glorifie les divinités</w:t>
      </w:r>
    </w:p>
    <w:p xmlns:wp14="http://schemas.microsoft.com/office/word/2010/wordml" w:rsidP="53340173" wp14:paraId="50AEA17E" wp14:textId="1E53462B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Puis elle introduit une vérité plus haute :</w:t>
      </w:r>
    </w:p>
    <w:p xmlns:wp14="http://schemas.microsoft.com/office/word/2010/wordml" w:rsidP="53340173" wp14:paraId="49AD74DF" wp14:textId="45C3581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एक बाप है</w:t>
      </w:r>
      <w:r>
        <w:br/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ū̃c te ū̃c ek bāp hai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3340173" wp14:paraId="04826903" wp14:textId="71327717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message n’annule pas la grandeur des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la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relativise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7D40E5E" wp14:textId="06BD6F41"/>
    <w:p xmlns:wp14="http://schemas.microsoft.com/office/word/2010/wordml" w:rsidP="53340173" wp14:paraId="3E3966CC" wp14:textId="79A0D7B7">
      <w:pPr>
        <w:pStyle w:val="Heading3"/>
      </w:pPr>
      <w:r w:rsidRPr="53340173" w:rsidR="2AA826F5">
        <w:rPr>
          <w:noProof w:val="0"/>
          <w:lang w:val="fr-FR"/>
        </w:rPr>
        <w:t>2. La glorification est extérieure</w:t>
      </w:r>
    </w:p>
    <w:p xmlns:wp14="http://schemas.microsoft.com/office/word/2010/wordml" w:rsidP="53340173" wp14:paraId="6A191EF3" wp14:textId="2E33D985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की जाती है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mahimā kī jātī hai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à la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voix passive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Cela suggère que :</w:t>
      </w:r>
    </w:p>
    <w:p xmlns:wp14="http://schemas.microsoft.com/office/word/2010/wordml" w:rsidP="53340173" wp14:paraId="040CA7B2" wp14:textId="11970BD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gloire est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attribuée par les humains</w:t>
      </w:r>
    </w:p>
    <w:p xmlns:wp14="http://schemas.microsoft.com/office/word/2010/wordml" w:rsidP="53340173" wp14:paraId="51691CAF" wp14:textId="3E6728B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elle dépend de croyances, de traditions, de récits</w:t>
      </w:r>
    </w:p>
    <w:p xmlns:wp14="http://schemas.microsoft.com/office/word/2010/wordml" w:rsidP="53340173" wp14:paraId="30FE02F1" wp14:textId="7428EDC9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(mahimā)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donc pas une preuve d’élévation absolue.</w:t>
      </w:r>
    </w:p>
    <w:p xmlns:wp14="http://schemas.microsoft.com/office/word/2010/wordml" wp14:paraId="7AD2F1A7" wp14:textId="20CBFE5D"/>
    <w:p xmlns:wp14="http://schemas.microsoft.com/office/word/2010/wordml" w:rsidP="53340173" wp14:paraId="0EBC7C22" wp14:textId="2B6F3F8E">
      <w:pPr>
        <w:pStyle w:val="Heading3"/>
      </w:pPr>
      <w:r w:rsidRPr="53340173" w:rsidR="2AA826F5">
        <w:rPr>
          <w:noProof w:val="0"/>
          <w:lang w:val="fr-FR"/>
        </w:rPr>
        <w:t xml:space="preserve">3. Le sens fort de </w:t>
      </w:r>
      <w:r w:rsidRPr="53340173" w:rsidR="2AA826F5">
        <w:rPr>
          <w:noProof w:val="0"/>
          <w:lang w:val="fr-FR"/>
        </w:rPr>
        <w:t>ऊंच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ते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ऊंच</w:t>
      </w:r>
      <w:r w:rsidRPr="53340173" w:rsidR="2AA826F5">
        <w:rPr>
          <w:noProof w:val="0"/>
          <w:lang w:val="fr-FR"/>
        </w:rPr>
        <w:t xml:space="preserve"> (</w:t>
      </w:r>
      <w:r w:rsidRPr="53340173" w:rsidR="2AA826F5">
        <w:rPr>
          <w:noProof w:val="0"/>
          <w:lang w:val="fr-FR"/>
        </w:rPr>
        <w:t>ū̃c</w:t>
      </w:r>
      <w:r w:rsidRPr="53340173" w:rsidR="2AA826F5">
        <w:rPr>
          <w:noProof w:val="0"/>
          <w:lang w:val="fr-FR"/>
        </w:rPr>
        <w:t xml:space="preserve"> te </w:t>
      </w:r>
      <w:r w:rsidRPr="53340173" w:rsidR="2AA826F5">
        <w:rPr>
          <w:noProof w:val="0"/>
          <w:lang w:val="fr-FR"/>
        </w:rPr>
        <w:t>ū̃c</w:t>
      </w:r>
      <w:r w:rsidRPr="53340173" w:rsidR="2AA826F5">
        <w:rPr>
          <w:noProof w:val="0"/>
          <w:lang w:val="fr-FR"/>
        </w:rPr>
        <w:t>)</w:t>
      </w:r>
    </w:p>
    <w:p xmlns:wp14="http://schemas.microsoft.com/office/word/2010/wordml" w:rsidP="53340173" wp14:paraId="35F715AF" wp14:textId="5D86281C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signifie littéralement :</w:t>
      </w:r>
    </w:p>
    <w:p xmlns:wp14="http://schemas.microsoft.com/office/word/2010/wordml" w:rsidP="53340173" wp14:paraId="2ECCB46A" wp14:textId="50CCF712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haut parmi les plus hauts</w:t>
      </w:r>
    </w:p>
    <w:p xmlns:wp14="http://schemas.microsoft.com/office/word/2010/wordml" w:rsidP="53340173" wp14:paraId="647B220D" wp14:textId="7C9263D7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Elle indique :</w:t>
      </w:r>
    </w:p>
    <w:p xmlns:wp14="http://schemas.microsoft.com/office/word/2010/wordml" w:rsidP="53340173" wp14:paraId="52AEE4C6" wp14:textId="5EEE820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élévation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comparaison</w:t>
      </w:r>
    </w:p>
    <w:p xmlns:wp14="http://schemas.microsoft.com/office/word/2010/wordml" w:rsidP="53340173" wp14:paraId="7A0BC0FD" wp14:textId="79AEAF8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position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au-delà de toute hiérarchie</w:t>
      </w:r>
    </w:p>
    <w:p xmlns:wp14="http://schemas.microsoft.com/office/word/2010/wordml" w:rsidP="53340173" wp14:paraId="3D304F67" wp14:textId="27CCF565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ū̃c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te 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ū̃c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) revient à affirmer que :</w:t>
      </w:r>
      <w:r w:rsidRPr="53340173" w:rsidR="4FE33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n’est pas seulement supérieur, il est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d’une autre catégorie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567CAD4" wp14:textId="027C9A6D"/>
    <w:p xmlns:wp14="http://schemas.microsoft.com/office/word/2010/wordml" w:rsidP="53340173" wp14:paraId="25B7F9E9" wp14:textId="49ACB222">
      <w:pPr>
        <w:pStyle w:val="Heading3"/>
      </w:pPr>
      <w:r w:rsidRPr="53340173" w:rsidR="2AA826F5">
        <w:rPr>
          <w:noProof w:val="0"/>
          <w:lang w:val="fr-FR"/>
        </w:rPr>
        <w:t xml:space="preserve">4. Question implicite : </w:t>
      </w:r>
      <w:r w:rsidRPr="53340173" w:rsidR="2AA826F5">
        <w:rPr>
          <w:noProof w:val="0"/>
          <w:lang w:val="fr-FR"/>
        </w:rPr>
        <w:t>बाकी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उनकी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बड़ाई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क्या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है</w:t>
      </w:r>
      <w:r w:rsidRPr="53340173" w:rsidR="2AA826F5">
        <w:rPr>
          <w:noProof w:val="0"/>
          <w:lang w:val="fr-FR"/>
        </w:rPr>
        <w:t xml:space="preserve"> ?</w:t>
      </w:r>
    </w:p>
    <w:p xmlns:wp14="http://schemas.microsoft.com/office/word/2010/wordml" w:rsidP="53340173" wp14:paraId="75930650" wp14:textId="76C41023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unkī baṛāī kyā hai ?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3340173" wp14:paraId="1BFCDB46" wp14:textId="2242D0DD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Cette phrase n’est pas une attaque.</w:t>
      </w:r>
      <w:r>
        <w:br/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pose une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question de discernement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3340173" wp14:paraId="092B898E" wp14:textId="07D89DC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बड़ाई (baṛāī)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grandeur visible, statut</w:t>
      </w:r>
    </w:p>
    <w:p xmlns:wp14="http://schemas.microsoft.com/office/word/2010/wordml" w:rsidP="53340173" wp14:paraId="5733DDF1" wp14:textId="351AA6D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cette grandeur est-elle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p14:paraId="20CEF0CA" wp14:textId="20D86C6A"/>
    <w:p xmlns:wp14="http://schemas.microsoft.com/office/word/2010/wordml" w:rsidP="53340173" wp14:paraId="36E1085E" wp14:textId="146AD1D4">
      <w:pPr>
        <w:pStyle w:val="Heading3"/>
      </w:pPr>
      <w:r w:rsidRPr="53340173" w:rsidR="2AA826F5">
        <w:rPr>
          <w:noProof w:val="0"/>
          <w:lang w:val="fr-FR"/>
        </w:rPr>
        <w:t xml:space="preserve">5. Impermanence : </w:t>
      </w:r>
      <w:r w:rsidRPr="53340173" w:rsidR="2AA826F5">
        <w:rPr>
          <w:noProof w:val="0"/>
          <w:lang w:val="fr-FR"/>
        </w:rPr>
        <w:t>आज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गदाई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कल</w:t>
      </w:r>
      <w:r w:rsidRPr="53340173" w:rsidR="2AA826F5">
        <w:rPr>
          <w:noProof w:val="0"/>
          <w:lang w:val="fr-FR"/>
        </w:rPr>
        <w:t xml:space="preserve"> </w:t>
      </w:r>
      <w:r w:rsidRPr="53340173" w:rsidR="2AA826F5">
        <w:rPr>
          <w:noProof w:val="0"/>
          <w:lang w:val="fr-FR"/>
        </w:rPr>
        <w:t>राजाई</w:t>
      </w:r>
    </w:p>
    <w:p xmlns:wp14="http://schemas.microsoft.com/office/word/2010/wordml" w:rsidP="53340173" wp14:paraId="4EF0C7C7" wp14:textId="4703516D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53340173" w:rsidR="2AA826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āj gadaī kal rājāī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3340173" wp14:paraId="201DAF4B" wp14:textId="72C3F3C1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Formule quasi proverbiale :</w:t>
      </w:r>
    </w:p>
    <w:p xmlns:wp14="http://schemas.microsoft.com/office/word/2010/wordml" w:rsidP="53340173" wp14:paraId="0DB019C9" wp14:textId="205B993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(āj)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aujourd’hui</w:t>
      </w:r>
    </w:p>
    <w:p xmlns:wp14="http://schemas.microsoft.com/office/word/2010/wordml" w:rsidP="53340173" wp14:paraId="6C8D87BD" wp14:textId="1014AC8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गदाई (gadaī)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mendicité, manque</w:t>
      </w:r>
    </w:p>
    <w:p xmlns:wp14="http://schemas.microsoft.com/office/word/2010/wordml" w:rsidP="53340173" wp14:paraId="34D3CFD7" wp14:textId="3110215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 (kal)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demain</w:t>
      </w:r>
    </w:p>
    <w:p xmlns:wp14="http://schemas.microsoft.com/office/word/2010/wordml" w:rsidP="53340173" wp14:paraId="0ACCF6F1" wp14:textId="7DDDE2B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royauté, souveraineté</w:t>
      </w:r>
    </w:p>
    <w:p xmlns:wp14="http://schemas.microsoft.com/office/word/2010/wordml" w:rsidP="53340173" wp14:paraId="5B4C6B43" wp14:textId="6847162F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Même les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passent par :</w:t>
      </w:r>
    </w:p>
    <w:p xmlns:wp14="http://schemas.microsoft.com/office/word/2010/wordml" w:rsidP="53340173" wp14:paraId="13E5E01D" wp14:textId="64F54FA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des états élevés</w:t>
      </w:r>
    </w:p>
    <w:p xmlns:wp14="http://schemas.microsoft.com/office/word/2010/wordml" w:rsidP="53340173" wp14:paraId="3393C653" wp14:textId="78567E8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puis des états de dépendance</w:t>
      </w:r>
    </w:p>
    <w:p xmlns:wp14="http://schemas.microsoft.com/office/word/2010/wordml" w:rsidP="53340173" wp14:paraId="26F1A552" wp14:textId="3BA9B784">
      <w:pPr>
        <w:spacing w:before="240" w:beforeAutospacing="off" w:after="240" w:afterAutospacing="off"/>
      </w:pP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va-et-vient montre qu’ils sont </w:t>
      </w:r>
      <w:r w:rsidRPr="53340173" w:rsidR="2AA826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le cycle</w:t>
      </w:r>
      <w:r w:rsidRPr="53340173" w:rsidR="2AA826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0C0EC136"/>
    <w:p w:rsidR="165D970C" w:rsidP="53340173" w:rsidRDefault="165D970C" w14:paraId="3A711854" w14:textId="6964E87F">
      <w:pPr>
        <w:pStyle w:val="Heading2"/>
      </w:pPr>
      <w:r w:rsidRPr="53340173" w:rsidR="165D970C">
        <w:rPr>
          <w:noProof w:val="0"/>
          <w:lang w:val="fr-FR"/>
        </w:rPr>
        <w:t>🌱 Sens spirituel global</w:t>
      </w:r>
    </w:p>
    <w:p w:rsidR="165D970C" w:rsidP="53340173" w:rsidRDefault="165D970C" w14:paraId="52673D50" w14:textId="25AFC73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53340173" w:rsidR="165D97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grands </w:t>
      </w:r>
      <w:r w:rsidRPr="53340173" w:rsidR="165D97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le temps</w:t>
      </w:r>
    </w:p>
    <w:p w:rsidR="165D970C" w:rsidP="53340173" w:rsidRDefault="165D970C" w14:paraId="33B82CFC" w14:textId="6AA5E20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Leur </w:t>
      </w:r>
      <w:r w:rsidRPr="53340173" w:rsidR="165D97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commence et finit</w:t>
      </w:r>
    </w:p>
    <w:p w:rsidR="165D970C" w:rsidP="53340173" w:rsidRDefault="165D970C" w14:paraId="1D50C8E4" w14:textId="46C0C52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Leur </w:t>
      </w:r>
      <w:r w:rsidRPr="53340173" w:rsidR="165D97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बड़ाई (baṛāī)</w:t>
      </w: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dépend du cycle</w:t>
      </w:r>
    </w:p>
    <w:p w:rsidR="165D970C" w:rsidP="53340173" w:rsidRDefault="165D970C" w14:paraId="302B088C" w14:textId="1D1F5370">
      <w:pPr>
        <w:spacing w:before="240" w:beforeAutospacing="off" w:after="240" w:afterAutospacing="off"/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53340173" w:rsidR="165D97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>, lui :</w:t>
      </w:r>
    </w:p>
    <w:p w:rsidR="165D970C" w:rsidP="53340173" w:rsidRDefault="165D970C" w14:paraId="6DE25BD7" w14:textId="0CCB746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passe jamais par </w:t>
      </w:r>
      <w:r w:rsidRPr="53340173" w:rsidR="165D97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गदाई (gadaī)</w:t>
      </w:r>
    </w:p>
    <w:p w:rsidR="165D970C" w:rsidP="53340173" w:rsidRDefault="165D970C" w14:paraId="079CDB04" w14:textId="3425E09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>ne change pas de statut</w:t>
      </w:r>
    </w:p>
    <w:p w:rsidR="165D970C" w:rsidP="53340173" w:rsidRDefault="165D970C" w14:paraId="7EBB703A" w14:textId="48683AD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reste toujours </w:t>
      </w:r>
      <w:r w:rsidRPr="53340173" w:rsidR="165D97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(ū̃c te ū̃c)</w:t>
      </w:r>
    </w:p>
    <w:p w:rsidR="53340173" w:rsidRDefault="53340173" w14:paraId="48F233EB" w14:textId="2859F852"/>
    <w:p w:rsidR="165D970C" w:rsidP="53340173" w:rsidRDefault="165D970C" w14:paraId="4F55002C" w14:textId="10675A33">
      <w:pPr>
        <w:pStyle w:val="Heading2"/>
      </w:pPr>
      <w:r w:rsidRPr="53340173" w:rsidR="165D970C">
        <w:rPr>
          <w:noProof w:val="0"/>
          <w:lang w:val="fr-FR"/>
        </w:rPr>
        <w:t>🧩 Essence de la leçon</w:t>
      </w:r>
    </w:p>
    <w:p w:rsidR="165D970C" w:rsidP="53340173" w:rsidRDefault="165D970C" w14:paraId="1BBFDE4A" w14:textId="39F9FFE4">
      <w:pPr>
        <w:spacing w:before="240" w:beforeAutospacing="off" w:after="240" w:afterAutospacing="off"/>
      </w:pP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>👉 Ce qui change ne peut pas être suprême.</w:t>
      </w:r>
      <w:r>
        <w:br/>
      </w:r>
      <w:r w:rsidRPr="53340173" w:rsidR="165D970C">
        <w:rPr>
          <w:rFonts w:ascii="Aptos" w:hAnsi="Aptos" w:eastAsia="Aptos" w:cs="Aptos"/>
          <w:noProof w:val="0"/>
          <w:sz w:val="24"/>
          <w:szCs w:val="24"/>
          <w:lang w:val="fr-FR"/>
        </w:rPr>
        <w:t>👉 Ce qui est éternel est au-dessus de toute gloire temporaire.</w:t>
      </w:r>
    </w:p>
    <w:p w:rsidR="53340173" w:rsidP="53340173" w:rsidRDefault="53340173" w14:paraId="73B63C18" w14:textId="3C9CA08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0FDA42" w:rsidP="53340173" w:rsidRDefault="560FDA42" w14:paraId="5E401B3E" w14:textId="04AED1E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340173" w:rsidR="560FDA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3340173" w:rsidP="53340173" w:rsidRDefault="53340173" w14:paraId="245D1ACA" w14:textId="7B6D58D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340173" w:rsidRDefault="53340173" w14:paraId="1DF7AD20" w14:textId="4A68A87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29e99c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f6f73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e2da1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8617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d6b05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3637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e32a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d20b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4bf3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e77e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9e43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D177D4"/>
    <w:rsid w:val="0ED177D4"/>
    <w:rsid w:val="0F1A005E"/>
    <w:rsid w:val="13932107"/>
    <w:rsid w:val="165D970C"/>
    <w:rsid w:val="2A0B383D"/>
    <w:rsid w:val="2AA826F5"/>
    <w:rsid w:val="33E14E22"/>
    <w:rsid w:val="36DBB872"/>
    <w:rsid w:val="400EC5FA"/>
    <w:rsid w:val="4C32DEF0"/>
    <w:rsid w:val="4FE33C51"/>
    <w:rsid w:val="53340173"/>
    <w:rsid w:val="560FDA42"/>
    <w:rsid w:val="5B95E456"/>
    <w:rsid w:val="63A4864A"/>
    <w:rsid w:val="66CF3095"/>
    <w:rsid w:val="67E7B4C3"/>
    <w:rsid w:val="6A50FAE8"/>
    <w:rsid w:val="6DA1BF1F"/>
    <w:rsid w:val="71409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177D4"/>
  <w15:chartTrackingRefBased/>
  <w15:docId w15:val="{D587CBCD-6A17-43B5-8276-6C0F382666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33401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33401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334017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334017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dd2e34c492547f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2026-01-13T07:57:32.3694581Z</dcterms:created>
  <dcterms:modified xsi:type="dcterms:W3CDTF">2026-01-13T08:17:06.1796057Z</dcterms:modified>
  <dc:creator>Jacques VUILLAUME</dc:creator>
  <lastModifiedBy>Jacques VUILLAUME</lastModifiedBy>
</coreProperties>
</file>