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76BCA5" wp14:paraId="6F05FAF8" wp14:textId="4C1B8CF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976BCA5" w:rsidR="6361C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janvier 2026</w:t>
      </w:r>
    </w:p>
    <w:p xmlns:wp14="http://schemas.microsoft.com/office/word/2010/wordml" w:rsidP="2976BCA5" wp14:paraId="4A62AAAF" wp14:textId="25990D7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76BCA5" wp14:paraId="7008B77E" wp14:textId="39F8C57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76BCA5" w:rsidR="6361C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18 janvier 2026</w:t>
      </w:r>
    </w:p>
    <w:p xmlns:wp14="http://schemas.microsoft.com/office/word/2010/wordml" w:rsidP="2976BCA5" wp14:paraId="51F579F8" wp14:textId="2588D3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76BCA5" wp14:paraId="3B476599" wp14:textId="2304D574">
      <w:pPr>
        <w:spacing w:after="0" w:afterAutospacing="off"/>
      </w:pPr>
      <w:r w:rsidRPr="2976BCA5" w:rsidR="6361C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976BCA5" wp14:paraId="2B75CD25" wp14:textId="5E5A4F4E">
      <w:pPr>
        <w:pStyle w:val="Normal"/>
        <w:spacing w:after="0" w:afterAutospacing="off"/>
      </w:pP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दूसरे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गलती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सो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अपनी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गलती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समझना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संगठन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मजबूत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2976BCA5" w:rsidR="43557D1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976BCA5" wp14:paraId="566747B9" wp14:textId="420F1D6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76BCA5" wp14:paraId="68C03EDD" wp14:textId="69875931">
      <w:pPr>
        <w:spacing w:after="0" w:afterAutospacing="off"/>
      </w:pPr>
      <w:r w:rsidRPr="2976BCA5" w:rsidR="6361C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2976BCA5" w:rsidR="6361C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2976BCA5" wp14:paraId="277E6344" wp14:textId="0699D88B">
      <w:pPr>
        <w:pStyle w:val="Normal"/>
        <w:spacing w:after="0" w:afterAutospacing="off"/>
      </w:pP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dūsre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galatī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so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apnī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galatī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samajhnā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saṅgaṭhan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>majbūt</w:t>
      </w:r>
      <w:r w:rsidRPr="2976BCA5" w:rsidR="19E8DE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karnā.</w:t>
      </w:r>
    </w:p>
    <w:p xmlns:wp14="http://schemas.microsoft.com/office/word/2010/wordml" w:rsidP="2976BCA5" wp14:paraId="18DCEBAA" wp14:textId="0AE3BC2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976BCA5" wp14:paraId="5525F8B6" wp14:textId="037B0752">
      <w:pPr>
        <w:spacing w:after="0" w:afterAutospacing="off"/>
      </w:pPr>
      <w:r w:rsidRPr="2976BCA5" w:rsidR="6361C8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976BCA5" wp14:paraId="7632FAE0" wp14:textId="61ABF5ED">
      <w:pPr>
        <w:pStyle w:val="Normal"/>
        <w:spacing w:after="0" w:afterAutospacing="off"/>
      </w:pPr>
      <w:r w:rsidRPr="2976BCA5" w:rsidR="27CE1747">
        <w:rPr>
          <w:rFonts w:ascii="Aptos" w:hAnsi="Aptos" w:eastAsia="Aptos" w:cs="Aptos"/>
          <w:noProof w:val="0"/>
          <w:sz w:val="24"/>
          <w:szCs w:val="24"/>
          <w:lang w:val="fr-FR"/>
        </w:rPr>
        <w:t>Considérer la faute de l’autre comme étant la sienne propre, voilà ce qui renforce l’organisation.</w:t>
      </w:r>
    </w:p>
    <w:p xmlns:wp14="http://schemas.microsoft.com/office/word/2010/wordml" w:rsidP="2976BCA5" wp14:paraId="314F3F5A" wp14:textId="61250828">
      <w:pPr>
        <w:pStyle w:val="Normal"/>
        <w:spacing w:after="0" w:afterAutospacing="off"/>
      </w:pPr>
      <w:r w:rsidRPr="2976BCA5" w:rsidR="27CE1747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2976BCA5" w:rsidR="27CE1747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2976BCA5" w:rsidR="27CE1747">
        <w:rPr>
          <w:rFonts w:ascii="Aptos" w:hAnsi="Aptos" w:eastAsia="Aptos" w:cs="Aptos"/>
          <w:noProof w:val="0"/>
          <w:sz w:val="24"/>
          <w:szCs w:val="24"/>
          <w:lang w:val="fr-FR"/>
        </w:rPr>
        <w:t>, dans un style plus spirituel / éducatif :)</w:t>
      </w:r>
      <w:r>
        <w:br/>
      </w:r>
      <w:r w:rsidRPr="2976BCA5" w:rsidR="27CE174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Prendre sur soi la faute d’autrui, c’est cela qui rend l’organisation forte.</w:t>
      </w:r>
    </w:p>
    <w:p xmlns:wp14="http://schemas.microsoft.com/office/word/2010/wordml" w:rsidP="2976BCA5" wp14:paraId="495AA77B" wp14:textId="5F0F63B1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2976BCA5" wp14:paraId="0AC57A25" wp14:textId="0A60D17E">
      <w:pPr>
        <w:pStyle w:val="Heading2"/>
        <w:keepNext w:val="1"/>
        <w:keepLines w:val="1"/>
        <w:spacing w:before="160" w:after="80"/>
      </w:pPr>
      <w:r w:rsidRPr="2976BCA5" w:rsidR="6361C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976BCA5" wp14:paraId="0E1A617C" wp14:textId="4FF950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दूसरे (dūsre)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l’autre, d’autrui</w:t>
      </w:r>
    </w:p>
    <w:p xmlns:wp14="http://schemas.microsoft.com/office/word/2010/wordml" w:rsidP="2976BCA5" wp14:paraId="61B60A90" wp14:textId="2A2E87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गलती (galatī)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faute, erreur</w:t>
      </w:r>
    </w:p>
    <w:p xmlns:wp14="http://schemas.microsoft.com/office/word/2010/wordml" w:rsidP="2976BCA5" wp14:paraId="0D59A315" wp14:textId="45E168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comme, en tant que (forme orale / pédagogique, très fréquente dans les murlis)</w:t>
      </w:r>
    </w:p>
    <w:p xmlns:wp14="http://schemas.microsoft.com/office/word/2010/wordml" w:rsidP="2976BCA5" wp14:paraId="1F640EBB" wp14:textId="749AAD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अपनी (apnī)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 propre</w:t>
      </w:r>
    </w:p>
    <w:p xmlns:wp14="http://schemas.microsoft.com/office/word/2010/wordml" w:rsidP="2976BCA5" wp14:paraId="2E8BF387" wp14:textId="5E8755E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(samajhnā)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comprendre, considérer comme</w:t>
      </w:r>
    </w:p>
    <w:p xmlns:wp14="http://schemas.microsoft.com/office/word/2010/wordml" w:rsidP="2976BCA5" wp14:paraId="581726A1" wp14:textId="20622E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(yah hai)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 est / voilà</w:t>
      </w:r>
    </w:p>
    <w:p xmlns:wp14="http://schemas.microsoft.com/office/word/2010/wordml" w:rsidP="2976BCA5" wp14:paraId="6E775C9E" wp14:textId="1B198B5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संगठन (saṅgaṭhan)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organisation, structure collective</w:t>
      </w:r>
    </w:p>
    <w:p xmlns:wp14="http://schemas.microsoft.com/office/word/2010/wordml" w:rsidP="2976BCA5" wp14:paraId="76E42C2E" wp14:textId="2E2F16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8F93F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मजबूत करना (majbūt karnā)</w:t>
      </w:r>
      <w:r w:rsidRPr="2976BCA5" w:rsidR="68F93F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renforcer, rendre fort</w:t>
      </w:r>
    </w:p>
    <w:p xmlns:wp14="http://schemas.microsoft.com/office/word/2010/wordml" w:rsidP="2976BCA5" wp14:paraId="05EAAC10" wp14:textId="498BAB4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976BCA5" wp14:paraId="79BFCA09" wp14:textId="65176D3C">
      <w:pPr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fr-FR"/>
        </w:rPr>
      </w:pPr>
      <w:r w:rsidRPr="2976BCA5" w:rsidR="6361C8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2976BCA5" wp14:paraId="2DCB4D81" wp14:textId="5F26F2F8">
      <w:pPr>
        <w:pStyle w:val="Heading3"/>
      </w:pPr>
      <w:r w:rsidRPr="2976BCA5" w:rsidR="66F32770">
        <w:rPr>
          <w:noProof w:val="0"/>
          <w:lang w:val="fr-FR"/>
        </w:rPr>
        <w:t xml:space="preserve">1️⃣ Construction clé : X </w:t>
      </w:r>
      <w:r w:rsidRPr="2976BCA5" w:rsidR="66F32770">
        <w:rPr>
          <w:noProof w:val="0"/>
          <w:lang w:val="fr-FR"/>
        </w:rPr>
        <w:t>सो</w:t>
      </w:r>
      <w:r w:rsidRPr="2976BCA5" w:rsidR="66F32770">
        <w:rPr>
          <w:noProof w:val="0"/>
          <w:lang w:val="fr-FR"/>
        </w:rPr>
        <w:t xml:space="preserve"> Y </w:t>
      </w:r>
      <w:r w:rsidRPr="2976BCA5" w:rsidR="66F32770">
        <w:rPr>
          <w:noProof w:val="0"/>
          <w:lang w:val="fr-FR"/>
        </w:rPr>
        <w:t>समझना</w:t>
      </w:r>
    </w:p>
    <w:p xmlns:wp14="http://schemas.microsoft.com/office/word/2010/wordml" w:rsidP="2976BCA5" wp14:paraId="0EA2AC1E" wp14:textId="6A81536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गलती सो अपनी गलती समझना</w:t>
      </w:r>
      <w:r>
        <w:br/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comprendre / considérer la faute (de l’autre) comme sa propre faute</w:t>
      </w:r>
    </w:p>
    <w:p xmlns:wp14="http://schemas.microsoft.com/office/word/2010/wordml" w:rsidP="2976BCA5" wp14:paraId="0F335518" wp14:textId="2E4FBE41">
      <w:pPr>
        <w:spacing w:before="240" w:beforeAutospacing="off" w:after="240" w:afterAutospacing="off"/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joue ici un rôle très important :</w:t>
      </w:r>
    </w:p>
    <w:p xmlns:wp14="http://schemas.microsoft.com/office/word/2010/wordml" w:rsidP="2976BCA5" wp14:paraId="4DB83544" wp14:textId="3FF436C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>ce n’est pas un hindi académique strict</w:t>
      </w:r>
    </w:p>
    <w:p xmlns:wp14="http://schemas.microsoft.com/office/word/2010/wordml" w:rsidP="2976BCA5" wp14:paraId="381D9982" wp14:textId="5373723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orale, explicative, typique du langage spirituel</w:t>
      </w:r>
    </w:p>
    <w:p xmlns:wp14="http://schemas.microsoft.com/office/word/2010/wordml" w:rsidP="2976BCA5" wp14:paraId="5F343DE4" wp14:textId="7226F33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signifie :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 tant que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comme si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 point de vue de</w:t>
      </w:r>
    </w:p>
    <w:p xmlns:wp14="http://schemas.microsoft.com/office/word/2010/wordml" wp14:paraId="6CE691BF" wp14:textId="2ED3BC60"/>
    <w:p xmlns:wp14="http://schemas.microsoft.com/office/word/2010/wordml" w:rsidP="2976BCA5" wp14:paraId="32EDA447" wp14:textId="58AB5150">
      <w:pPr>
        <w:pStyle w:val="Heading3"/>
      </w:pPr>
      <w:r w:rsidRPr="2976BCA5" w:rsidR="66F32770">
        <w:rPr>
          <w:noProof w:val="0"/>
          <w:lang w:val="fr-FR"/>
        </w:rPr>
        <w:t>2️⃣ Absence de sujet explicite</w:t>
      </w:r>
    </w:p>
    <w:p xmlns:wp14="http://schemas.microsoft.com/office/word/2010/wordml" w:rsidP="2976BCA5" wp14:paraId="7DF2817C" wp14:textId="71058585">
      <w:pPr>
        <w:spacing w:before="240" w:beforeAutospacing="off" w:after="240" w:afterAutospacing="off"/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ne dit pas </w:t>
      </w: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doit faire cela.</w:t>
      </w:r>
      <w:r>
        <w:br/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C’est volontaire :</w:t>
      </w:r>
    </w:p>
    <w:p xmlns:wp14="http://schemas.microsoft.com/office/word/2010/wordml" w:rsidP="2976BCA5" wp14:paraId="521F6043" wp14:textId="226B32B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règle universelle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un </w:t>
      </w: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principe de conduite</w:t>
      </w:r>
    </w:p>
    <w:p xmlns:wp14="http://schemas.microsoft.com/office/word/2010/wordml" w:rsidP="2976BCA5" wp14:paraId="04EEB5F4" wp14:textId="2B5EBD8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implicite est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nous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chacun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enfants</w:t>
      </w:r>
    </w:p>
    <w:p xmlns:wp14="http://schemas.microsoft.com/office/word/2010/wordml" wp14:paraId="548A40F5" wp14:textId="5357BE59"/>
    <w:p xmlns:wp14="http://schemas.microsoft.com/office/word/2010/wordml" w:rsidP="2976BCA5" wp14:paraId="7C2BD7B1" wp14:textId="10E8C99A">
      <w:pPr>
        <w:pStyle w:val="Heading3"/>
      </w:pPr>
      <w:r w:rsidRPr="2976BCA5" w:rsidR="66F32770">
        <w:rPr>
          <w:noProof w:val="0"/>
          <w:lang w:val="fr-FR"/>
        </w:rPr>
        <w:t xml:space="preserve">3️⃣ </w:t>
      </w:r>
      <w:r w:rsidRPr="2976BCA5" w:rsidR="66F32770">
        <w:rPr>
          <w:noProof w:val="0"/>
          <w:lang w:val="fr-FR"/>
        </w:rPr>
        <w:t>यह</w:t>
      </w:r>
      <w:r w:rsidRPr="2976BCA5" w:rsidR="66F32770">
        <w:rPr>
          <w:noProof w:val="0"/>
          <w:lang w:val="fr-FR"/>
        </w:rPr>
        <w:t xml:space="preserve"> </w:t>
      </w:r>
      <w:r w:rsidRPr="2976BCA5" w:rsidR="66F32770">
        <w:rPr>
          <w:noProof w:val="0"/>
          <w:lang w:val="fr-FR"/>
        </w:rPr>
        <w:t>है</w:t>
      </w:r>
      <w:r w:rsidRPr="2976BCA5" w:rsidR="66F32770">
        <w:rPr>
          <w:noProof w:val="0"/>
          <w:lang w:val="fr-FR"/>
        </w:rPr>
        <w:t xml:space="preserve">… </w:t>
      </w:r>
      <w:r w:rsidRPr="2976BCA5" w:rsidR="66F32770">
        <w:rPr>
          <w:noProof w:val="0"/>
          <w:lang w:val="fr-FR"/>
        </w:rPr>
        <w:t>करना</w:t>
      </w:r>
      <w:r w:rsidRPr="2976BCA5" w:rsidR="66F32770">
        <w:rPr>
          <w:noProof w:val="0"/>
          <w:lang w:val="fr-FR"/>
        </w:rPr>
        <w:t xml:space="preserve"> : définition pédagogique</w:t>
      </w:r>
    </w:p>
    <w:p xmlns:wp14="http://schemas.microsoft.com/office/word/2010/wordml" w:rsidP="2976BCA5" wp14:paraId="5EDD3257" wp14:textId="17F4FDB0">
      <w:pPr>
        <w:spacing w:before="240" w:beforeAutospacing="off" w:after="240" w:afterAutospacing="off"/>
      </w:pP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संगठन को मजबूत करना</w:t>
      </w:r>
      <w:r>
        <w:br/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976BCA5" w:rsidR="66F327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Voilà ce que signifie renforcer l’organisation.</w:t>
      </w:r>
    </w:p>
    <w:p xmlns:wp14="http://schemas.microsoft.com/office/word/2010/wordml" w:rsidP="2976BCA5" wp14:paraId="4796145A" wp14:textId="2F1DFD93">
      <w:pPr>
        <w:spacing w:before="240" w:beforeAutospacing="off" w:after="240" w:afterAutospacing="off"/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>👉 Construction très fréquente dans les enseignements :</w:t>
      </w:r>
    </w:p>
    <w:p xmlns:wp14="http://schemas.microsoft.com/office/word/2010/wordml" w:rsidP="2976BCA5" wp14:paraId="119BFFB7" wp14:textId="4DFB365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>on décrit un comportement</w:t>
      </w:r>
    </w:p>
    <w:p xmlns:wp14="http://schemas.microsoft.com/office/word/2010/wordml" w:rsidP="2976BCA5" wp14:paraId="518790FC" wp14:textId="03445C0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>puis</w:t>
      </w:r>
      <w:r w:rsidRPr="2976BCA5" w:rsidR="66F327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dit : </w:t>
      </w:r>
      <w:r w:rsidRPr="2976BCA5" w:rsidR="66F327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“cela, c’est…”</w:t>
      </w:r>
    </w:p>
    <w:p xmlns:wp14="http://schemas.microsoft.com/office/word/2010/wordml" w:rsidP="2976BCA5" wp14:paraId="1CADCDBF" wp14:textId="451989AA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976BCA5" wp14:paraId="27DD58A2" wp14:textId="503C4FD5">
      <w:pPr>
        <w:pStyle w:val="Heading2"/>
      </w:pPr>
      <w:r w:rsidRPr="2976BCA5" w:rsidR="4B56E850">
        <w:rPr>
          <w:noProof w:val="0"/>
          <w:lang w:val="fr-FR"/>
        </w:rPr>
        <w:t>🌱 Sens profond</w:t>
      </w:r>
    </w:p>
    <w:p xmlns:wp14="http://schemas.microsoft.com/office/word/2010/wordml" w:rsidP="2976BCA5" wp14:paraId="7D300D05" wp14:textId="727EC959">
      <w:pPr>
        <w:spacing w:before="240" w:beforeAutospacing="off" w:after="240" w:afterAutospacing="off"/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</w:t>
      </w:r>
      <w:r w:rsidRPr="2976BCA5" w:rsidR="4B56E8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inverse la logique ordinaire</w:t>
      </w: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976BCA5" wp14:paraId="3CDB0678" wp14:textId="4723DD0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au lieu de voir les erreurs des autres</w:t>
      </w:r>
    </w:p>
    <w:p xmlns:wp14="http://schemas.microsoft.com/office/word/2010/wordml" w:rsidP="2976BCA5" wp14:paraId="711978A9" wp14:textId="3E58F2F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développe la </w:t>
      </w:r>
      <w:r w:rsidRPr="2976BCA5" w:rsidR="4B56E8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responsabilité intérieure</w:t>
      </w:r>
    </w:p>
    <w:p xmlns:wp14="http://schemas.microsoft.com/office/word/2010/wordml" w:rsidP="2976BCA5" wp14:paraId="1579CDC0" wp14:textId="755EE39B">
      <w:pPr>
        <w:spacing w:before="240" w:beforeAutospacing="off" w:after="240" w:afterAutospacing="off"/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👉 Spirituellement :</w:t>
      </w:r>
    </w:p>
    <w:p xmlns:wp14="http://schemas.microsoft.com/office/word/2010/wordml" w:rsidP="2976BCA5" wp14:paraId="6592C7D9" wp14:textId="09B8447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cela réduit l’ego</w:t>
      </w:r>
    </w:p>
    <w:p xmlns:wp14="http://schemas.microsoft.com/office/word/2010/wordml" w:rsidP="2976BCA5" wp14:paraId="46B391CF" wp14:textId="2AE1382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cela évite les conflits</w:t>
      </w:r>
    </w:p>
    <w:p xmlns:wp14="http://schemas.microsoft.com/office/word/2010/wordml" w:rsidP="2976BCA5" wp14:paraId="0569025E" wp14:textId="2794E60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cela crée l’unité</w:t>
      </w:r>
    </w:p>
    <w:p xmlns:wp14="http://schemas.microsoft.com/office/word/2010/wordml" w:rsidP="2976BCA5" wp14:paraId="2BC8AFD7" wp14:textId="5103D0AF">
      <w:pPr>
        <w:spacing w:before="240" w:beforeAutospacing="off" w:after="240" w:afterAutospacing="off"/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👉 Organisationnellement :</w:t>
      </w:r>
    </w:p>
    <w:p xmlns:wp14="http://schemas.microsoft.com/office/word/2010/wordml" w:rsidP="2976BCA5" wp14:paraId="4185DA40" wp14:textId="36F3AE6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moins de critiques</w:t>
      </w:r>
    </w:p>
    <w:p xmlns:wp14="http://schemas.microsoft.com/office/word/2010/wordml" w:rsidP="2976BCA5" wp14:paraId="6A75D0F5" wp14:textId="5C726F9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plus de stabilité</w:t>
      </w:r>
    </w:p>
    <w:p xmlns:wp14="http://schemas.microsoft.com/office/word/2010/wordml" w:rsidP="2976BCA5" wp14:paraId="5F02014D" wp14:textId="25E7F01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76BCA5" w:rsidR="4B56E850">
        <w:rPr>
          <w:rFonts w:ascii="Aptos" w:hAnsi="Aptos" w:eastAsia="Aptos" w:cs="Aptos"/>
          <w:noProof w:val="0"/>
          <w:sz w:val="24"/>
          <w:szCs w:val="24"/>
          <w:lang w:val="fr-FR"/>
        </w:rPr>
        <w:t>plus de शक्ति (śakti, force collective)</w:t>
      </w:r>
    </w:p>
    <w:p xmlns:wp14="http://schemas.microsoft.com/office/word/2010/wordml" wp14:paraId="2022A0C8" wp14:textId="1112B02A"/>
    <w:p xmlns:wp14="http://schemas.microsoft.com/office/word/2010/wordml" w:rsidP="2976BCA5" wp14:paraId="22886732" wp14:textId="43014C52">
      <w:pPr>
        <w:pStyle w:val="Heading2"/>
      </w:pPr>
      <w:r w:rsidRPr="2976BCA5" w:rsidR="4B56E850">
        <w:rPr>
          <w:noProof w:val="0"/>
          <w:lang w:val="fr-FR"/>
        </w:rPr>
        <w:t>✨ Reformulation pédagogique</w:t>
      </w:r>
    </w:p>
    <w:p xmlns:wp14="http://schemas.microsoft.com/office/word/2010/wordml" w:rsidP="2976BCA5" wp14:paraId="11FC0D79" wp14:textId="326EAF9B">
      <w:pPr>
        <w:spacing w:before="240" w:beforeAutospacing="off" w:after="240" w:afterAutospacing="off"/>
      </w:pPr>
      <w:r w:rsidRPr="2976BCA5" w:rsidR="4B56E8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organisation devient forte quand chacun cesse d’accuser l’autre et commence à se transformer lui-même.</w:t>
      </w:r>
    </w:p>
    <w:p xmlns:wp14="http://schemas.microsoft.com/office/word/2010/wordml" w:rsidP="2976BCA5" wp14:paraId="021E797F" wp14:textId="2C40D39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76BCA5" wp14:paraId="2263986D" wp14:textId="0AF0D78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76BCA5" w:rsidR="0DB0D4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2976BCA5" wp14:paraId="6B7BBFB8" wp14:textId="2F80A45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88E4F0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2651c4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8a45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31b89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25937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84a6b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e544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6961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f785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abbb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2012FD"/>
    <w:rsid w:val="022012FD"/>
    <w:rsid w:val="06B024F8"/>
    <w:rsid w:val="0DB0D4A4"/>
    <w:rsid w:val="1462A3FD"/>
    <w:rsid w:val="18F17BE0"/>
    <w:rsid w:val="19E8DE16"/>
    <w:rsid w:val="238F1EAC"/>
    <w:rsid w:val="249825B0"/>
    <w:rsid w:val="27CE1747"/>
    <w:rsid w:val="2976BCA5"/>
    <w:rsid w:val="34B12DFC"/>
    <w:rsid w:val="36BBC291"/>
    <w:rsid w:val="43557D1D"/>
    <w:rsid w:val="453850C3"/>
    <w:rsid w:val="4B56E850"/>
    <w:rsid w:val="510BEE65"/>
    <w:rsid w:val="5363CD3E"/>
    <w:rsid w:val="6361C8BD"/>
    <w:rsid w:val="66F32770"/>
    <w:rsid w:val="68F93FDC"/>
    <w:rsid w:val="6EDBD0CF"/>
    <w:rsid w:val="7B8DA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12FD"/>
  <w15:chartTrackingRefBased/>
  <w15:docId w15:val="{E137C833-FB06-4CCA-B3B8-2B96F760AA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976BC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976BC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976BCA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976BCA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a16c79bccfc47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2026-01-18T11:48:33.7143772Z</dcterms:created>
  <dcterms:modified xsi:type="dcterms:W3CDTF">2026-01-18T11:59:03.4100802Z</dcterms:modified>
  <dc:creator>Jacques VUILLAUME</dc:creator>
  <lastModifiedBy>Jacques VUILLAUME</lastModifiedBy>
</coreProperties>
</file>