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8FB27E" wp14:paraId="77F72492" wp14:textId="702320A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8FB27E" w:rsidR="5B24E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08 mars 2026</w:t>
      </w:r>
    </w:p>
    <w:p xmlns:wp14="http://schemas.microsoft.com/office/word/2010/wordml" w:rsidP="498FB27E" wp14:paraId="709A059F" wp14:textId="00BB07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8FB27E" wp14:paraId="61476248" wp14:textId="682D181A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8FB27E" w:rsidR="5B24E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08 mars 2026</w:t>
      </w:r>
    </w:p>
    <w:p xmlns:wp14="http://schemas.microsoft.com/office/word/2010/wordml" w:rsidP="498FB27E" wp14:paraId="534E8B29" wp14:textId="2A9669D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8FB27E" wp14:paraId="488B8A56" wp14:textId="765B06A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98FB27E" wp14:paraId="4B4C9696" wp14:textId="4DB111B6">
      <w:pPr>
        <w:pStyle w:val="Normal"/>
        <w:spacing w:after="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स्नेह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छत्रछाया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छत्रछाया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कारण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सदा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सेफ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रहता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98FB27E" wp14:paraId="2E02C892" wp14:textId="1C9BE61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8FB27E" wp14:paraId="0DACC7A8" wp14:textId="0A9769D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98FB27E" wp14:paraId="221C8757" wp14:textId="2BAA09BB">
      <w:pPr>
        <w:pStyle w:val="Normal"/>
        <w:spacing w:after="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sneha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ek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chatrachāyā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chatrachāyā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ke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kāraṇ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vah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sadā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seph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rahtā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0CF63A36" wp14:textId="3924B56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8FB27E" wp14:paraId="5E21431B" wp14:textId="773E896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98FB27E" wp14:paraId="5EE659E0" wp14:textId="2D38294C">
      <w:pPr>
        <w:pStyle w:val="Normal"/>
        <w:spacing w:after="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L’amour est une ombre protectrice. Grâce à cette protection, on demeure toujours en sécurité.</w:t>
      </w:r>
    </w:p>
    <w:p xmlns:wp14="http://schemas.microsoft.com/office/word/2010/wordml" w:rsidP="498FB27E" wp14:paraId="14BBC169" wp14:textId="1F009C7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98FB27E" wp14:paraId="7F8AC580" wp14:textId="6B337B1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8FB27E" w:rsidR="5B24E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98FB27E" wp14:paraId="60323F96" wp14:textId="506756F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(sneha)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amour bienveillant, amour du cœur</w:t>
      </w:r>
    </w:p>
    <w:p xmlns:wp14="http://schemas.microsoft.com/office/word/2010/wordml" w:rsidP="498FB27E" wp14:paraId="086D041D" wp14:textId="0413D85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 (chatrachāyā)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protection, abri protecteur</w:t>
      </w:r>
    </w:p>
    <w:p xmlns:wp14="http://schemas.microsoft.com/office/word/2010/wordml" w:rsidP="498FB27E" wp14:paraId="2395760E" wp14:textId="1A528B3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कारण (ke kāraṇ)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grâce à, à cause de</w:t>
      </w:r>
    </w:p>
    <w:p xmlns:wp14="http://schemas.microsoft.com/office/word/2010/wordml" w:rsidP="498FB27E" wp14:paraId="4CD9BFDD" wp14:textId="5249CF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 / elle / celui qui / la personne</w:t>
      </w:r>
    </w:p>
    <w:p xmlns:wp14="http://schemas.microsoft.com/office/word/2010/wordml" w:rsidP="498FB27E" wp14:paraId="50A1E042" wp14:textId="0EB8C7A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(sadā)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</w:t>
      </w:r>
    </w:p>
    <w:p xmlns:wp14="http://schemas.microsoft.com/office/word/2010/wordml" w:rsidP="498FB27E" wp14:paraId="531F8EC7" wp14:textId="2BCA620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(seph)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sécurité (emprunt à l’anglais </w:t>
      </w:r>
      <w:r w:rsidRPr="498FB27E" w:rsidR="5B24E4D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safe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498FB27E" wp14:paraId="72C77678" wp14:textId="351AAFD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 (rahtā hai)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reste, demeure</w:t>
      </w:r>
    </w:p>
    <w:p xmlns:wp14="http://schemas.microsoft.com/office/word/2010/wordml" w:rsidP="498FB27E" wp14:paraId="0D33B3BF" wp14:textId="5CFAC68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8FB27E" wp14:paraId="6EFB3E2C" wp14:textId="112FCB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8FB27E" w:rsidR="5B24E4D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98FB27E" wp14:paraId="17B4AED9" wp14:textId="04879BF7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Phrase d’équivalence</w:t>
      </w:r>
    </w:p>
    <w:p xmlns:wp14="http://schemas.microsoft.com/office/word/2010/wordml" w:rsidP="498FB27E" wp14:paraId="54002AD8" wp14:textId="1A1589B1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स्नेह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छत्रछाया है</w:t>
      </w:r>
    </w:p>
    <w:p xmlns:wp14="http://schemas.microsoft.com/office/word/2010/wordml" w:rsidP="498FB27E" wp14:paraId="0D1ED488" wp14:textId="6E06CA5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Structure très simple :</w:t>
      </w:r>
    </w:p>
    <w:p xmlns:wp14="http://schemas.microsoft.com/office/word/2010/wordml" w:rsidP="498FB27E" wp14:paraId="0CBB08F7" wp14:textId="11091525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Y + है</w:t>
      </w:r>
    </w:p>
    <w:p xmlns:wp14="http://schemas.microsoft.com/office/word/2010/wordml" w:rsidP="498FB27E" wp14:paraId="1C052391" wp14:textId="6FBBCDAB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→ X est Y.</w:t>
      </w:r>
    </w:p>
    <w:p xmlns:wp14="http://schemas.microsoft.com/office/word/2010/wordml" w:rsidP="498FB27E" wp14:paraId="34370A76" wp14:textId="459659E1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98FB27E" wp14:paraId="4F449349" wp14:textId="7A0CB9F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स्नेह = l’amour</w:t>
      </w:r>
    </w:p>
    <w:p xmlns:wp14="http://schemas.microsoft.com/office/word/2010/wordml" w:rsidP="498FB27E" wp14:paraId="78288253" wp14:textId="2E8B8B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छत्रछाया = une protection</w:t>
      </w:r>
    </w:p>
    <w:p xmlns:wp14="http://schemas.microsoft.com/office/word/2010/wordml" w:rsidP="498FB27E" wp14:paraId="6513B1FB" wp14:textId="3B600F91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👉 « L’amour est une protection. »</w:t>
      </w:r>
    </w:p>
    <w:p xmlns:wp14="http://schemas.microsoft.com/office/word/2010/wordml" w:rsidP="498FB27E" wp14:paraId="57AF954E" wp14:textId="4A2557BF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métaphore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D5B6CD5" wp14:textId="67E09C0A"/>
    <w:p xmlns:wp14="http://schemas.microsoft.com/office/word/2010/wordml" w:rsidP="498FB27E" wp14:paraId="0DFB3742" wp14:textId="748C48DA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Expression de la cause</w:t>
      </w:r>
    </w:p>
    <w:p xmlns:wp14="http://schemas.microsoft.com/office/word/2010/wordml" w:rsidP="498FB27E" wp14:paraId="7EDAFD20" wp14:textId="6B07C111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छत्रछाया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कारण</w:t>
      </w:r>
    </w:p>
    <w:p xmlns:wp14="http://schemas.microsoft.com/office/word/2010/wordml" w:rsidP="498FB27E" wp14:paraId="3EBFA031" wp14:textId="118DF754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498FB27E" wp14:paraId="5C25FFC7" wp14:textId="5FD6E96A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कारण Y</w:t>
      </w:r>
    </w:p>
    <w:p xmlns:wp14="http://schemas.microsoft.com/office/word/2010/wordml" w:rsidP="498FB27E" wp14:paraId="058A9E45" wp14:textId="77139323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Y arrive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grâce à X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5F04B47B" wp14:textId="0638BD9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98FB27E" wp14:paraId="205DE134" wp14:textId="3DD631C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मेहनत के कारण सफलता मिली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le succès est venu grâce au travail</w:t>
      </w:r>
    </w:p>
    <w:p xmlns:wp14="http://schemas.microsoft.com/office/word/2010/wordml" w:rsidP="498FB27E" wp14:paraId="25A67BCB" wp14:textId="3F617A3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उसकी मदद के कारण मैं बच गया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j’ai été sauvé grâce à son aide</w:t>
      </w:r>
    </w:p>
    <w:p xmlns:wp14="http://schemas.microsoft.com/office/word/2010/wordml" w:rsidP="498FB27E" wp14:paraId="49BABB1C" wp14:textId="013DAF3C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498FB27E" wp14:paraId="1AFAB76B" wp14:textId="37010B84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छत्रछाया के कारण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grâce à cette protection.</w:t>
      </w:r>
    </w:p>
    <w:p xmlns:wp14="http://schemas.microsoft.com/office/word/2010/wordml" wp14:paraId="4A53E3DE" wp14:textId="154BE904"/>
    <w:p xmlns:wp14="http://schemas.microsoft.com/office/word/2010/wordml" w:rsidP="498FB27E" wp14:paraId="76169014" wp14:textId="145CF437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Le pronom générique वह</w:t>
      </w:r>
    </w:p>
    <w:p xmlns:wp14="http://schemas.microsoft.com/office/word/2010/wordml" w:rsidP="498FB27E" wp14:paraId="3778D057" wp14:textId="3B8371D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signifier :</w:t>
      </w:r>
    </w:p>
    <w:p xmlns:wp14="http://schemas.microsoft.com/office/word/2010/wordml" w:rsidP="498FB27E" wp14:paraId="3F297BDC" wp14:textId="05211AF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</w:t>
      </w:r>
    </w:p>
    <w:p xmlns:wp14="http://schemas.microsoft.com/office/word/2010/wordml" w:rsidP="498FB27E" wp14:paraId="7A1C4A60" wp14:textId="7366146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elle</w:t>
      </w:r>
    </w:p>
    <w:p xmlns:wp14="http://schemas.microsoft.com/office/word/2010/wordml" w:rsidP="498FB27E" wp14:paraId="578BAC21" wp14:textId="12F06BD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celui-là</w:t>
      </w:r>
    </w:p>
    <w:p xmlns:wp14="http://schemas.microsoft.com/office/word/2010/wordml" w:rsidP="498FB27E" wp14:paraId="25221D3F" wp14:textId="617A7C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la personne</w:t>
      </w:r>
    </w:p>
    <w:p xmlns:wp14="http://schemas.microsoft.com/office/word/2010/wordml" w:rsidP="498FB27E" wp14:paraId="1D96734E" wp14:textId="6C048488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Dans les discours généraux ou spirituels il signifie souvent :</w:t>
      </w:r>
    </w:p>
    <w:p xmlns:wp14="http://schemas.microsoft.com/office/word/2010/wordml" w:rsidP="498FB27E" wp14:paraId="058A1071" wp14:textId="3B5B209D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est dans cette situation</w:t>
      </w:r>
    </w:p>
    <w:p xmlns:wp14="http://schemas.microsoft.com/office/word/2010/wordml" w:rsidP="498FB27E" wp14:paraId="2523CCE3" wp14:textId="37E02458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Donc ici :</w:t>
      </w:r>
    </w:p>
    <w:p xmlns:wp14="http://schemas.microsoft.com/office/word/2010/wordml" w:rsidP="498FB27E" wp14:paraId="2C1C2FF3" wp14:textId="7CB70F99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personne qui est sous cette protection d’amour.</w:t>
      </w:r>
    </w:p>
    <w:p xmlns:wp14="http://schemas.microsoft.com/office/word/2010/wordml" wp14:paraId="78FD44D5" wp14:textId="641BB650"/>
    <w:p xmlns:wp14="http://schemas.microsoft.com/office/word/2010/wordml" w:rsidP="498FB27E" wp14:paraId="7B10D379" wp14:textId="305CEBF5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Structure adjectif + रहना</w:t>
      </w:r>
    </w:p>
    <w:p xmlns:wp14="http://schemas.microsoft.com/office/word/2010/wordml" w:rsidP="498FB27E" wp14:paraId="005A6125" wp14:textId="6AC5837E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रहता है</w:t>
      </w:r>
    </w:p>
    <w:p xmlns:wp14="http://schemas.microsoft.com/office/word/2010/wordml" w:rsidP="498FB27E" wp14:paraId="0EDA930F" wp14:textId="3C0D865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En hindi on utilise souvent :</w:t>
      </w:r>
    </w:p>
    <w:p xmlns:wp14="http://schemas.microsoft.com/office/word/2010/wordml" w:rsidP="498FB27E" wp14:paraId="4F796344" wp14:textId="7039352D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adjectif + रहना</w:t>
      </w:r>
    </w:p>
    <w:p xmlns:wp14="http://schemas.microsoft.com/office/word/2010/wordml" w:rsidP="498FB27E" wp14:paraId="3A62BA3B" wp14:textId="25F462AF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exprimer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état qui se maintient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20C4A178" wp14:textId="1220707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98FB27E" wp14:paraId="0441712E" wp14:textId="190CA1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खुश रहता है → reste heureux</w:t>
      </w:r>
    </w:p>
    <w:p xmlns:wp14="http://schemas.microsoft.com/office/word/2010/wordml" w:rsidP="498FB27E" wp14:paraId="2CD2AF95" wp14:textId="2136224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शांत रहता है → reste calme</w:t>
      </w:r>
    </w:p>
    <w:p xmlns:wp14="http://schemas.microsoft.com/office/word/2010/wordml" w:rsidP="498FB27E" wp14:paraId="0B73778B" wp14:textId="37E9685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सुरक्षित रहता है → reste en sécurité</w:t>
      </w:r>
    </w:p>
    <w:p xmlns:wp14="http://schemas.microsoft.com/office/word/2010/wordml" w:rsidP="498FB27E" wp14:paraId="40347BC7" wp14:textId="4C4F1A8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98FB27E" wp14:paraId="397ED717" wp14:textId="53C0BB5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रहता है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demeure en sécurité.</w:t>
      </w:r>
    </w:p>
    <w:p xmlns:wp14="http://schemas.microsoft.com/office/word/2010/wordml" wp14:paraId="50509D82" wp14:textId="72435AD3"/>
    <w:p xmlns:wp14="http://schemas.microsoft.com/office/word/2010/wordml" w:rsidP="498FB27E" wp14:paraId="7DD8FB86" wp14:textId="3433390F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5️⃣ Présent habituel</w:t>
      </w:r>
    </w:p>
    <w:p xmlns:wp14="http://schemas.microsoft.com/office/word/2010/wordml" w:rsidP="498FB27E" wp14:paraId="5EAACE19" wp14:textId="34CB220B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présent habituel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2734E762" wp14:textId="03C1BEFA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exprime :</w:t>
      </w:r>
    </w:p>
    <w:p xmlns:wp14="http://schemas.microsoft.com/office/word/2010/wordml" w:rsidP="498FB27E" wp14:paraId="193CBC79" wp14:textId="3F42271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une règle générale</w:t>
      </w:r>
    </w:p>
    <w:p xmlns:wp14="http://schemas.microsoft.com/office/word/2010/wordml" w:rsidP="498FB27E" wp14:paraId="449118E6" wp14:textId="18CB3D5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quelque chose qui se maintient dans le temps</w:t>
      </w:r>
    </w:p>
    <w:p xmlns:wp14="http://schemas.microsoft.com/office/word/2010/wordml" w:rsidP="498FB27E" wp14:paraId="7C1F243C" wp14:textId="613F3A34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98FB27E" wp14:paraId="4708414F" wp14:textId="4574F207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सेफ रहता है</w:t>
      </w:r>
    </w:p>
    <w:p xmlns:wp14="http://schemas.microsoft.com/office/word/2010/wordml" w:rsidP="498FB27E" wp14:paraId="2012C0D6" wp14:textId="0D56E849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reste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toujours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sécurité.</w:t>
      </w:r>
    </w:p>
    <w:p xmlns:wp14="http://schemas.microsoft.com/office/word/2010/wordml" wp14:paraId="59B93F82" wp14:textId="0E914285"/>
    <w:p xmlns:wp14="http://schemas.microsoft.com/office/word/2010/wordml" w:rsidP="498FB27E" wp14:paraId="76668FA3" wp14:textId="3C568F6F">
      <w:pPr>
        <w:pStyle w:val="Heading2"/>
        <w:rPr>
          <w:noProof w:val="0"/>
          <w:lang w:val="fr-FR"/>
        </w:rPr>
      </w:pPr>
      <w:r w:rsidRPr="498FB27E" w:rsidR="5B24E4D6">
        <w:rPr>
          <w:noProof w:val="0"/>
          <w:lang w:val="fr-FR"/>
        </w:rPr>
        <w:t xml:space="preserve">🌸 Le mot important : </w:t>
      </w:r>
      <w:r w:rsidRPr="498FB27E" w:rsidR="5B24E4D6">
        <w:rPr>
          <w:noProof w:val="0"/>
          <w:lang w:val="fr-FR"/>
        </w:rPr>
        <w:t>छत्रछाया</w:t>
      </w:r>
    </w:p>
    <w:p xmlns:wp14="http://schemas.microsoft.com/office/word/2010/wordml" w:rsidP="498FB27E" wp14:paraId="786AA1E5" wp14:textId="195689E3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très riche culturellement.</w:t>
      </w:r>
    </w:p>
    <w:p xmlns:wp14="http://schemas.microsoft.com/office/word/2010/wordml" w:rsidP="498FB27E" wp14:paraId="3CA9AB85" wp14:textId="551422F6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est composé de :</w:t>
      </w:r>
    </w:p>
    <w:p xmlns:wp14="http://schemas.microsoft.com/office/word/2010/wordml" w:rsidP="498FB27E" wp14:paraId="2311A553" wp14:textId="33F2D56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 (chatra)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parasol royal</w:t>
      </w:r>
    </w:p>
    <w:p xmlns:wp14="http://schemas.microsoft.com/office/word/2010/wordml" w:rsidP="498FB27E" wp14:paraId="02A10AEA" wp14:textId="1BFC59E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छाया (chāyā)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ombre</w:t>
      </w:r>
    </w:p>
    <w:p xmlns:wp14="http://schemas.microsoft.com/office/word/2010/wordml" w:rsidP="498FB27E" wp14:paraId="4E8068D7" wp14:textId="07E6C590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l’Inde ancienne, un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parasol était tenu au-dessus du roi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 w:rsidRPr="498FB27E" w:rsidR="58B47A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C’était un symbole :</w:t>
      </w:r>
    </w:p>
    <w:p xmlns:wp14="http://schemas.microsoft.com/office/word/2010/wordml" w:rsidP="498FB27E" wp14:paraId="59A51915" wp14:textId="605EEE0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de souveraineté</w:t>
      </w:r>
    </w:p>
    <w:p xmlns:wp14="http://schemas.microsoft.com/office/word/2010/wordml" w:rsidP="498FB27E" wp14:paraId="588BD305" wp14:textId="329208F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de protection</w:t>
      </w:r>
    </w:p>
    <w:p xmlns:wp14="http://schemas.microsoft.com/office/word/2010/wordml" w:rsidP="498FB27E" wp14:paraId="792BC3AE" wp14:textId="0286294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de dignité royale.</w:t>
      </w:r>
    </w:p>
    <w:p xmlns:wp14="http://schemas.microsoft.com/office/word/2010/wordml" w:rsidP="498FB27E" wp14:paraId="32AA0FAD" wp14:textId="215386D8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L’ombre du parasol signifiait donc :</w:t>
      </w:r>
    </w:p>
    <w:p xmlns:wp14="http://schemas.microsoft.com/office/word/2010/wordml" w:rsidP="498FB27E" wp14:paraId="40E683FC" wp14:textId="0037424D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protection du roi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4A881F9E" wp14:textId="20BD9A3A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le temps,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pris un sens figuré :</w:t>
      </w:r>
    </w:p>
    <w:p xmlns:wp14="http://schemas.microsoft.com/office/word/2010/wordml" w:rsidP="498FB27E" wp14:paraId="3AB873C7" wp14:textId="7F2E8A1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protection bienveillante</w:t>
      </w:r>
    </w:p>
    <w:p xmlns:wp14="http://schemas.microsoft.com/office/word/2010/wordml" w:rsidP="498FB27E" wp14:paraId="6FA9574F" wp14:textId="2128F03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protection d’un supérieur</w:t>
      </w:r>
    </w:p>
    <w:p xmlns:wp14="http://schemas.microsoft.com/office/word/2010/wordml" w:rsidP="498FB27E" wp14:paraId="497BC578" wp14:textId="7943050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protection divine ou spirituelle.</w:t>
      </w:r>
    </w:p>
    <w:p xmlns:wp14="http://schemas.microsoft.com/office/word/2010/wordml" w:rsidP="498FB27E" wp14:paraId="45C4B4EC" wp14:textId="2923875D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98FB27E" wp14:paraId="54BEAC28" wp14:textId="73BD004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माता-पिता की छत्रछाया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protection des parents</w:t>
      </w:r>
    </w:p>
    <w:p xmlns:wp14="http://schemas.microsoft.com/office/word/2010/wordml" w:rsidP="498FB27E" wp14:paraId="7026B033" wp14:textId="3278EF7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गुरु की छत्रछाया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protection du guru</w:t>
      </w:r>
    </w:p>
    <w:p xmlns:wp14="http://schemas.microsoft.com/office/word/2010/wordml" w:rsidP="498FB27E" wp14:paraId="48BC129F" wp14:textId="79D3817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की छत्रछाया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la protection de Dieu.</w:t>
      </w:r>
    </w:p>
    <w:p xmlns:wp14="http://schemas.microsoft.com/office/word/2010/wordml" wp14:paraId="31568987" wp14:textId="4659D21E"/>
    <w:p xmlns:wp14="http://schemas.microsoft.com/office/word/2010/wordml" w:rsidP="498FB27E" wp14:paraId="23D5F2C9" wp14:textId="38DAA631">
      <w:pPr>
        <w:pStyle w:val="Heading2"/>
      </w:pPr>
      <w:r w:rsidRPr="498FB27E" w:rsidR="5B24E4D6">
        <w:rPr>
          <w:noProof w:val="0"/>
          <w:lang w:val="fr-FR"/>
        </w:rPr>
        <w:t>🪔 Sens dans le contexte du passage</w:t>
      </w:r>
    </w:p>
    <w:p xmlns:wp14="http://schemas.microsoft.com/office/word/2010/wordml" w:rsidP="498FB27E" wp14:paraId="7523F117" wp14:textId="77F9C835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passage complet, on explique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puissance du sneh (amour)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498FB27E" wp14:paraId="449E9FCF" wp14:textId="08A7867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rend les efforts faciles</w:t>
      </w:r>
    </w:p>
    <w:p xmlns:wp14="http://schemas.microsoft.com/office/word/2010/wordml" w:rsidP="498FB27E" wp14:paraId="5535A561" wp14:textId="4F400E9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rend les problèmes légers</w:t>
      </w:r>
    </w:p>
    <w:p xmlns:wp14="http://schemas.microsoft.com/office/word/2010/wordml" w:rsidP="498FB27E" wp14:paraId="58FFBC98" wp14:textId="1D47510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permet de faire de Dieu un ami</w:t>
      </w:r>
    </w:p>
    <w:p xmlns:wp14="http://schemas.microsoft.com/office/word/2010/wordml" w:rsidP="498FB27E" wp14:paraId="634D5AB8" wp14:textId="4CFC652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il donne un soutien constant.</w:t>
      </w:r>
    </w:p>
    <w:p xmlns:wp14="http://schemas.microsoft.com/office/word/2010/wordml" w:rsidP="498FB27E" wp14:paraId="47622551" wp14:textId="641801B2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Donc la phrase signifie :</w:t>
      </w:r>
    </w:p>
    <w:p xmlns:wp14="http://schemas.microsoft.com/office/word/2010/wordml" w:rsidP="498FB27E" wp14:paraId="0DBD2D01" wp14:textId="3A7C7441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एक छत्रछाया है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l’amour agit comme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protection spirituelle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5BCEF9E9" wp14:textId="74C2DA36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 के कारण वह सदा सेफ रहता है</w:t>
      </w:r>
      <w:r>
        <w:br/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celui qui vit dans cet amour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reste toujours en sécurité</w:t>
      </w: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98FB27E" wp14:paraId="2228F421" wp14:textId="740CBE23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>L’image est donc :</w:t>
      </w:r>
    </w:p>
    <w:p xmlns:wp14="http://schemas.microsoft.com/office/word/2010/wordml" w:rsidP="498FB27E" wp14:paraId="5270E50C" wp14:textId="4E2DA47C">
      <w:pPr>
        <w:spacing w:before="240" w:beforeAutospacing="off" w:after="240" w:afterAutospacing="off"/>
      </w:pPr>
      <w:r w:rsidRPr="498FB27E" w:rsidR="5B24E4D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98FB27E" w:rsidR="5B24E4D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l’amour crée une ombre protectrice sous laquelle l’âme est protégée.</w:t>
      </w:r>
    </w:p>
    <w:p xmlns:wp14="http://schemas.microsoft.com/office/word/2010/wordml" w:rsidP="498FB27E" wp14:paraId="61BED95C" wp14:textId="40C15B7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98FB27E" wp14:paraId="02EA8D7E" wp14:textId="06CCE4C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8FB27E" wp14:paraId="3A8DD534" wp14:textId="693A3CE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8FB27E" w:rsidR="6A9039C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98FB27E" wp14:paraId="5281C3FF" wp14:textId="5FBAEF9D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321D10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63eb2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baa7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7cb1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27fa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f8769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fd08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915c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b46a9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5fdfd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c5c87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4edc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0b3d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39EDE8"/>
    <w:rsid w:val="119F2B57"/>
    <w:rsid w:val="1EB250CB"/>
    <w:rsid w:val="2A90BC68"/>
    <w:rsid w:val="2BDE67BC"/>
    <w:rsid w:val="3139EDE8"/>
    <w:rsid w:val="35444489"/>
    <w:rsid w:val="406E38E3"/>
    <w:rsid w:val="498FB27E"/>
    <w:rsid w:val="58B47A8B"/>
    <w:rsid w:val="5B24E4D6"/>
    <w:rsid w:val="6A9039CC"/>
    <w:rsid w:val="7333C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86B75"/>
  <w15:chartTrackingRefBased/>
  <w15:docId w15:val="{7AA17C72-7C14-4CA9-9536-115B257B53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8FB2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8FB27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8FB27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98FB27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961b0a619a48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2026-03-08T09:17:28.8988408Z</dcterms:created>
  <dcterms:modified xsi:type="dcterms:W3CDTF">2026-03-08T09:24:43.0733150Z</dcterms:modified>
  <dc:creator>Jacques VUILLAUME</dc:creator>
  <lastModifiedBy>Jacques VUILLAUME</lastModifiedBy>
</coreProperties>
</file>