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B07BDA1" wp14:paraId="52D0897F" wp14:textId="7438502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B07BDA1" w:rsidR="3AF027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20 mars 2026</w:t>
      </w:r>
    </w:p>
    <w:p xmlns:wp14="http://schemas.microsoft.com/office/word/2010/wordml" w:rsidP="4B07BDA1" wp14:paraId="145325C1" wp14:textId="3D975B1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07BDA1" wp14:paraId="1D7FDDC0" wp14:textId="03822339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07BDA1" w:rsidR="3AF027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20 mars 2026</w:t>
      </w:r>
    </w:p>
    <w:p xmlns:wp14="http://schemas.microsoft.com/office/word/2010/wordml" w:rsidP="4B07BDA1" wp14:paraId="322BD483" wp14:textId="1D8C95E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07BDA1" wp14:paraId="3AF125F8" wp14:textId="25E7938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07BDA1" w:rsidR="3AF027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B07BDA1" wp14:paraId="222DE631" wp14:textId="23D71F93">
      <w:pPr>
        <w:pStyle w:val="Normal"/>
        <w:spacing w:after="0" w:afterAutospacing="off"/>
      </w:pP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>कुछ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>पास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>हुआ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>ड्रामा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>ड्रामा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>बना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>हुआ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>रिपीट</w:t>
      </w:r>
      <w:r w:rsidRPr="4B07BDA1" w:rsidR="50455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होगा।</w:t>
      </w:r>
    </w:p>
    <w:p xmlns:wp14="http://schemas.microsoft.com/office/word/2010/wordml" w:rsidP="4B07BDA1" wp14:paraId="0600E7E4" wp14:textId="0A6397F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07BDA1" wp14:paraId="5D7C8252" wp14:textId="7032FA9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07BDA1" w:rsidR="3AF027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B07BDA1" wp14:paraId="390C5A87" wp14:textId="1082393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>jo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>kuch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>pās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>huā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>ḍrāmā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>jo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>ḍrāmā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>banā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>huā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>vah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>phir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>ripīṭ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5AD04F1E">
        <w:rPr>
          <w:rFonts w:ascii="Aptos" w:hAnsi="Aptos" w:eastAsia="Aptos" w:cs="Aptos"/>
          <w:noProof w:val="0"/>
          <w:sz w:val="24"/>
          <w:szCs w:val="24"/>
          <w:lang w:val="fr-FR"/>
        </w:rPr>
        <w:t>hogā.</w:t>
      </w:r>
    </w:p>
    <w:p xmlns:wp14="http://schemas.microsoft.com/office/word/2010/wordml" w:rsidP="4B07BDA1" wp14:paraId="27D27814" wp14:textId="20938AD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07BDA1" wp14:paraId="574EC171" wp14:textId="329024C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07BDA1" w:rsidR="3AF027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B07BDA1" wp14:paraId="4BE79292" wp14:textId="2FEC24B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07BDA1" w:rsidR="761F2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Tout ce qui s’est déjà passé fait partie du </w:t>
      </w:r>
      <w:r w:rsidRPr="4B07BDA1" w:rsidR="761F279C">
        <w:rPr>
          <w:rFonts w:ascii="Aptos" w:hAnsi="Aptos" w:eastAsia="Aptos" w:cs="Aptos"/>
          <w:noProof w:val="0"/>
          <w:sz w:val="24"/>
          <w:szCs w:val="24"/>
          <w:lang w:val="fr-FR"/>
        </w:rPr>
        <w:t>drama</w:t>
      </w:r>
      <w:r w:rsidRPr="4B07BDA1" w:rsidR="761F2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(destin / scénario). Le </w:t>
      </w:r>
      <w:r w:rsidRPr="4B07BDA1" w:rsidR="761F279C">
        <w:rPr>
          <w:rFonts w:ascii="Aptos" w:hAnsi="Aptos" w:eastAsia="Aptos" w:cs="Aptos"/>
          <w:noProof w:val="0"/>
          <w:sz w:val="24"/>
          <w:szCs w:val="24"/>
          <w:lang w:val="fr-FR"/>
        </w:rPr>
        <w:t>drama</w:t>
      </w:r>
      <w:r w:rsidRPr="4B07BDA1" w:rsidR="761F2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tel qu’il est déjà établi se répétera à nouveau.</w:t>
      </w:r>
    </w:p>
    <w:p xmlns:wp14="http://schemas.microsoft.com/office/word/2010/wordml" w:rsidP="4B07BDA1" wp14:paraId="7657873E" wp14:textId="173216F9">
      <w:pPr>
        <w:spacing w:before="240" w:beforeAutospacing="off" w:after="240" w:afterAutospacing="off"/>
      </w:pPr>
      <w:r w:rsidRPr="4B07BDA1" w:rsidR="761F2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Sens BK : </w:t>
      </w:r>
      <w:r>
        <w:br/>
      </w:r>
      <w:r w:rsidRPr="4B07BDA1" w:rsidR="761F2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Tout ce qui arrive est déjà fixé dans le « </w:t>
      </w:r>
      <w:r w:rsidRPr="4B07BDA1" w:rsidR="761F279C">
        <w:rPr>
          <w:rFonts w:ascii="Aptos" w:hAnsi="Aptos" w:eastAsia="Aptos" w:cs="Aptos"/>
          <w:noProof w:val="0"/>
          <w:sz w:val="24"/>
          <w:szCs w:val="24"/>
          <w:lang w:val="fr-FR"/>
        </w:rPr>
        <w:t>drama</w:t>
      </w:r>
      <w:r w:rsidRPr="4B07BDA1" w:rsidR="761F2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», et ce cycle se rejoue éternellement.</w:t>
      </w:r>
    </w:p>
    <w:p xmlns:wp14="http://schemas.microsoft.com/office/word/2010/wordml" w:rsidP="4B07BDA1" wp14:paraId="049629A8" wp14:textId="5577AD9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07BDA1" wp14:paraId="36FAA471" wp14:textId="52E7133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07BDA1" w:rsidR="3AF027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B07BDA1" wp14:paraId="71ACFF79" wp14:textId="215E7A7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DA599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(jo)</w:t>
      </w:r>
      <w:r w:rsidRPr="4B07BDA1" w:rsidR="6DA59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 qui / ce que</w:t>
      </w:r>
    </w:p>
    <w:p xmlns:wp14="http://schemas.microsoft.com/office/word/2010/wordml" w:rsidP="4B07BDA1" wp14:paraId="1CEC9F8F" wp14:textId="253DEFD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DA599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 (kuch)</w:t>
      </w:r>
      <w:r w:rsidRPr="4B07BDA1" w:rsidR="6DA59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quelque chose / tout ce qui</w:t>
      </w:r>
    </w:p>
    <w:p xmlns:wp14="http://schemas.microsoft.com/office/word/2010/wordml" w:rsidP="4B07BDA1" wp14:paraId="41EB7939" wp14:textId="265497D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DA599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पास हुआ (pās huā)</w:t>
      </w:r>
      <w:r w:rsidRPr="4B07BDA1" w:rsidR="6DA59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passé, écoulé, arrivé</w:t>
      </w:r>
    </w:p>
    <w:p xmlns:wp14="http://schemas.microsoft.com/office/word/2010/wordml" w:rsidP="4B07BDA1" wp14:paraId="704AEA2E" wp14:textId="55D2706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DA599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(ḍrāmā)</w:t>
      </w:r>
      <w:r w:rsidRPr="4B07BDA1" w:rsidR="6DA59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« drama » (terme BK pour le scénario cosmique prédéterminé)</w:t>
      </w:r>
    </w:p>
    <w:p xmlns:wp14="http://schemas.microsoft.com/office/word/2010/wordml" w:rsidP="4B07BDA1" wp14:paraId="05D0A317" wp14:textId="02295CA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DA599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 हुआ (banā huā)</w:t>
      </w:r>
      <w:r w:rsidRPr="4B07BDA1" w:rsidR="6DA59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déjà fait, déjà établi, déjà formé</w:t>
      </w:r>
    </w:p>
    <w:p xmlns:wp14="http://schemas.microsoft.com/office/word/2010/wordml" w:rsidP="4B07BDA1" wp14:paraId="626A6139" wp14:textId="7D6965D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DA599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4B07BDA1" w:rsidR="6DA59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est</w:t>
      </w:r>
    </w:p>
    <w:p xmlns:wp14="http://schemas.microsoft.com/office/word/2010/wordml" w:rsidP="4B07BDA1" wp14:paraId="213C2E37" wp14:textId="0B8F70B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DA599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(vah)</w:t>
      </w:r>
      <w:r w:rsidRPr="4B07BDA1" w:rsidR="6DA59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cela</w:t>
      </w:r>
    </w:p>
    <w:p xmlns:wp14="http://schemas.microsoft.com/office/word/2010/wordml" w:rsidP="4B07BDA1" wp14:paraId="6B8870CC" wp14:textId="22D9AD4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DA599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4B07BDA1" w:rsidR="6DA59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 nouveau</w:t>
      </w:r>
    </w:p>
    <w:p xmlns:wp14="http://schemas.microsoft.com/office/word/2010/wordml" w:rsidP="4B07BDA1" wp14:paraId="295152A1" wp14:textId="2B043D6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DA599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रिपीट होगा (ripīṭ hogā)</w:t>
      </w:r>
      <w:r w:rsidRPr="4B07BDA1" w:rsidR="6DA59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 répétera (futur)</w:t>
      </w:r>
    </w:p>
    <w:p xmlns:wp14="http://schemas.microsoft.com/office/word/2010/wordml" w:rsidP="4B07BDA1" wp14:paraId="7EC39ABA" wp14:textId="78AF4E9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B07BDA1" wp14:paraId="197EF3EF" wp14:textId="60A8A48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07BDA1" w:rsidR="3AF027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B07BDA1" wp14:paraId="26BBD475" wp14:textId="3903B4E4">
      <w:pPr>
        <w:pStyle w:val="Heading3"/>
      </w:pPr>
      <w:r w:rsidRPr="4B07BDA1" w:rsidR="6BA003A5">
        <w:rPr>
          <w:noProof w:val="0"/>
          <w:lang w:val="fr-FR"/>
        </w:rPr>
        <w:t xml:space="preserve">1. </w:t>
      </w:r>
      <w:r w:rsidRPr="4B07BDA1" w:rsidR="6BA003A5">
        <w:rPr>
          <w:noProof w:val="0"/>
          <w:lang w:val="fr-FR"/>
        </w:rPr>
        <w:t>जो</w:t>
      </w:r>
      <w:r w:rsidRPr="4B07BDA1" w:rsidR="6BA003A5">
        <w:rPr>
          <w:noProof w:val="0"/>
          <w:lang w:val="fr-FR"/>
        </w:rPr>
        <w:t xml:space="preserve">… </w:t>
      </w:r>
      <w:r w:rsidRPr="4B07BDA1" w:rsidR="6BA003A5">
        <w:rPr>
          <w:noProof w:val="0"/>
          <w:lang w:val="fr-FR"/>
        </w:rPr>
        <w:t>वह</w:t>
      </w:r>
      <w:r w:rsidRPr="4B07BDA1" w:rsidR="6BA003A5">
        <w:rPr>
          <w:noProof w:val="0"/>
          <w:lang w:val="fr-FR"/>
        </w:rPr>
        <w:t>… (structure corrélative)</w:t>
      </w:r>
    </w:p>
    <w:p xmlns:wp14="http://schemas.microsoft.com/office/word/2010/wordml" w:rsidP="4B07BDA1" wp14:paraId="768772F6" wp14:textId="56517DE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जो… वह…</w:t>
      </w: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ce qui… cela… »</w:t>
      </w:r>
    </w:p>
    <w:p xmlns:wp14="http://schemas.microsoft.com/office/word/2010/wordml" w:rsidP="4B07BDA1" wp14:paraId="2152B24D" wp14:textId="6668B06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>Structure très fréquente en hindi.</w:t>
      </w:r>
    </w:p>
    <w:p xmlns:wp14="http://schemas.microsoft.com/office/word/2010/wordml" w:rsidP="4B07BDA1" wp14:paraId="36286108" wp14:textId="1B2CAE44">
      <w:pPr>
        <w:spacing w:before="240" w:beforeAutospacing="off" w:after="240" w:afterAutospacing="off"/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>👉 Exemple ici :</w:t>
      </w:r>
      <w:r>
        <w:br/>
      </w: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6BA003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ड्रामा बना हुआ है वह…</w:t>
      </w:r>
      <w:r>
        <w:br/>
      </w: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le drama qui est établi, celui-ci… »</w:t>
      </w:r>
    </w:p>
    <w:p xmlns:wp14="http://schemas.microsoft.com/office/word/2010/wordml" wp14:paraId="4ECF9A71" wp14:textId="380DA207"/>
    <w:p xmlns:wp14="http://schemas.microsoft.com/office/word/2010/wordml" w:rsidP="4B07BDA1" wp14:paraId="35F40D56" wp14:textId="7ECE660F">
      <w:pPr>
        <w:pStyle w:val="Heading3"/>
      </w:pPr>
      <w:r w:rsidRPr="4B07BDA1" w:rsidR="6BA003A5">
        <w:rPr>
          <w:noProof w:val="0"/>
          <w:lang w:val="fr-FR"/>
        </w:rPr>
        <w:t xml:space="preserve">2. </w:t>
      </w:r>
      <w:r w:rsidRPr="4B07BDA1" w:rsidR="6BA003A5">
        <w:rPr>
          <w:noProof w:val="0"/>
          <w:lang w:val="fr-FR"/>
        </w:rPr>
        <w:t>पास</w:t>
      </w:r>
      <w:r w:rsidRPr="4B07BDA1" w:rsidR="6BA003A5">
        <w:rPr>
          <w:noProof w:val="0"/>
          <w:lang w:val="fr-FR"/>
        </w:rPr>
        <w:t xml:space="preserve"> </w:t>
      </w:r>
      <w:r w:rsidRPr="4B07BDA1" w:rsidR="6BA003A5">
        <w:rPr>
          <w:noProof w:val="0"/>
          <w:lang w:val="fr-FR"/>
        </w:rPr>
        <w:t>हुआ</w:t>
      </w:r>
      <w:r w:rsidRPr="4B07BDA1" w:rsidR="6BA003A5">
        <w:rPr>
          <w:noProof w:val="0"/>
          <w:lang w:val="fr-FR"/>
        </w:rPr>
        <w:t xml:space="preserve"> (</w:t>
      </w:r>
      <w:r w:rsidRPr="4B07BDA1" w:rsidR="6BA003A5">
        <w:rPr>
          <w:noProof w:val="0"/>
          <w:lang w:val="fr-FR"/>
        </w:rPr>
        <w:t>pās</w:t>
      </w:r>
      <w:r w:rsidRPr="4B07BDA1" w:rsidR="6BA003A5">
        <w:rPr>
          <w:noProof w:val="0"/>
          <w:lang w:val="fr-FR"/>
        </w:rPr>
        <w:t xml:space="preserve"> </w:t>
      </w:r>
      <w:r w:rsidRPr="4B07BDA1" w:rsidR="6BA003A5">
        <w:rPr>
          <w:noProof w:val="0"/>
          <w:lang w:val="fr-FR"/>
        </w:rPr>
        <w:t>huā</w:t>
      </w:r>
      <w:r w:rsidRPr="4B07BDA1" w:rsidR="6BA003A5">
        <w:rPr>
          <w:noProof w:val="0"/>
          <w:lang w:val="fr-FR"/>
        </w:rPr>
        <w:t>)</w:t>
      </w:r>
    </w:p>
    <w:p xmlns:wp14="http://schemas.microsoft.com/office/word/2010/wordml" w:rsidP="4B07BDA1" wp14:paraId="49267D66" wp14:textId="208FDBF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passé »</w:t>
      </w:r>
    </w:p>
    <w:p xmlns:wp14="http://schemas.microsoft.com/office/word/2010/wordml" w:rsidP="4B07BDA1" wp14:paraId="20988835" wp14:textId="0E67228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>Expression idiomatique = ce qui est déjà arrivé / écoulé</w:t>
      </w:r>
    </w:p>
    <w:p xmlns:wp14="http://schemas.microsoft.com/office/word/2010/wordml" w:rsidP="4B07BDA1" wp14:paraId="1B96D1FA" wp14:textId="42705A4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Attention : </w:t>
      </w:r>
      <w:r>
        <w:br/>
      </w:r>
      <w:r w:rsidRPr="4B07BDA1" w:rsidR="6BA003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पास</w:t>
      </w: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veut pas dire « près » ici, mais « passé » dans un sens temporel.</w:t>
      </w:r>
    </w:p>
    <w:p xmlns:wp14="http://schemas.microsoft.com/office/word/2010/wordml" wp14:paraId="3DD028F2" wp14:textId="72C7190E"/>
    <w:p xmlns:wp14="http://schemas.microsoft.com/office/word/2010/wordml" w:rsidP="4B07BDA1" wp14:paraId="0A4F87A5" wp14:textId="19FE4FDA">
      <w:pPr>
        <w:pStyle w:val="Heading3"/>
      </w:pPr>
      <w:r w:rsidRPr="4B07BDA1" w:rsidR="6BA003A5">
        <w:rPr>
          <w:noProof w:val="0"/>
          <w:lang w:val="fr-FR"/>
        </w:rPr>
        <w:t xml:space="preserve">3. </w:t>
      </w:r>
      <w:r w:rsidRPr="4B07BDA1" w:rsidR="6BA003A5">
        <w:rPr>
          <w:noProof w:val="0"/>
          <w:lang w:val="fr-FR"/>
        </w:rPr>
        <w:t>बना</w:t>
      </w:r>
      <w:r w:rsidRPr="4B07BDA1" w:rsidR="6BA003A5">
        <w:rPr>
          <w:noProof w:val="0"/>
          <w:lang w:val="fr-FR"/>
        </w:rPr>
        <w:t xml:space="preserve"> </w:t>
      </w:r>
      <w:r w:rsidRPr="4B07BDA1" w:rsidR="6BA003A5">
        <w:rPr>
          <w:noProof w:val="0"/>
          <w:lang w:val="fr-FR"/>
        </w:rPr>
        <w:t>हुआ</w:t>
      </w:r>
      <w:r w:rsidRPr="4B07BDA1" w:rsidR="6BA003A5">
        <w:rPr>
          <w:noProof w:val="0"/>
          <w:lang w:val="fr-FR"/>
        </w:rPr>
        <w:t xml:space="preserve"> (</w:t>
      </w:r>
      <w:r w:rsidRPr="4B07BDA1" w:rsidR="6BA003A5">
        <w:rPr>
          <w:noProof w:val="0"/>
          <w:lang w:val="fr-FR"/>
        </w:rPr>
        <w:t>banā</w:t>
      </w:r>
      <w:r w:rsidRPr="4B07BDA1" w:rsidR="6BA003A5">
        <w:rPr>
          <w:noProof w:val="0"/>
          <w:lang w:val="fr-FR"/>
        </w:rPr>
        <w:t xml:space="preserve"> </w:t>
      </w:r>
      <w:r w:rsidRPr="4B07BDA1" w:rsidR="6BA003A5">
        <w:rPr>
          <w:noProof w:val="0"/>
          <w:lang w:val="fr-FR"/>
        </w:rPr>
        <w:t>huā</w:t>
      </w:r>
      <w:r w:rsidRPr="4B07BDA1" w:rsidR="6BA003A5">
        <w:rPr>
          <w:noProof w:val="0"/>
          <w:lang w:val="fr-FR"/>
        </w:rPr>
        <w:t>)</w:t>
      </w:r>
    </w:p>
    <w:p xmlns:wp14="http://schemas.microsoft.com/office/word/2010/wordml" w:rsidP="4B07BDA1" wp14:paraId="2E7136A5" wp14:textId="2BBF165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Participe passé + </w:t>
      </w:r>
      <w:r w:rsidRPr="4B07BDA1" w:rsidR="6BA003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हुआ</w:t>
      </w:r>
    </w:p>
    <w:p xmlns:wp14="http://schemas.microsoft.com/office/word/2010/wordml" w:rsidP="4B07BDA1" wp14:paraId="5AC5AECC" wp14:textId="56C51DF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>Indique un état déjà accompli</w:t>
      </w:r>
    </w:p>
    <w:p xmlns:wp14="http://schemas.microsoft.com/office/word/2010/wordml" w:rsidP="4B07BDA1" wp14:paraId="08E8E1DD" wp14:textId="692607F2">
      <w:pPr>
        <w:spacing w:before="240" w:beforeAutospacing="off" w:after="240" w:afterAutospacing="off"/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B07BDA1" w:rsidR="6BA003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 हुआ है</w:t>
      </w: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est déjà fait / déjà fixé »</w:t>
      </w:r>
    </w:p>
    <w:p xmlns:wp14="http://schemas.microsoft.com/office/word/2010/wordml" wp14:paraId="1DA061BF" wp14:textId="5D478C2E"/>
    <w:p xmlns:wp14="http://schemas.microsoft.com/office/word/2010/wordml" w:rsidP="4B07BDA1" wp14:paraId="0D2A075D" wp14:textId="2123CE93">
      <w:pPr>
        <w:pStyle w:val="Heading3"/>
      </w:pPr>
      <w:r w:rsidRPr="4B07BDA1" w:rsidR="6BA003A5">
        <w:rPr>
          <w:noProof w:val="0"/>
          <w:lang w:val="fr-FR"/>
        </w:rPr>
        <w:t xml:space="preserve">4. </w:t>
      </w:r>
      <w:r w:rsidRPr="4B07BDA1" w:rsidR="6BA003A5">
        <w:rPr>
          <w:noProof w:val="0"/>
          <w:lang w:val="fr-FR"/>
        </w:rPr>
        <w:t>होगा</w:t>
      </w:r>
      <w:r w:rsidRPr="4B07BDA1" w:rsidR="6BA003A5">
        <w:rPr>
          <w:noProof w:val="0"/>
          <w:lang w:val="fr-FR"/>
        </w:rPr>
        <w:t xml:space="preserve"> (</w:t>
      </w:r>
      <w:r w:rsidRPr="4B07BDA1" w:rsidR="6BA003A5">
        <w:rPr>
          <w:noProof w:val="0"/>
          <w:lang w:val="fr-FR"/>
        </w:rPr>
        <w:t>hogā</w:t>
      </w:r>
      <w:r w:rsidRPr="4B07BDA1" w:rsidR="6BA003A5">
        <w:rPr>
          <w:noProof w:val="0"/>
          <w:lang w:val="fr-FR"/>
        </w:rPr>
        <w:t>) — futur</w:t>
      </w:r>
    </w:p>
    <w:p xmlns:wp14="http://schemas.microsoft.com/office/word/2010/wordml" w:rsidP="4B07BDA1" wp14:paraId="790AB45B" wp14:textId="7B1324F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>Forme future du verbe होना (être)</w:t>
      </w:r>
    </w:p>
    <w:p xmlns:wp14="http://schemas.microsoft.com/office/word/2010/wordml" w:rsidP="4B07BDA1" wp14:paraId="475BC1AC" wp14:textId="3093E1CA">
      <w:pPr>
        <w:spacing w:before="240" w:beforeAutospacing="off" w:after="240" w:afterAutospacing="off"/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B07BDA1" w:rsidR="6BA003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रिपीट होगा</w:t>
      </w:r>
      <w:r>
        <w:br/>
      </w: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se répétera »</w:t>
      </w:r>
    </w:p>
    <w:p xmlns:wp14="http://schemas.microsoft.com/office/word/2010/wordml" wp14:paraId="12896E9F" wp14:textId="1369E761"/>
    <w:p xmlns:wp14="http://schemas.microsoft.com/office/word/2010/wordml" w:rsidP="4B07BDA1" wp14:paraId="5589382B" wp14:textId="2003876A">
      <w:pPr>
        <w:pStyle w:val="Heading3"/>
      </w:pPr>
      <w:r w:rsidRPr="4B07BDA1" w:rsidR="6BA003A5">
        <w:rPr>
          <w:noProof w:val="0"/>
          <w:lang w:val="fr-FR"/>
        </w:rPr>
        <w:t>5. Emprunts à l’anglais</w:t>
      </w:r>
    </w:p>
    <w:p xmlns:wp14="http://schemas.microsoft.com/office/word/2010/wordml" w:rsidP="4B07BDA1" wp14:paraId="18E33C35" wp14:textId="52CFC63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(drama)</w:t>
      </w:r>
    </w:p>
    <w:p xmlns:wp14="http://schemas.microsoft.com/office/word/2010/wordml" w:rsidP="4B07BDA1" wp14:paraId="7848B3B8" wp14:textId="787CA68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रिपीट (repeat)</w:t>
      </w:r>
    </w:p>
    <w:p xmlns:wp14="http://schemas.microsoft.com/office/word/2010/wordml" w:rsidP="4B07BDA1" wp14:paraId="08D8604B" wp14:textId="27964A32">
      <w:pPr>
        <w:spacing w:before="240" w:beforeAutospacing="off" w:after="240" w:afterAutospacing="off"/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>👉 Très courant en hindi moderne, et encore plus dans le langage BK.</w:t>
      </w:r>
    </w:p>
    <w:p xmlns:wp14="http://schemas.microsoft.com/office/word/2010/wordml" wp14:paraId="3AD22A06" wp14:textId="29EF8BD4"/>
    <w:p xmlns:wp14="http://schemas.microsoft.com/office/word/2010/wordml" w:rsidP="4B07BDA1" wp14:paraId="3431B3AD" wp14:textId="69C84714">
      <w:pPr>
        <w:pStyle w:val="Heading2"/>
      </w:pPr>
      <w:r w:rsidRPr="4B07BDA1" w:rsidR="6BA003A5">
        <w:rPr>
          <w:noProof w:val="0"/>
          <w:lang w:val="fr-FR"/>
        </w:rPr>
        <w:t>🧘‍♂️ Sens profond (BK)</w:t>
      </w:r>
    </w:p>
    <w:p xmlns:wp14="http://schemas.microsoft.com/office/word/2010/wordml" w:rsidP="4B07BDA1" wp14:paraId="0A52C4E8" wp14:textId="703DA57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</w:t>
      </w: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scénario cosmique prédéterminé</w:t>
      </w:r>
    </w:p>
    <w:p xmlns:wp14="http://schemas.microsoft.com/office/word/2010/wordml" w:rsidP="4B07BDA1" wp14:paraId="1B735AF1" wp14:textId="784443A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>Rien n’est aléatoire</w:t>
      </w:r>
    </w:p>
    <w:p xmlns:wp14="http://schemas.microsoft.com/office/word/2010/wordml" w:rsidP="4B07BDA1" wp14:paraId="68DEF880" wp14:textId="0FE0D70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>Ce qui s’est déjà produit :</w:t>
      </w:r>
    </w:p>
    <w:p xmlns:wp14="http://schemas.microsoft.com/office/word/2010/wordml" w:rsidP="4B07BDA1" wp14:paraId="401F549B" wp14:textId="37421E25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>était fixé</w:t>
      </w:r>
    </w:p>
    <w:p xmlns:wp14="http://schemas.microsoft.com/office/word/2010/wordml" w:rsidP="4B07BDA1" wp14:paraId="569AE1C6" wp14:textId="334376B3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>et se reproduira identiquement</w:t>
      </w:r>
    </w:p>
    <w:p xmlns:wp14="http://schemas.microsoft.com/office/word/2010/wordml" w:rsidP="4B07BDA1" wp14:paraId="5750D2E7" wp14:textId="7C70D1AA">
      <w:pPr>
        <w:spacing w:before="240" w:beforeAutospacing="off" w:after="240" w:afterAutospacing="off"/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>👉 Vision cyclique du temps :</w:t>
      </w:r>
    </w:p>
    <w:p xmlns:wp14="http://schemas.microsoft.com/office/word/2010/wordml" w:rsidP="4B07BDA1" wp14:paraId="6EC4ECB9" wp14:textId="46CFBA9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>passé = déjà joué</w:t>
      </w:r>
    </w:p>
    <w:p xmlns:wp14="http://schemas.microsoft.com/office/word/2010/wordml" w:rsidP="4B07BDA1" wp14:paraId="34A8884A" wp14:textId="4C329A8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>présent = en train de se jouer</w:t>
      </w:r>
    </w:p>
    <w:p xmlns:wp14="http://schemas.microsoft.com/office/word/2010/wordml" w:rsidP="4B07BDA1" wp14:paraId="7F67B15A" wp14:textId="3306B4B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>futur = répétition du même cycle</w:t>
      </w:r>
    </w:p>
    <w:p xmlns:wp14="http://schemas.microsoft.com/office/word/2010/wordml" wp14:paraId="3F597AE3" wp14:textId="478A558A"/>
    <w:p xmlns:wp14="http://schemas.microsoft.com/office/word/2010/wordml" w:rsidP="4B07BDA1" wp14:paraId="1792670B" wp14:textId="4B126834">
      <w:pPr>
        <w:pStyle w:val="Heading2"/>
      </w:pPr>
      <w:r w:rsidRPr="4B07BDA1" w:rsidR="6BA003A5">
        <w:rPr>
          <w:noProof w:val="0"/>
          <w:lang w:val="fr-FR"/>
        </w:rPr>
        <w:t>💡 À retenir</w:t>
      </w:r>
    </w:p>
    <w:p xmlns:wp14="http://schemas.microsoft.com/office/word/2010/wordml" w:rsidP="4B07BDA1" wp14:paraId="4D438873" wp14:textId="4912C3FD">
      <w:pPr>
        <w:spacing w:before="240" w:beforeAutospacing="off" w:after="240" w:afterAutospacing="off"/>
      </w:pP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>👉 Phrase clé :</w:t>
      </w:r>
      <w:r>
        <w:br/>
      </w: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07BDA1" w:rsidR="6BA003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हुआ है, वही फिर होगा</w:t>
      </w:r>
      <w:r>
        <w:br/>
      </w:r>
      <w:r w:rsidRPr="4B07BDA1" w:rsidR="6BA00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 qui s’est produit se reproduira</w:t>
      </w:r>
    </w:p>
    <w:p xmlns:wp14="http://schemas.microsoft.com/office/word/2010/wordml" w:rsidP="4B07BDA1" wp14:paraId="07299093" wp14:textId="05C16E2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07BDA1" wp14:paraId="448EE68D" wp14:textId="0726C2E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07BDA1" wp14:paraId="1BFD9CF0" wp14:textId="50A7151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07BDA1" w:rsidR="389E9FC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4B07BDA1" wp14:paraId="3BFEFB25" wp14:textId="7FE8034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401ca8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ae860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6d474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5dfa5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1d240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5cd67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9e2b2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cc918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d3f8d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05A392"/>
    <w:rsid w:val="0E19F5D3"/>
    <w:rsid w:val="1098630B"/>
    <w:rsid w:val="1627AA94"/>
    <w:rsid w:val="1CAE713E"/>
    <w:rsid w:val="3196063A"/>
    <w:rsid w:val="389E9FCA"/>
    <w:rsid w:val="3AF027CF"/>
    <w:rsid w:val="4A63D798"/>
    <w:rsid w:val="4B07BDA1"/>
    <w:rsid w:val="5045516A"/>
    <w:rsid w:val="5505A392"/>
    <w:rsid w:val="5AD04F1E"/>
    <w:rsid w:val="6BA003A5"/>
    <w:rsid w:val="6BAFD287"/>
    <w:rsid w:val="6CF64598"/>
    <w:rsid w:val="6DA599EA"/>
    <w:rsid w:val="7158C8FD"/>
    <w:rsid w:val="71D2FE48"/>
    <w:rsid w:val="761F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5A392"/>
  <w15:chartTrackingRefBased/>
  <w15:docId w15:val="{60198402-2F8A-4689-87BF-F19F28B829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B07BDA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B07BDA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B07BDA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B07BDA1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4B07BDA1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9be5d5e1682470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2026-03-20T07:21:35.9380362Z</dcterms:created>
  <dcterms:modified xsi:type="dcterms:W3CDTF">2026-03-20T07:29:51.2643225Z</dcterms:modified>
  <dc:creator>Jacques VUILLAUME</dc:creator>
  <lastModifiedBy>Jacques VUILLAUME</lastModifiedBy>
</coreProperties>
</file>