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18C9C05" wp14:paraId="025A162C" wp14:textId="3433B65B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18C9C05" w:rsidR="77F64F1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16 avril 2026</w:t>
      </w:r>
    </w:p>
    <w:p xmlns:wp14="http://schemas.microsoft.com/office/word/2010/wordml" w:rsidP="118C9C05" wp14:paraId="335A8504" wp14:textId="39390C0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18C9C05" wp14:paraId="05B850F1" wp14:textId="36DF409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18C9C05" w:rsidR="77F64F1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16 avril 2026</w:t>
      </w:r>
    </w:p>
    <w:p xmlns:wp14="http://schemas.microsoft.com/office/word/2010/wordml" w:rsidP="118C9C05" wp14:paraId="35004D44" wp14:textId="6301C00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18C9C05" wp14:paraId="5B06CDF5" wp14:textId="0285D87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18C9C05" w:rsidR="77F64F1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118C9C05" wp14:paraId="020A3EDF" wp14:textId="0B216001">
      <w:pPr>
        <w:pStyle w:val="Normal"/>
        <w:spacing w:after="0" w:afterAutospacing="off"/>
      </w:pPr>
      <w:r w:rsidRPr="118C9C05" w:rsidR="6335F689">
        <w:rPr>
          <w:rFonts w:ascii="Aptos" w:hAnsi="Aptos" w:eastAsia="Aptos" w:cs="Aptos"/>
          <w:noProof w:val="0"/>
          <w:sz w:val="24"/>
          <w:szCs w:val="24"/>
          <w:lang w:val="fr-FR"/>
        </w:rPr>
        <w:t>यह</w:t>
      </w:r>
      <w:r w:rsidRPr="118C9C05" w:rsidR="6335F6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8C9C05" w:rsidR="6335F689">
        <w:rPr>
          <w:rFonts w:ascii="Aptos" w:hAnsi="Aptos" w:eastAsia="Aptos" w:cs="Aptos"/>
          <w:noProof w:val="0"/>
          <w:sz w:val="24"/>
          <w:szCs w:val="24"/>
          <w:lang w:val="fr-FR"/>
        </w:rPr>
        <w:t>भारत</w:t>
      </w:r>
      <w:r w:rsidRPr="118C9C05" w:rsidR="6335F6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8C9C05" w:rsidR="6335F689">
        <w:rPr>
          <w:rFonts w:ascii="Aptos" w:hAnsi="Aptos" w:eastAsia="Aptos" w:cs="Aptos"/>
          <w:noProof w:val="0"/>
          <w:sz w:val="24"/>
          <w:szCs w:val="24"/>
          <w:lang w:val="fr-FR"/>
        </w:rPr>
        <w:t>स्वर्ग</w:t>
      </w:r>
      <w:r w:rsidRPr="118C9C05" w:rsidR="6335F6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8C9C05" w:rsidR="6335F689">
        <w:rPr>
          <w:rFonts w:ascii="Aptos" w:hAnsi="Aptos" w:eastAsia="Aptos" w:cs="Aptos"/>
          <w:noProof w:val="0"/>
          <w:sz w:val="24"/>
          <w:szCs w:val="24"/>
          <w:lang w:val="fr-FR"/>
        </w:rPr>
        <w:t>था</w:t>
      </w:r>
      <w:r w:rsidRPr="118C9C05" w:rsidR="6335F6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8C9C05" w:rsidR="6335F689">
        <w:rPr>
          <w:rFonts w:ascii="Aptos" w:hAnsi="Aptos" w:eastAsia="Aptos" w:cs="Aptos"/>
          <w:noProof w:val="0"/>
          <w:sz w:val="24"/>
          <w:szCs w:val="24"/>
          <w:lang w:val="fr-FR"/>
        </w:rPr>
        <w:t>फिर</w:t>
      </w:r>
      <w:r w:rsidRPr="118C9C05" w:rsidR="6335F6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8C9C05" w:rsidR="6335F689">
        <w:rPr>
          <w:rFonts w:ascii="Aptos" w:hAnsi="Aptos" w:eastAsia="Aptos" w:cs="Aptos"/>
          <w:noProof w:val="0"/>
          <w:sz w:val="24"/>
          <w:szCs w:val="24"/>
          <w:lang w:val="fr-FR"/>
        </w:rPr>
        <w:t>नर्क</w:t>
      </w:r>
      <w:r w:rsidRPr="118C9C05" w:rsidR="6335F6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8C9C05" w:rsidR="6335F689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118C9C05" w:rsidR="6335F6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8C9C05" w:rsidR="6335F689">
        <w:rPr>
          <w:rFonts w:ascii="Aptos" w:hAnsi="Aptos" w:eastAsia="Aptos" w:cs="Aptos"/>
          <w:noProof w:val="0"/>
          <w:sz w:val="24"/>
          <w:szCs w:val="24"/>
          <w:lang w:val="fr-FR"/>
        </w:rPr>
        <w:t>आये</w:t>
      </w:r>
      <w:r w:rsidRPr="118C9C05" w:rsidR="6335F68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8C9C05" w:rsidR="6335F689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118C9C05" w:rsidR="6335F689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18C9C05" wp14:paraId="747C7FCF" wp14:textId="0B0EAE1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18C9C05" wp14:paraId="07474698" wp14:textId="2BC1183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18C9C05" w:rsidR="77F64F1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118C9C05" wp14:paraId="6CE5F218" wp14:textId="26E0FFA6">
      <w:pPr>
        <w:pStyle w:val="Normal"/>
        <w:spacing w:after="0" w:afterAutospacing="off"/>
      </w:pPr>
      <w:r w:rsidRPr="118C9C05" w:rsidR="63C45D64">
        <w:rPr>
          <w:rFonts w:ascii="Aptos" w:hAnsi="Aptos" w:eastAsia="Aptos" w:cs="Aptos"/>
          <w:noProof w:val="0"/>
          <w:sz w:val="24"/>
          <w:szCs w:val="24"/>
          <w:lang w:val="fr-FR"/>
        </w:rPr>
        <w:t>yah</w:t>
      </w:r>
      <w:r w:rsidRPr="118C9C05" w:rsidR="63C45D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8C9C05" w:rsidR="63C45D64">
        <w:rPr>
          <w:rFonts w:ascii="Aptos" w:hAnsi="Aptos" w:eastAsia="Aptos" w:cs="Aptos"/>
          <w:noProof w:val="0"/>
          <w:sz w:val="24"/>
          <w:szCs w:val="24"/>
          <w:lang w:val="fr-FR"/>
        </w:rPr>
        <w:t>bhārat</w:t>
      </w:r>
      <w:r w:rsidRPr="118C9C05" w:rsidR="63C45D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8C9C05" w:rsidR="63C45D64">
        <w:rPr>
          <w:rFonts w:ascii="Aptos" w:hAnsi="Aptos" w:eastAsia="Aptos" w:cs="Aptos"/>
          <w:noProof w:val="0"/>
          <w:sz w:val="24"/>
          <w:szCs w:val="24"/>
          <w:lang w:val="fr-FR"/>
        </w:rPr>
        <w:t>svarga</w:t>
      </w:r>
      <w:r w:rsidRPr="118C9C05" w:rsidR="63C45D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8C9C05" w:rsidR="63C45D64">
        <w:rPr>
          <w:rFonts w:ascii="Aptos" w:hAnsi="Aptos" w:eastAsia="Aptos" w:cs="Aptos"/>
          <w:noProof w:val="0"/>
          <w:sz w:val="24"/>
          <w:szCs w:val="24"/>
          <w:lang w:val="fr-FR"/>
        </w:rPr>
        <w:t>thā</w:t>
      </w:r>
      <w:r w:rsidRPr="118C9C05" w:rsidR="63C45D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8C9C05" w:rsidR="63C45D64">
        <w:rPr>
          <w:rFonts w:ascii="Aptos" w:hAnsi="Aptos" w:eastAsia="Aptos" w:cs="Aptos"/>
          <w:noProof w:val="0"/>
          <w:sz w:val="24"/>
          <w:szCs w:val="24"/>
          <w:lang w:val="fr-FR"/>
        </w:rPr>
        <w:t>phir</w:t>
      </w:r>
      <w:r w:rsidRPr="118C9C05" w:rsidR="63C45D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8C9C05" w:rsidR="63C45D64">
        <w:rPr>
          <w:rFonts w:ascii="Aptos" w:hAnsi="Aptos" w:eastAsia="Aptos" w:cs="Aptos"/>
          <w:noProof w:val="0"/>
          <w:sz w:val="24"/>
          <w:szCs w:val="24"/>
          <w:lang w:val="fr-FR"/>
        </w:rPr>
        <w:t>naraka</w:t>
      </w:r>
      <w:r w:rsidRPr="118C9C05" w:rsidR="63C45D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8C9C05" w:rsidR="63C45D64">
        <w:rPr>
          <w:rFonts w:ascii="Aptos" w:hAnsi="Aptos" w:eastAsia="Aptos" w:cs="Aptos"/>
          <w:noProof w:val="0"/>
          <w:sz w:val="24"/>
          <w:szCs w:val="24"/>
          <w:lang w:val="fr-FR"/>
        </w:rPr>
        <w:t>meṃ</w:t>
      </w:r>
      <w:r w:rsidRPr="118C9C05" w:rsidR="63C45D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8C9C05" w:rsidR="63C45D64">
        <w:rPr>
          <w:rFonts w:ascii="Aptos" w:hAnsi="Aptos" w:eastAsia="Aptos" w:cs="Aptos"/>
          <w:noProof w:val="0"/>
          <w:sz w:val="24"/>
          <w:szCs w:val="24"/>
          <w:lang w:val="fr-FR"/>
        </w:rPr>
        <w:t>āe</w:t>
      </w:r>
      <w:r w:rsidRPr="118C9C05" w:rsidR="63C45D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haiṃ.</w:t>
      </w:r>
    </w:p>
    <w:p xmlns:wp14="http://schemas.microsoft.com/office/word/2010/wordml" w:rsidP="118C9C05" wp14:paraId="4C80EDBA" wp14:textId="7A8C720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18C9C05" wp14:paraId="33AF7A7A" wp14:textId="4F17026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18C9C05" w:rsidR="77F64F1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118C9C05" wp14:paraId="6C30664C" wp14:textId="61331291">
      <w:pPr>
        <w:pStyle w:val="Normal"/>
        <w:spacing w:after="0" w:afterAutospacing="off"/>
      </w:pPr>
      <w:r w:rsidRPr="118C9C05" w:rsidR="35104D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L’Inde était un paradis, puis elle est venue dans l’enfer. </w:t>
      </w:r>
      <w:r>
        <w:br/>
      </w:r>
      <w:r w:rsidRPr="118C9C05" w:rsidR="35104D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(sens naturel : </w:t>
      </w:r>
      <w:r w:rsidRPr="118C9C05" w:rsidR="35104D4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elle est tombée dans l’enfer</w:t>
      </w:r>
      <w:r w:rsidRPr="118C9C05" w:rsidR="35104D44">
        <w:rPr>
          <w:rFonts w:ascii="Aptos" w:hAnsi="Aptos" w:eastAsia="Aptos" w:cs="Aptos"/>
          <w:noProof w:val="0"/>
          <w:sz w:val="24"/>
          <w:szCs w:val="24"/>
          <w:lang w:val="fr-FR"/>
        </w:rPr>
        <w:t>, mais avec une nuance importante)</w:t>
      </w:r>
    </w:p>
    <w:p xmlns:wp14="http://schemas.microsoft.com/office/word/2010/wordml" w:rsidP="118C9C05" wp14:paraId="2A1E4852" wp14:textId="4A5FFF7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18C9C05" wp14:paraId="2457BA0F" wp14:textId="5AE490C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18C9C05" w:rsidR="77F64F1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118C9C05" wp14:paraId="2E379887" wp14:textId="391EC29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80E4C1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(yah)</w:t>
      </w:r>
      <w:r w:rsidRPr="118C9C05" w:rsidR="180E4C1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cette / ceci </w:t>
      </w:r>
    </w:p>
    <w:p xmlns:wp14="http://schemas.microsoft.com/office/word/2010/wordml" w:rsidP="118C9C05" wp14:paraId="6725028E" wp14:textId="188CAF0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80E4C1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भारत (bhārat)</w:t>
      </w:r>
      <w:r w:rsidRPr="118C9C05" w:rsidR="180E4C1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l’Inde </w:t>
      </w:r>
    </w:p>
    <w:p xmlns:wp14="http://schemas.microsoft.com/office/word/2010/wordml" w:rsidP="118C9C05" wp14:paraId="701FAAF4" wp14:textId="33E2DDC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80E4C1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स्वर्ग (svarga)</w:t>
      </w:r>
      <w:r w:rsidRPr="118C9C05" w:rsidR="180E4C1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paradis </w:t>
      </w:r>
    </w:p>
    <w:p xmlns:wp14="http://schemas.microsoft.com/office/word/2010/wordml" w:rsidP="118C9C05" wp14:paraId="25FFF01E" wp14:textId="71C996A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80E4C1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था (thā)</w:t>
      </w:r>
      <w:r w:rsidRPr="118C9C05" w:rsidR="180E4C1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était (passé masculin) </w:t>
      </w:r>
    </w:p>
    <w:p xmlns:wp14="http://schemas.microsoft.com/office/word/2010/wordml" w:rsidP="118C9C05" wp14:paraId="45F37134" wp14:textId="6492F3A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80E4C1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(phir)</w:t>
      </w:r>
      <w:r w:rsidRPr="118C9C05" w:rsidR="180E4C1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puis / ensuite </w:t>
      </w:r>
    </w:p>
    <w:p xmlns:wp14="http://schemas.microsoft.com/office/word/2010/wordml" w:rsidP="118C9C05" wp14:paraId="55F903BE" wp14:textId="5F52D0C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80E4C1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नर्क (naraka)</w:t>
      </w:r>
      <w:r w:rsidRPr="118C9C05" w:rsidR="180E4C1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enfer </w:t>
      </w:r>
    </w:p>
    <w:p xmlns:wp14="http://schemas.microsoft.com/office/word/2010/wordml" w:rsidP="118C9C05" wp14:paraId="0B8E74C5" wp14:textId="0407F99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80E4C1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(meṃ)</w:t>
      </w:r>
      <w:r w:rsidRPr="118C9C05" w:rsidR="180E4C1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dans </w:t>
      </w:r>
    </w:p>
    <w:p xmlns:wp14="http://schemas.microsoft.com/office/word/2010/wordml" w:rsidP="118C9C05" wp14:paraId="4A7A4295" wp14:textId="0A04132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80E4C1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आये हैं (āe haiṃ)</w:t>
      </w:r>
      <w:r w:rsidRPr="118C9C05" w:rsidR="180E4C1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sont venus </w:t>
      </w:r>
    </w:p>
    <w:p xmlns:wp14="http://schemas.microsoft.com/office/word/2010/wordml" w:rsidP="118C9C05" wp14:paraId="21595139" wp14:textId="580ABBCF">
      <w:pPr>
        <w:spacing w:before="240" w:beforeAutospacing="off" w:after="240" w:afterAutospacing="off"/>
      </w:pPr>
      <w:r w:rsidRPr="118C9C05" w:rsidR="180E4C1C">
        <w:rPr>
          <w:rFonts w:ascii="Aptos" w:hAnsi="Aptos" w:eastAsia="Aptos" w:cs="Aptos"/>
          <w:noProof w:val="0"/>
          <w:sz w:val="24"/>
          <w:szCs w:val="24"/>
          <w:lang w:val="fr-FR"/>
        </w:rPr>
        <w:t>👉 Littéral :</w:t>
      </w:r>
      <w:r>
        <w:br/>
      </w:r>
      <w:r w:rsidRPr="118C9C05" w:rsidR="180E4C1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8C9C05" w:rsidR="180E4C1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“Cette Inde paradis était, puis dans enfer sont venus.”</w:t>
      </w:r>
    </w:p>
    <w:p xmlns:wp14="http://schemas.microsoft.com/office/word/2010/wordml" w:rsidP="118C9C05" wp14:paraId="3401A6D8" wp14:textId="1DB9C132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18C9C05" wp14:paraId="0C93B2DF" wp14:textId="662D4BE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18C9C05" w:rsidR="77F64F1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18C9C05" wp14:paraId="68D309B5" wp14:textId="421DEA1E">
      <w:pPr>
        <w:pStyle w:val="Heading3"/>
      </w:pPr>
      <w:r w:rsidRPr="118C9C05" w:rsidR="1192132F">
        <w:rPr>
          <w:noProof w:val="0"/>
          <w:lang w:val="fr-FR"/>
        </w:rPr>
        <w:t>1. 🔁 Passage du passé au présent</w:t>
      </w:r>
    </w:p>
    <w:p xmlns:wp14="http://schemas.microsoft.com/office/word/2010/wordml" w:rsidP="118C9C05" wp14:paraId="09220970" wp14:textId="10BD735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था (thā)</w:t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imparfait → </w:t>
      </w:r>
      <w:r w:rsidRPr="118C9C05" w:rsidR="1192132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“était”</w:t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18C9C05" wp14:paraId="26BE24AC" wp14:textId="11D1ECD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आये हैं (āe haiṃ)</w:t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parfait présent → </w:t>
      </w:r>
      <w:r w:rsidRPr="118C9C05" w:rsidR="1192132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“sont venus”</w:t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18C9C05" wp14:paraId="4F6D323E" wp14:textId="2F9EFA9F">
      <w:pPr>
        <w:spacing w:before="240" w:beforeAutospacing="off" w:after="240" w:afterAutospacing="off"/>
      </w:pP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>👉 Structure :</w:t>
      </w:r>
    </w:p>
    <w:p xmlns:wp14="http://schemas.microsoft.com/office/word/2010/wordml" w:rsidP="118C9C05" wp14:paraId="25D205C6" wp14:textId="3E0668D1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स्वर्ग था (svarga thā)</w:t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“était paradis” </w:t>
      </w:r>
    </w:p>
    <w:p xmlns:wp14="http://schemas.microsoft.com/office/word/2010/wordml" w:rsidP="118C9C05" wp14:paraId="0D864C37" wp14:textId="55B10400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नर्क में आये हैं (naraka meṃ āe haiṃ)</w:t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“sont venus dans l’enfer” </w:t>
      </w:r>
    </w:p>
    <w:p xmlns:wp14="http://schemas.microsoft.com/office/word/2010/wordml" w:rsidP="118C9C05" wp14:paraId="7CBD8CEB" wp14:textId="12596BB5">
      <w:pPr>
        <w:spacing w:before="240" w:beforeAutospacing="off" w:after="240" w:afterAutospacing="off"/>
      </w:pP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>➡️ Transition très forte :</w:t>
      </w:r>
      <w:r>
        <w:br/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thā → āe haiṃ</w:t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avant / maintenant</w:t>
      </w:r>
    </w:p>
    <w:p xmlns:wp14="http://schemas.microsoft.com/office/word/2010/wordml" wp14:paraId="6D487F19" wp14:textId="15F59E7A"/>
    <w:p xmlns:wp14="http://schemas.microsoft.com/office/word/2010/wordml" w:rsidP="118C9C05" wp14:paraId="7725992C" wp14:textId="314ADE4C">
      <w:pPr>
        <w:pStyle w:val="Heading3"/>
      </w:pPr>
      <w:r w:rsidRPr="118C9C05" w:rsidR="1192132F">
        <w:rPr>
          <w:noProof w:val="0"/>
          <w:lang w:val="fr-FR"/>
        </w:rPr>
        <w:t>2. 🚶‍♂️ Verbe composé : आना (ānā)</w:t>
      </w:r>
    </w:p>
    <w:p xmlns:wp14="http://schemas.microsoft.com/office/word/2010/wordml" w:rsidP="118C9C05" wp14:paraId="2CC6BA0F" wp14:textId="125B2083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infinitif : 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आना (ānā)</w:t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venir </w:t>
      </w:r>
    </w:p>
    <w:p xmlns:wp14="http://schemas.microsoft.com/office/word/2010/wordml" w:rsidP="118C9C05" wp14:paraId="203221C8" wp14:textId="1F2F436C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participe : 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आये (āe)</w:t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venus </w:t>
      </w:r>
    </w:p>
    <w:p xmlns:wp14="http://schemas.microsoft.com/office/word/2010/wordml" w:rsidP="118C9C05" wp14:paraId="5C944F73" wp14:textId="6F979DE2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auxiliaire : 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 (haiṃ)</w:t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sont </w:t>
      </w:r>
    </w:p>
    <w:p xmlns:wp14="http://schemas.microsoft.com/office/word/2010/wordml" w:rsidP="118C9C05" wp14:paraId="18CF5F2A" wp14:textId="05F1BA4D">
      <w:pPr>
        <w:spacing w:before="240" w:beforeAutospacing="off" w:after="240" w:afterAutospacing="off"/>
      </w:pP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आये हैं (āe haiṃ)</w:t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“sont venus”</w:t>
      </w:r>
    </w:p>
    <w:p xmlns:wp14="http://schemas.microsoft.com/office/word/2010/wordml" w:rsidP="118C9C05" wp14:paraId="52BDF6F3" wp14:textId="5BF2DE76">
      <w:pPr>
        <w:spacing w:before="240" w:beforeAutospacing="off" w:after="240" w:afterAutospacing="off"/>
      </w:pP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>➡️ Important :</w:t>
      </w:r>
      <w:r>
        <w:br/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ce verbe exprime un 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mouvement / un processus</w:t>
      </w:r>
    </w:p>
    <w:p xmlns:wp14="http://schemas.microsoft.com/office/word/2010/wordml" wp14:paraId="53E1A4B9" wp14:textId="40BBDC0E"/>
    <w:p xmlns:wp14="http://schemas.microsoft.com/office/word/2010/wordml" w:rsidP="118C9C05" wp14:paraId="0A921C7B" wp14:textId="16903D97">
      <w:pPr>
        <w:pStyle w:val="Heading3"/>
      </w:pPr>
      <w:r w:rsidRPr="118C9C05" w:rsidR="1192132F">
        <w:rPr>
          <w:noProof w:val="0"/>
          <w:lang w:val="fr-FR"/>
        </w:rPr>
        <w:t>3. 📍 Postposition</w:t>
      </w:r>
    </w:p>
    <w:p xmlns:wp14="http://schemas.microsoft.com/office/word/2010/wordml" w:rsidP="118C9C05" wp14:paraId="01C22F91" wp14:textId="0902ABC6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(meṃ)</w:t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“dans” </w:t>
      </w:r>
    </w:p>
    <w:p xmlns:wp14="http://schemas.microsoft.com/office/word/2010/wordml" w:rsidP="118C9C05" wp14:paraId="2496F15A" wp14:textId="3ACC2225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नर्क में (naraka meṃ)</w:t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“dans l’enfer” </w:t>
      </w:r>
    </w:p>
    <w:p xmlns:wp14="http://schemas.microsoft.com/office/word/2010/wordml" w:rsidP="118C9C05" wp14:paraId="2575A99E" wp14:textId="444592CA">
      <w:pPr>
        <w:spacing w:before="240" w:beforeAutospacing="off" w:after="240" w:afterAutospacing="off"/>
      </w:pP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>👉 construction :</w:t>
      </w:r>
      <w:r>
        <w:br/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nom + 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meṃ</w:t>
      </w:r>
    </w:p>
    <w:p xmlns:wp14="http://schemas.microsoft.com/office/word/2010/wordml" wp14:paraId="4F010F20" wp14:textId="2FD525BA"/>
    <w:p xmlns:wp14="http://schemas.microsoft.com/office/word/2010/wordml" w:rsidP="118C9C05" wp14:paraId="1087C805" wp14:textId="30F114C8">
      <w:pPr>
        <w:pStyle w:val="Heading3"/>
      </w:pPr>
      <w:r w:rsidRPr="118C9C05" w:rsidR="1192132F">
        <w:rPr>
          <w:noProof w:val="0"/>
          <w:lang w:val="fr-FR"/>
        </w:rPr>
        <w:t>4. ⚖️ Sujet implicite</w:t>
      </w:r>
    </w:p>
    <w:p xmlns:wp14="http://schemas.microsoft.com/office/word/2010/wordml" w:rsidP="118C9C05" wp14:paraId="5AFC5E96" wp14:textId="5716DB39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भारत (bhārat)</w:t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le sujet grammatical </w:t>
      </w:r>
    </w:p>
    <w:p xmlns:wp14="http://schemas.microsoft.com/office/word/2010/wordml" w:rsidP="118C9C05" wp14:paraId="1DA89150" wp14:textId="325F87B7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आये हैं (āe haiṃ)</w:t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pluriel </w:t>
      </w:r>
    </w:p>
    <w:p xmlns:wp14="http://schemas.microsoft.com/office/word/2010/wordml" w:rsidP="118C9C05" wp14:paraId="2C197E5D" wp14:textId="59298F77">
      <w:pPr>
        <w:spacing w:before="240" w:beforeAutospacing="off" w:after="240" w:afterAutospacing="off"/>
      </w:pP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>👉 Donc sens réel :</w:t>
      </w:r>
      <w:r>
        <w:br/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les habitants / les âmes de Bhārat sont venus</w:t>
      </w:r>
    </w:p>
    <w:p xmlns:wp14="http://schemas.microsoft.com/office/word/2010/wordml" w:rsidP="118C9C05" wp14:paraId="4487109E" wp14:textId="5BC3392D">
      <w:pPr>
        <w:spacing w:before="240" w:beforeAutospacing="off" w:after="240" w:afterAutospacing="off"/>
      </w:pP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>➡️ très fréquent en hindi : glissement du sujet</w:t>
      </w:r>
    </w:p>
    <w:p xmlns:wp14="http://schemas.microsoft.com/office/word/2010/wordml" wp14:paraId="092C9940" wp14:textId="402E80E6"/>
    <w:p xmlns:wp14="http://schemas.microsoft.com/office/word/2010/wordml" w:rsidP="118C9C05" wp14:paraId="4835B54B" wp14:textId="089D9764">
      <w:pPr>
        <w:pStyle w:val="Heading2"/>
      </w:pPr>
      <w:r w:rsidRPr="118C9C05" w:rsidR="1192132F">
        <w:rPr>
          <w:noProof w:val="0"/>
          <w:lang w:val="fr-FR"/>
        </w:rPr>
        <w:t>⚖️ Comparaison essentielle : गिरना vs आना</w:t>
      </w:r>
    </w:p>
    <w:p xmlns:wp14="http://schemas.microsoft.com/office/word/2010/wordml" w:rsidP="118C9C05" wp14:paraId="722A5202" wp14:textId="5F1B0D02">
      <w:pPr>
        <w:pStyle w:val="Heading3"/>
      </w:pPr>
      <w:r w:rsidRPr="118C9C05" w:rsidR="1192132F">
        <w:rPr>
          <w:noProof w:val="0"/>
          <w:lang w:val="fr-FR"/>
        </w:rPr>
        <w:t>🔻 गिरना (girnā) = “tomber”</w:t>
      </w:r>
    </w:p>
    <w:p xmlns:wp14="http://schemas.microsoft.com/office/word/2010/wordml" w:rsidP="118C9C05" wp14:paraId="71896B36" wp14:textId="631575B8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गिरना (girnā)</w:t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tomber </w:t>
      </w:r>
    </w:p>
    <w:p xmlns:wp14="http://schemas.microsoft.com/office/word/2010/wordml" w:rsidP="118C9C05" wp14:paraId="024E569C" wp14:textId="79045789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 : 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 गिर गया (vah gir gayā)</w:t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il est tombé </w:t>
      </w:r>
    </w:p>
    <w:p xmlns:wp14="http://schemas.microsoft.com/office/word/2010/wordml" w:rsidP="118C9C05" wp14:paraId="3BF136DA" wp14:textId="52E2098C">
      <w:pPr>
        <w:spacing w:before="240" w:beforeAutospacing="off" w:after="240" w:afterAutospacing="off"/>
      </w:pP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>👉 nuance :</w:t>
      </w:r>
    </w:p>
    <w:p xmlns:wp14="http://schemas.microsoft.com/office/word/2010/wordml" w:rsidP="118C9C05" wp14:paraId="647E51CA" wp14:textId="48BFCDD5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chute involontaire </w:t>
      </w:r>
    </w:p>
    <w:p xmlns:wp14="http://schemas.microsoft.com/office/word/2010/wordml" w:rsidP="118C9C05" wp14:paraId="5D0CD321" wp14:textId="70FB6DC2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perte de contrôle </w:t>
      </w:r>
    </w:p>
    <w:p xmlns:wp14="http://schemas.microsoft.com/office/word/2010/wordml" w:rsidP="118C9C05" wp14:paraId="10E9A059" wp14:textId="3BB85974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accident </w:t>
      </w:r>
    </w:p>
    <w:p xmlns:wp14="http://schemas.microsoft.com/office/word/2010/wordml" w:rsidP="118C9C05" wp14:paraId="0227BCD4" wp14:textId="4A716B79">
      <w:pPr>
        <w:spacing w:before="240" w:beforeAutospacing="off" w:after="240" w:afterAutospacing="off"/>
      </w:pP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>➡️ Si on disait :</w:t>
      </w:r>
      <w:r>
        <w:br/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नर्क में गिर गये (naraka meṃ gir gaye)</w:t>
      </w:r>
      <w:r>
        <w:br/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“sont tombés dans l’enfer”</w:t>
      </w:r>
    </w:p>
    <w:p xmlns:wp14="http://schemas.microsoft.com/office/word/2010/wordml" w:rsidP="118C9C05" wp14:paraId="6E7F7845" wp14:textId="3D061D18">
      <w:pPr>
        <w:spacing w:before="240" w:beforeAutospacing="off" w:after="240" w:afterAutospacing="off"/>
      </w:pP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>❗ Cela donnerait :</w:t>
      </w:r>
    </w:p>
    <w:p xmlns:wp14="http://schemas.microsoft.com/office/word/2010/wordml" w:rsidP="118C9C05" wp14:paraId="7A5DFE94" wp14:textId="78476AB0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idée de faute / erreur </w:t>
      </w:r>
    </w:p>
    <w:p xmlns:wp14="http://schemas.microsoft.com/office/word/2010/wordml" w:rsidP="118C9C05" wp14:paraId="746609D8" wp14:textId="0313C167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vision négative / accidentelle </w:t>
      </w:r>
    </w:p>
    <w:p xmlns:wp14="http://schemas.microsoft.com/office/word/2010/wordml" wp14:paraId="79CF6196" wp14:textId="6BA9B8D6"/>
    <w:p xmlns:wp14="http://schemas.microsoft.com/office/word/2010/wordml" w:rsidP="118C9C05" wp14:paraId="465AC2B2" wp14:textId="2A9ACE8F">
      <w:pPr>
        <w:pStyle w:val="Heading3"/>
      </w:pPr>
      <w:r w:rsidRPr="118C9C05" w:rsidR="1192132F">
        <w:rPr>
          <w:noProof w:val="0"/>
          <w:lang w:val="fr-FR"/>
        </w:rPr>
        <w:t>🚶‍♂️ आना (ānā) = “venir”</w:t>
      </w:r>
    </w:p>
    <w:p xmlns:wp14="http://schemas.microsoft.com/office/word/2010/wordml" w:rsidP="118C9C05" wp14:paraId="6324E3C7" wp14:textId="1FBC5F21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आना (ānā)</w:t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venir </w:t>
      </w:r>
    </w:p>
    <w:p xmlns:wp14="http://schemas.microsoft.com/office/word/2010/wordml" w:rsidP="118C9C05" wp14:paraId="7DBBD8ED" wp14:textId="5C8D9704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आये हैं (āe haiṃ)</w:t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sont venus </w:t>
      </w:r>
    </w:p>
    <w:p xmlns:wp14="http://schemas.microsoft.com/office/word/2010/wordml" w:rsidP="118C9C05" wp14:paraId="1EF080BC" wp14:textId="5BBF5695">
      <w:pPr>
        <w:spacing w:before="240" w:beforeAutospacing="off" w:after="240" w:afterAutospacing="off"/>
      </w:pP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>👉 nuance :</w:t>
      </w:r>
    </w:p>
    <w:p xmlns:wp14="http://schemas.microsoft.com/office/word/2010/wordml" w:rsidP="118C9C05" wp14:paraId="07D4CCA7" wp14:textId="64EDFCD3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mouvement naturel </w:t>
      </w:r>
    </w:p>
    <w:p xmlns:wp14="http://schemas.microsoft.com/office/word/2010/wordml" w:rsidP="118C9C05" wp14:paraId="771DAD77" wp14:textId="57F4B38C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étape dans un processus </w:t>
      </w:r>
    </w:p>
    <w:p xmlns:wp14="http://schemas.microsoft.com/office/word/2010/wordml" w:rsidP="118C9C05" wp14:paraId="222C21F8" wp14:textId="48B03155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quelque chose de prévu </w:t>
      </w:r>
    </w:p>
    <w:p xmlns:wp14="http://schemas.microsoft.com/office/word/2010/wordml" wp14:paraId="046DC5A0" wp14:textId="07FA9F9A"/>
    <w:p xmlns:wp14="http://schemas.microsoft.com/office/word/2010/wordml" w:rsidP="118C9C05" wp14:paraId="7B82AD00" wp14:textId="73CC5E7C">
      <w:pPr>
        <w:pStyle w:val="Heading3"/>
        <w:spacing w:before="281" w:beforeAutospacing="off" w:after="281" w:afterAutospacing="off"/>
      </w:pPr>
      <w:r w:rsidRPr="118C9C05" w:rsidR="1192132F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🔥 Différence clé</w:t>
      </w:r>
    </w:p>
    <w:p xmlns:wp14="http://schemas.microsoft.com/office/word/2010/wordml" w:rsidP="118C9C05" wp14:paraId="098F6E7B" wp14:textId="06FD28F8">
      <w:pPr>
        <w:spacing w:before="240" w:beforeAutospacing="off" w:after="240" w:afterAutospacing="off"/>
      </w:pP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गिरना (girnā)</w:t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chute subie</w:t>
      </w:r>
      <w:r>
        <w:br/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आना (ānā)</w:t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déplacement dans un cycle</w:t>
      </w:r>
    </w:p>
    <w:p xmlns:wp14="http://schemas.microsoft.com/office/word/2010/wordml" wp14:paraId="2C19C31B" wp14:textId="71346197"/>
    <w:p xmlns:wp14="http://schemas.microsoft.com/office/word/2010/wordml" w:rsidP="118C9C05" wp14:paraId="196DCFD9" wp14:textId="10CA0720">
      <w:pPr>
        <w:pStyle w:val="Heading2"/>
      </w:pPr>
      <w:r w:rsidRPr="118C9C05" w:rsidR="1192132F">
        <w:rPr>
          <w:noProof w:val="0"/>
          <w:lang w:val="fr-FR"/>
        </w:rPr>
        <w:t>💡 Compréhension spirituelle (très importante)</w:t>
      </w:r>
    </w:p>
    <w:p xmlns:wp14="http://schemas.microsoft.com/office/word/2010/wordml" w:rsidP="118C9C05" wp14:paraId="5773CEEF" wp14:textId="3506E26B">
      <w:pPr>
        <w:spacing w:before="240" w:beforeAutospacing="off" w:after="240" w:afterAutospacing="off"/>
      </w:pP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>Dans ce type de phrase :</w:t>
      </w:r>
    </w:p>
    <w:p xmlns:wp14="http://schemas.microsoft.com/office/word/2010/wordml" w:rsidP="118C9C05" wp14:paraId="3BF5080B" wp14:textId="02681669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स्वर्ग (svarga)</w:t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âge d’or </w:t>
      </w:r>
    </w:p>
    <w:p xmlns:wp14="http://schemas.microsoft.com/office/word/2010/wordml" w:rsidP="118C9C05" wp14:paraId="0E1138C5" wp14:textId="01B8454D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नर्क (naraka)</w:t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âge de fer </w:t>
      </w:r>
    </w:p>
    <w:p xmlns:wp14="http://schemas.microsoft.com/office/word/2010/wordml" w:rsidP="118C9C05" wp14:paraId="139A9147" wp14:textId="76BCBAD8">
      <w:pPr>
        <w:spacing w:before="240" w:beforeAutospacing="off" w:after="240" w:afterAutospacing="off"/>
      </w:pP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>👉 La structure :</w:t>
      </w:r>
      <w:r>
        <w:br/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svarga thā → naraka meṃ āe haiṃ</w:t>
      </w:r>
    </w:p>
    <w:p xmlns:wp14="http://schemas.microsoft.com/office/word/2010/wordml" w:rsidP="118C9C05" wp14:paraId="2C342162" wp14:textId="64065A56">
      <w:pPr>
        <w:spacing w:before="240" w:beforeAutospacing="off" w:after="240" w:afterAutospacing="off"/>
      </w:pP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>➡️ exprime :</w:t>
      </w:r>
    </w:p>
    <w:p xmlns:wp14="http://schemas.microsoft.com/office/word/2010/wordml" w:rsidP="118C9C05" wp14:paraId="34CF3A83" wp14:textId="00DFA11C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descente progressive</w:t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18C9C05" wp14:paraId="12820D8A" wp14:textId="1728AFB1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 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cycle (drama)</w:t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18C9C05" wp14:paraId="2CAAFC24" wp14:textId="7A7AB024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pas une erreur, mais un 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processus réglé</w:t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4B1FA36C" wp14:textId="26D766A3"/>
    <w:p xmlns:wp14="http://schemas.microsoft.com/office/word/2010/wordml" w:rsidP="118C9C05" wp14:paraId="6863B999" wp14:textId="1CA0B5EE">
      <w:pPr>
        <w:pStyle w:val="Heading2"/>
      </w:pPr>
      <w:r w:rsidRPr="118C9C05" w:rsidR="1192132F">
        <w:rPr>
          <w:noProof w:val="0"/>
          <w:lang w:val="fr-FR"/>
        </w:rPr>
        <w:t>✨ Nuance profonde de la phrase</w:t>
      </w:r>
    </w:p>
    <w:p xmlns:wp14="http://schemas.microsoft.com/office/word/2010/wordml" w:rsidP="118C9C05" wp14:paraId="571F762F" wp14:textId="13981F62">
      <w:pPr>
        <w:spacing w:before="240" w:beforeAutospacing="off" w:after="240" w:afterAutospacing="off"/>
      </w:pP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>👉 On ne dit pas :</w:t>
      </w:r>
      <w:r w:rsidRPr="118C9C05" w:rsidR="7450EE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>❌ “c’est devenu l’enfer”</w:t>
      </w:r>
      <w:r w:rsidRPr="118C9C05" w:rsidR="389484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>❌ “c’est tombé dans l’enfer”</w:t>
      </w:r>
    </w:p>
    <w:p xmlns:wp14="http://schemas.microsoft.com/office/word/2010/wordml" w:rsidP="118C9C05" wp14:paraId="28C3F107" wp14:textId="32E043D1">
      <w:pPr>
        <w:spacing w:before="240" w:beforeAutospacing="off" w:after="240" w:afterAutospacing="off"/>
      </w:pP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>👉 On dit :</w:t>
      </w:r>
      <w:r w:rsidRPr="118C9C05" w:rsidR="41AB8A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✔️ 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नर्क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आये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naraka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meṃ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āe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haiṃ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</w:p>
    <w:p xmlns:wp14="http://schemas.microsoft.com/office/word/2010/wordml" w:rsidP="118C9C05" wp14:paraId="517F17A0" wp14:textId="7026E43D">
      <w:pPr>
        <w:spacing w:before="240" w:beforeAutospacing="off" w:after="240" w:afterAutospacing="off"/>
      </w:pP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>➡️ “nous sommes venus dans l’enfer”</w:t>
      </w:r>
    </w:p>
    <w:p xmlns:wp14="http://schemas.microsoft.com/office/word/2010/wordml" wp14:paraId="4F0AB3A0" wp14:textId="7107EB23"/>
    <w:p xmlns:wp14="http://schemas.microsoft.com/office/word/2010/wordml" w:rsidP="118C9C05" wp14:paraId="4F5376F0" wp14:textId="49BF78D3">
      <w:pPr>
        <w:pStyle w:val="Heading3"/>
      </w:pPr>
      <w:r w:rsidRPr="118C9C05" w:rsidR="1192132F">
        <w:rPr>
          <w:noProof w:val="0"/>
          <w:lang w:val="fr-FR"/>
        </w:rPr>
        <w:t>🧘‍♂️ Sens subtil</w:t>
      </w:r>
    </w:p>
    <w:p xmlns:wp14="http://schemas.microsoft.com/office/word/2010/wordml" w:rsidP="118C9C05" wp14:paraId="270EAADE" wp14:textId="294D85C3">
      <w:pPr>
        <w:spacing w:before="240" w:beforeAutospacing="off" w:after="240" w:afterAutospacing="off"/>
      </w:pP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गिरते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आते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हैं</w:t>
      </w:r>
      <w:r w:rsidRPr="118C9C05" w:rsidR="4ACDDE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>
        <w:br/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>(</w:t>
      </w:r>
      <w:r w:rsidRPr="118C9C05" w:rsidR="1192132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ham</w:t>
      </w:r>
      <w:r w:rsidRPr="118C9C05" w:rsidR="1192132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18C9C05" w:rsidR="1192132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girte</w:t>
      </w:r>
      <w:r w:rsidRPr="118C9C05" w:rsidR="1192132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18C9C05" w:rsidR="1192132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nahīṃ</w:t>
      </w:r>
      <w:r w:rsidRPr="118C9C05" w:rsidR="1192132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18C9C05" w:rsidR="1192132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haiṃ</w:t>
      </w:r>
      <w:r w:rsidRPr="118C9C05" w:rsidR="1192132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— </w:t>
      </w:r>
      <w:r w:rsidRPr="118C9C05" w:rsidR="1192132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ham</w:t>
      </w:r>
      <w:r w:rsidRPr="118C9C05" w:rsidR="1192132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18C9C05" w:rsidR="1192132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āte</w:t>
      </w:r>
      <w:r w:rsidRPr="118C9C05" w:rsidR="1192132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18C9C05" w:rsidR="1192132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haiṃ</w:t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118C9C05" wp14:paraId="1807C15E" wp14:textId="61179BD0">
      <w:pPr>
        <w:spacing w:before="240" w:beforeAutospacing="off" w:after="240" w:afterAutospacing="off"/>
      </w:pP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>👉 “Nous ne tombons pas — nous venons”</w:t>
      </w:r>
    </w:p>
    <w:p xmlns:wp14="http://schemas.microsoft.com/office/word/2010/wordml" w:rsidP="118C9C05" wp14:paraId="18B71E84" wp14:textId="7963E777">
      <w:pPr>
        <w:spacing w:before="240" w:beforeAutospacing="off" w:after="240" w:afterAutospacing="off"/>
      </w:pP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>➡️ Donc :</w:t>
      </w:r>
    </w:p>
    <w:p xmlns:wp14="http://schemas.microsoft.com/office/word/2010/wordml" w:rsidP="118C9C05" wp14:paraId="058A2B50" wp14:textId="0D541D9B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pas de culpabilité </w:t>
      </w:r>
    </w:p>
    <w:p xmlns:wp14="http://schemas.microsoft.com/office/word/2010/wordml" w:rsidP="118C9C05" wp14:paraId="60637FD7" wp14:textId="6E5EFF1B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pas d’accident </w:t>
      </w:r>
    </w:p>
    <w:p xmlns:wp14="http://schemas.microsoft.com/office/word/2010/wordml" w:rsidP="118C9C05" wp14:paraId="363C5A7B" wp14:textId="4E9400ED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seulement le 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déroulement du cycle</w:t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2CD8AFF4" wp14:textId="5349B1EA"/>
    <w:p xmlns:wp14="http://schemas.microsoft.com/office/word/2010/wordml" w:rsidP="118C9C05" wp14:paraId="27B7FBF4" wp14:textId="29AFC9F9">
      <w:pPr>
        <w:pStyle w:val="Heading2"/>
      </w:pPr>
      <w:r w:rsidRPr="118C9C05" w:rsidR="1192132F">
        <w:rPr>
          <w:noProof w:val="0"/>
          <w:lang w:val="fr-FR"/>
        </w:rPr>
        <w:t>💎 Résumé final</w:t>
      </w:r>
    </w:p>
    <w:p xmlns:wp14="http://schemas.microsoft.com/office/word/2010/wordml" w:rsidP="118C9C05" wp14:paraId="3D5CDF70" wp14:textId="5BCD4A96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svarga thā (स्वर्ग था)</w:t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état pur passé </w:t>
      </w:r>
    </w:p>
    <w:p xmlns:wp14="http://schemas.microsoft.com/office/word/2010/wordml" w:rsidP="118C9C05" wp14:paraId="65A274C0" wp14:textId="389175F5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naraka meṃ āe haiṃ (नर्क में आये हैं)</w:t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état actuel atteint par un mouvement </w:t>
      </w:r>
    </w:p>
    <w:p xmlns:wp14="http://schemas.microsoft.com/office/word/2010/wordml" w:rsidP="118C9C05" wp14:paraId="09094826" wp14:textId="66772FC4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ānā (आना)</w:t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choisi volontairement pour montrer un 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processus cyclique</w:t>
      </w: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18C9C05" wp14:paraId="48C145ED" wp14:textId="318DB4EB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18C9C05" w:rsidR="119213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et non une chute accidentelle comme </w:t>
      </w:r>
      <w:r w:rsidRPr="118C9C05" w:rsidR="119213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girnā (गिरना)</w:t>
      </w:r>
    </w:p>
    <w:p xmlns:wp14="http://schemas.microsoft.com/office/word/2010/wordml" wp14:paraId="3BFEFB25" wp14:textId="17AA6196"/>
    <w:p w:rsidR="118C9C05" w:rsidP="118C9C05" w:rsidRDefault="118C9C05" w14:paraId="229A6621" w14:textId="48337B8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B05ADE4" w:rsidP="118C9C05" w:rsidRDefault="5B05ADE4" w14:paraId="71DC3EED" w14:textId="1993920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18C9C05" w:rsidR="5B05AD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118C9C05" w:rsidP="118C9C05" w:rsidRDefault="118C9C05" w14:paraId="6C850210" w14:textId="0750A48B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6">
    <w:nsid w:val="3593ff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1b7260f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4f8865b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4028dd7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2a564d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91659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677ab0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d7808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01a32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c8bbb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4d7c7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c2eed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43356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6f4f2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d8619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033cb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DA266B6"/>
    <w:rsid w:val="056CFE0F"/>
    <w:rsid w:val="068A8E2C"/>
    <w:rsid w:val="08670CB8"/>
    <w:rsid w:val="118C9C05"/>
    <w:rsid w:val="1192132F"/>
    <w:rsid w:val="180E4C1C"/>
    <w:rsid w:val="1899F4AC"/>
    <w:rsid w:val="1A446240"/>
    <w:rsid w:val="27194C0D"/>
    <w:rsid w:val="319B3EE0"/>
    <w:rsid w:val="35104D44"/>
    <w:rsid w:val="38948440"/>
    <w:rsid w:val="41AB8A52"/>
    <w:rsid w:val="4ACDDEAA"/>
    <w:rsid w:val="53D57D46"/>
    <w:rsid w:val="5B05ADE4"/>
    <w:rsid w:val="6335F689"/>
    <w:rsid w:val="63C45D64"/>
    <w:rsid w:val="697CD307"/>
    <w:rsid w:val="6DA266B6"/>
    <w:rsid w:val="7450EED3"/>
    <w:rsid w:val="77F64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24D1F"/>
  <w15:chartTrackingRefBased/>
  <w15:docId w15:val="{6FBD084C-FD56-4A54-ABFC-122359D08F1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18C9C0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18C9C0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18C9C05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18C9C0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551237f14c64ba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2026-04-16T09:14:04.0733793Z</dcterms:created>
  <dcterms:modified xsi:type="dcterms:W3CDTF">2026-04-16T09:20:44.6174480Z</dcterms:modified>
  <dc:creator>Jacques VUILLAUME</dc:creator>
  <lastModifiedBy>Jacques VUILLAUME</lastModifiedBy>
</coreProperties>
</file>