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9F0119" wp14:paraId="284A0027" wp14:textId="1AED057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39F0119" w:rsidR="655CA0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avril 2026</w:t>
      </w:r>
    </w:p>
    <w:p xmlns:wp14="http://schemas.microsoft.com/office/word/2010/wordml" w:rsidP="439F0119" wp14:paraId="0D73BEAB" wp14:textId="5F83611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9F0119" wp14:paraId="7AD1FC60" wp14:textId="67985F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9F0119" w:rsidR="655CA0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avril 2026</w:t>
      </w:r>
    </w:p>
    <w:p xmlns:wp14="http://schemas.microsoft.com/office/word/2010/wordml" w:rsidP="439F0119" wp14:paraId="517A978D" wp14:textId="16BCF49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9F0119" wp14:paraId="005D32A6" wp14:textId="0A848E5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9F0119" w:rsidR="655CA0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39F0119" wp14:paraId="20F653AB" wp14:textId="55A12A9A">
      <w:pPr>
        <w:pStyle w:val="Normal"/>
        <w:spacing w:after="0" w:afterAutospacing="off"/>
      </w:pPr>
      <w:r w:rsidRPr="439F0119" w:rsidR="454538F6">
        <w:rPr>
          <w:rFonts w:ascii="Aptos" w:hAnsi="Aptos" w:eastAsia="Aptos" w:cs="Aptos"/>
          <w:noProof w:val="0"/>
          <w:sz w:val="24"/>
          <w:szCs w:val="24"/>
          <w:lang w:val="fr-FR"/>
        </w:rPr>
        <w:t>भल भील बाहर का रहने वाला था लेकिन अभ्यास से वह अर्जुन से भी तीर चलाने में होशियार हो गया।</w:t>
      </w:r>
    </w:p>
    <w:p xmlns:wp14="http://schemas.microsoft.com/office/word/2010/wordml" w:rsidP="439F0119" wp14:paraId="0FC4FD06" wp14:textId="692FC26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9F0119" wp14:paraId="4650D850" wp14:textId="106D7C9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9F0119" w:rsidR="655CA0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39F0119" wp14:paraId="17683026" wp14:textId="7B0579FA">
      <w:pPr>
        <w:pStyle w:val="Normal"/>
        <w:spacing w:after="0" w:afterAutospacing="off"/>
      </w:pPr>
      <w:r w:rsidRPr="439F0119" w:rsidR="439C5276">
        <w:rPr>
          <w:rFonts w:ascii="Aptos" w:hAnsi="Aptos" w:eastAsia="Aptos" w:cs="Aptos"/>
          <w:noProof w:val="0"/>
          <w:sz w:val="24"/>
          <w:szCs w:val="24"/>
          <w:lang w:val="fr-FR"/>
        </w:rPr>
        <w:t>bhal bhīl bāhar kā rahne vālā thā lekin abhyās se vah arjuna se bhī tīr calāne meṃ hośiyār ho gayā.</w:t>
      </w:r>
    </w:p>
    <w:p xmlns:wp14="http://schemas.microsoft.com/office/word/2010/wordml" w:rsidP="439F0119" wp14:paraId="7ADE67F2" wp14:textId="61EAA79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9F0119" wp14:paraId="365EE17D" wp14:textId="5A714AD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9F0119" w:rsidR="655CA0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39F0119" wp14:paraId="1B61C244" wp14:textId="24F8F11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AB7D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39F0119" w:rsidR="5AB7D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Même si le Bhil vivait à l’extérieur, grâce à la pratique il est devenu plus habile qu’Arjuna lui-même dans le tir à l’arc.</w:t>
      </w:r>
    </w:p>
    <w:p xmlns:wp14="http://schemas.microsoft.com/office/word/2010/wordml" w:rsidP="439F0119" wp14:paraId="6564B10D" wp14:textId="088A2804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439F0119" wp14:paraId="3E81DDEA" wp14:textId="7796FD1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9F0119" w:rsidR="655CA0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39F0119" wp14:paraId="14523E86" wp14:textId="53F67CB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(bhal)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bien que, même si </w:t>
      </w:r>
    </w:p>
    <w:p xmlns:wp14="http://schemas.microsoft.com/office/word/2010/wordml" w:rsidP="439F0119" wp14:paraId="760E86F7" wp14:textId="2FDA21F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भील (bhīl)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membre d’une tribu indigène (sens symbolique important, voir plus bas) </w:t>
      </w:r>
    </w:p>
    <w:p xmlns:wp14="http://schemas.microsoft.com/office/word/2010/wordml" w:rsidP="439F0119" wp14:paraId="17A43764" wp14:textId="2AD3550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बाहर का रहने वाला (bāhar kā rahne vālā)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vit à l’extérieur </w:t>
      </w:r>
    </w:p>
    <w:p xmlns:wp14="http://schemas.microsoft.com/office/word/2010/wordml" w:rsidP="439F0119" wp14:paraId="5AA2FCA6" wp14:textId="6959477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 (lekin)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mais </w:t>
      </w:r>
    </w:p>
    <w:p xmlns:wp14="http://schemas.microsoft.com/office/word/2010/wordml" w:rsidP="439F0119" wp14:paraId="18C1BD89" wp14:textId="7DDC233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अभ्यास (abhyās)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pratique, entraînement </w:t>
      </w:r>
    </w:p>
    <w:p xmlns:wp14="http://schemas.microsoft.com/office/word/2010/wordml" w:rsidP="439F0119" wp14:paraId="7FDBFCDE" wp14:textId="7615309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अर्जुन (arjuna)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héros du Mahābhārata, archer d’exception </w:t>
      </w:r>
    </w:p>
    <w:p xmlns:wp14="http://schemas.microsoft.com/office/word/2010/wordml" w:rsidP="439F0119" wp14:paraId="6A294B04" wp14:textId="7602CDB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तीर चलाने में (tīr calāne meṃ)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l’art de tirer à l’arc </w:t>
      </w:r>
    </w:p>
    <w:p xmlns:wp14="http://schemas.microsoft.com/office/word/2010/wordml" w:rsidP="439F0119" wp14:paraId="42E9D14F" wp14:textId="3BA770E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होशियार (hośiyār)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habile, compétent </w:t>
      </w:r>
    </w:p>
    <w:p xmlns:wp14="http://schemas.microsoft.com/office/word/2010/wordml" w:rsidP="439F0119" wp14:paraId="75D46BD8" wp14:textId="148B724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56B99D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गया (ho gayā)</w:t>
      </w:r>
      <w:r w:rsidRPr="439F0119" w:rsidR="56B99D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devenu</w:t>
      </w:r>
    </w:p>
    <w:p xmlns:wp14="http://schemas.microsoft.com/office/word/2010/wordml" w:rsidP="439F0119" wp14:paraId="22F8F8F9" wp14:textId="374A88B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39F0119" wp14:paraId="01727C61" wp14:textId="6E5242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9F0119" w:rsidR="655CA0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39F0119" wp14:paraId="7D7061C4" wp14:textId="6147DDF8">
      <w:pPr>
        <w:spacing w:before="240" w:beforeAutospacing="off" w:after="240" w:afterAutospacing="off"/>
      </w:pP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भल … लेकिन (bhal … lekin)</w:t>
      </w:r>
      <w:r>
        <w:br/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Structure concessive :</w:t>
      </w:r>
      <w:r>
        <w:br/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“Même si …, néanmoins …”</w:t>
      </w:r>
    </w:p>
    <w:p xmlns:wp14="http://schemas.microsoft.com/office/word/2010/wordml" wp14:paraId="7B0E347D" wp14:textId="5141E58D"/>
    <w:p xmlns:wp14="http://schemas.microsoft.com/office/word/2010/wordml" w:rsidP="439F0119" wp14:paraId="61D00A2D" wp14:textId="55A30056">
      <w:pPr>
        <w:spacing w:before="240" w:beforeAutospacing="off" w:after="240" w:afterAutospacing="off"/>
      </w:pP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रहने वाला (rahne vālā)</w:t>
      </w:r>
      <w:r>
        <w:br/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Participe :</w:t>
      </w:r>
    </w:p>
    <w:p xmlns:wp14="http://schemas.microsoft.com/office/word/2010/wordml" w:rsidP="439F0119" wp14:paraId="2812A81E" wp14:textId="38E7A40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रहने वाला</w:t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“celui qui vit / habite”</w:t>
      </w:r>
      <w:r>
        <w:br/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बाहर का रहने वाला</w:t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“celui qui vit dehors” </w:t>
      </w:r>
    </w:p>
    <w:p xmlns:wp14="http://schemas.microsoft.com/office/word/2010/wordml" wp14:paraId="6BC7F507" wp14:textId="6B55D36F"/>
    <w:p xmlns:wp14="http://schemas.microsoft.com/office/word/2010/wordml" w:rsidP="439F0119" wp14:paraId="2BB6E3AE" wp14:textId="20D3A91A">
      <w:pPr>
        <w:spacing w:before="240" w:beforeAutospacing="off" w:after="240" w:afterAutospacing="off"/>
      </w:pP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X से भी (X se bhī)</w:t>
      </w:r>
      <w:r>
        <w:br/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Comparatif intensif :</w:t>
      </w:r>
    </w:p>
    <w:p xmlns:wp14="http://schemas.microsoft.com/office/word/2010/wordml" w:rsidP="439F0119" wp14:paraId="2C586EC2" wp14:textId="428935F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अर्जुन से भी</w:t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“même plus qu’Arjuna” </w:t>
      </w:r>
    </w:p>
    <w:p xmlns:wp14="http://schemas.microsoft.com/office/word/2010/wordml" wp14:paraId="704CADC8" wp14:textId="250EC813"/>
    <w:p xmlns:wp14="http://schemas.microsoft.com/office/word/2010/wordml" w:rsidP="439F0119" wp14:paraId="2532F438" wp14:textId="34A258F2">
      <w:pPr>
        <w:spacing w:before="240" w:beforeAutospacing="off" w:after="240" w:afterAutospacing="off"/>
      </w:pP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[action] + में + adjectif</w:t>
      </w:r>
    </w:p>
    <w:p xmlns:wp14="http://schemas.microsoft.com/office/word/2010/wordml" w:rsidP="439F0119" wp14:paraId="72FBA8D5" wp14:textId="526768F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26C461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तीर चलाने में होशियार</w:t>
      </w:r>
      <w:r>
        <w:br/>
      </w:r>
      <w:r w:rsidRPr="439F0119" w:rsidR="26C461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“habile dans le tir à l’arc”</w:t>
      </w:r>
    </w:p>
    <w:p xmlns:wp14="http://schemas.microsoft.com/office/word/2010/wordml" wp14:paraId="3BFEFB25" wp14:textId="61ACCB0F"/>
    <w:p w:rsidR="111F6C6C" w:rsidP="439F0119" w:rsidRDefault="111F6C6C" w14:paraId="6CC1B810" w14:textId="08B92E70">
      <w:pPr>
        <w:pStyle w:val="Heading2"/>
      </w:pPr>
      <w:r w:rsidRPr="439F0119" w:rsidR="111F6C6C">
        <w:rPr>
          <w:noProof w:val="0"/>
          <w:lang w:val="fr-FR"/>
        </w:rPr>
        <w:t xml:space="preserve">🌿 Qui sont les </w:t>
      </w:r>
      <w:r w:rsidRPr="439F0119" w:rsidR="111F6C6C">
        <w:rPr>
          <w:noProof w:val="0"/>
          <w:lang w:val="fr-FR"/>
        </w:rPr>
        <w:t>भील (bhīl)</w:t>
      </w:r>
      <w:r w:rsidRPr="439F0119" w:rsidR="111F6C6C">
        <w:rPr>
          <w:noProof w:val="0"/>
          <w:lang w:val="fr-FR"/>
        </w:rPr>
        <w:t xml:space="preserve"> ?</w:t>
      </w:r>
    </w:p>
    <w:p w:rsidR="111F6C6C" w:rsidP="439F0119" w:rsidRDefault="111F6C6C" w14:paraId="16A948D9" w14:textId="1AE2B228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Les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भील (bhīl)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:</w:t>
      </w:r>
    </w:p>
    <w:p w:rsidR="111F6C6C" w:rsidP="439F0119" w:rsidRDefault="111F6C6C" w14:paraId="392E1C90" w14:textId="7C7212C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tribu indigène (Adivasi)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d’Inde </w:t>
      </w:r>
    </w:p>
    <w:p w:rsidR="111F6C6C" w:rsidP="439F0119" w:rsidRDefault="111F6C6C" w14:paraId="132B8992" w14:textId="512B69E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parmi les populations les plus anciennes du pays </w:t>
      </w:r>
    </w:p>
    <w:p w:rsidR="111F6C6C" w:rsidP="439F0119" w:rsidRDefault="111F6C6C" w14:paraId="64AEE477" w14:textId="542D5A7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traditionnellement liées à : </w:t>
      </w:r>
    </w:p>
    <w:p w:rsidR="111F6C6C" w:rsidP="439F0119" w:rsidRDefault="111F6C6C" w14:paraId="5388B3FD" w14:textId="26BEF3C9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forêt 🌳 </w:t>
      </w:r>
    </w:p>
    <w:p w:rsidR="111F6C6C" w:rsidP="439F0119" w:rsidRDefault="111F6C6C" w14:paraId="165C7210" w14:textId="2BE19615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chasse 🏹 </w:t>
      </w:r>
    </w:p>
    <w:p w:rsidR="111F6C6C" w:rsidP="439F0119" w:rsidRDefault="111F6C6C" w14:paraId="7C593D7F" w14:textId="39432048">
      <w:pPr>
        <w:pStyle w:val="ListParagraph"/>
        <w:numPr>
          <w:ilvl w:val="1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vie simple, hors du système des castes </w:t>
      </w:r>
    </w:p>
    <w:p w:rsidR="111F6C6C" w:rsidP="439F0119" w:rsidRDefault="111F6C6C" w14:paraId="76180944" w14:textId="3FD9AD9E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Dans un contexte spirituel,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bhīl devient un symbole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111F6C6C" w:rsidP="439F0119" w:rsidRDefault="111F6C6C" w14:paraId="2D9585DE" w14:textId="3C301DF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quelqu’un de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simple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11F6C6C" w:rsidP="439F0119" w:rsidRDefault="111F6C6C" w14:paraId="633FF79D" w14:textId="5AC0EC2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extérieur au système officiel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11F6C6C" w:rsidP="439F0119" w:rsidRDefault="111F6C6C" w14:paraId="50873BB6" w14:textId="3DAB726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éducation “spirituelle formelle” </w:t>
      </w:r>
    </w:p>
    <w:p w:rsidR="111F6C6C" w:rsidP="439F0119" w:rsidRDefault="111F6C6C" w14:paraId="18EDB24B" w14:textId="4EBBAC77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Mais avec un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fort potentiel intérieur</w:t>
      </w:r>
    </w:p>
    <w:p w:rsidR="439F0119" w:rsidP="439F0119" w:rsidRDefault="439F0119" w14:paraId="5B4B9269" w14:textId="52E2CDF1">
      <w:pPr>
        <w:pStyle w:val="Normal"/>
        <w:rPr>
          <w:noProof w:val="0"/>
          <w:lang w:val="fr-FR"/>
        </w:rPr>
      </w:pPr>
    </w:p>
    <w:p w:rsidR="111F6C6C" w:rsidP="439F0119" w:rsidRDefault="111F6C6C" w14:paraId="6FE6FA82" w14:textId="6E87643D">
      <w:pPr>
        <w:pStyle w:val="Heading2"/>
        <w:rPr>
          <w:noProof w:val="0"/>
          <w:lang w:val="fr-FR"/>
        </w:rPr>
      </w:pPr>
      <w:r w:rsidRPr="439F0119" w:rsidR="111F6C6C">
        <w:rPr>
          <w:noProof w:val="0"/>
          <w:lang w:val="fr-FR"/>
        </w:rPr>
        <w:t xml:space="preserve">🏹 L’histoire du </w:t>
      </w:r>
      <w:r w:rsidRPr="439F0119" w:rsidR="111F6C6C">
        <w:rPr>
          <w:noProof w:val="0"/>
          <w:lang w:val="fr-FR"/>
        </w:rPr>
        <w:t>Bhil</w:t>
      </w:r>
      <w:r w:rsidRPr="439F0119" w:rsidR="111F6C6C">
        <w:rPr>
          <w:noProof w:val="0"/>
          <w:lang w:val="fr-FR"/>
        </w:rPr>
        <w:t xml:space="preserve"> et d’</w:t>
      </w:r>
      <w:r w:rsidRPr="439F0119" w:rsidR="111F6C6C">
        <w:rPr>
          <w:noProof w:val="0"/>
          <w:lang w:val="fr-FR"/>
        </w:rPr>
        <w:t>Arjuna</w:t>
      </w:r>
      <w:r w:rsidRPr="439F0119" w:rsidR="111F6C6C">
        <w:rPr>
          <w:noProof w:val="0"/>
          <w:lang w:val="fr-FR"/>
        </w:rPr>
        <w:t xml:space="preserve"> (</w:t>
      </w:r>
      <w:r w:rsidRPr="439F0119" w:rsidR="111F6C6C">
        <w:rPr>
          <w:noProof w:val="0"/>
          <w:lang w:val="fr-FR"/>
        </w:rPr>
        <w:t>Ekalavya</w:t>
      </w:r>
      <w:r w:rsidRPr="439F0119" w:rsidR="111F6C6C">
        <w:rPr>
          <w:noProof w:val="0"/>
          <w:lang w:val="fr-FR"/>
        </w:rPr>
        <w:t>)</w:t>
      </w:r>
    </w:p>
    <w:p w:rsidR="111F6C6C" w:rsidP="439F0119" w:rsidRDefault="111F6C6C" w14:paraId="602FE605" w14:textId="3119CFB9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L’exemple fait référence à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Ekalavya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, souvent assimilé à un Bhil.</w:t>
      </w:r>
    </w:p>
    <w:p w:rsidR="111F6C6C" w:rsidP="439F0119" w:rsidRDefault="111F6C6C" w14:paraId="3020E682" w14:textId="1DBD0E00">
      <w:pPr>
        <w:pStyle w:val="Heading3"/>
      </w:pPr>
      <w:r w:rsidRPr="439F0119" w:rsidR="111F6C6C">
        <w:rPr>
          <w:noProof w:val="0"/>
          <w:lang w:val="fr-FR"/>
        </w:rPr>
        <w:t>📖 Résumé :</w:t>
      </w:r>
    </w:p>
    <w:p w:rsidR="111F6C6C" w:rsidP="439F0119" w:rsidRDefault="111F6C6C" w14:paraId="234E0E3D" w14:textId="0929145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Ekalavya veut apprendre le tir à l’arc </w:t>
      </w:r>
    </w:p>
    <w:p w:rsidR="111F6C6C" w:rsidP="439F0119" w:rsidRDefault="111F6C6C" w14:paraId="0A8DDCD3" w14:textId="72F65CF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Il demande à Dronacharya (le maître d’Arjuna)</w:t>
      </w:r>
      <w:r>
        <w:br/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Refusé à cause de son origine </w:t>
      </w:r>
    </w:p>
    <w:p w:rsidR="111F6C6C" w:rsidP="439F0119" w:rsidRDefault="111F6C6C" w14:paraId="473E698D" w14:textId="688B6C09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👉 Alors :</w:t>
      </w:r>
    </w:p>
    <w:p w:rsidR="111F6C6C" w:rsidP="439F0119" w:rsidRDefault="111F6C6C" w14:paraId="2C9A39C2" w14:textId="213BB7AC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s’entraîne seul </w:t>
      </w:r>
    </w:p>
    <w:p w:rsidR="111F6C6C" w:rsidP="439F0119" w:rsidRDefault="111F6C6C" w14:paraId="086D2B26" w14:textId="2C9A1D4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crée une statue de son maître </w:t>
      </w:r>
    </w:p>
    <w:p w:rsidR="111F6C6C" w:rsidP="439F0119" w:rsidRDefault="111F6C6C" w14:paraId="6186628B" w14:textId="60A3820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Il pratique avec une intensité totale (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अभ्यास / abhyās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111F6C6C" w:rsidP="439F0119" w:rsidRDefault="111F6C6C" w14:paraId="7CF9B25D" w14:textId="63F9A575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➡️ Résultat :</w:t>
      </w:r>
      <w:r>
        <w:br/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Il devient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fort qu’Arjuna</w:t>
      </w:r>
    </w:p>
    <w:p w:rsidR="439F0119" w:rsidRDefault="439F0119" w14:paraId="4C496FFE" w14:textId="662496F4"/>
    <w:p w:rsidR="111F6C6C" w:rsidP="439F0119" w:rsidRDefault="111F6C6C" w14:paraId="103B386F" w14:textId="3C63E67B">
      <w:pPr>
        <w:pStyle w:val="Heading3"/>
      </w:pPr>
      <w:r w:rsidRPr="439F0119" w:rsidR="111F6C6C">
        <w:rPr>
          <w:noProof w:val="0"/>
          <w:lang w:val="fr-FR"/>
        </w:rPr>
        <w:t>⚡ Moment clé</w:t>
      </w:r>
    </w:p>
    <w:p w:rsidR="111F6C6C" w:rsidP="439F0119" w:rsidRDefault="111F6C6C" w14:paraId="0C3F109E" w14:textId="78346BA2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Dronacharya découvre cela </w:t>
      </w:r>
    </w:p>
    <w:p w:rsidR="111F6C6C" w:rsidP="439F0119" w:rsidRDefault="111F6C6C" w14:paraId="217FB912" w14:textId="73F4240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demande le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pouce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d’Ekalavya en offrande </w:t>
      </w:r>
    </w:p>
    <w:p w:rsidR="111F6C6C" w:rsidP="439F0119" w:rsidRDefault="111F6C6C" w14:paraId="245C8DC9" w14:textId="7753B6E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Ekalavya accepte </w:t>
      </w:r>
    </w:p>
    <w:p w:rsidR="111F6C6C" w:rsidP="439F0119" w:rsidRDefault="111F6C6C" w14:paraId="031822B5" w14:textId="000A262A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➡️ Il perd alors sa supériorité</w:t>
      </w:r>
    </w:p>
    <w:p w:rsidR="439F0119" w:rsidRDefault="439F0119" w14:paraId="7675C1FF" w14:textId="43CF2E8D"/>
    <w:p w:rsidR="111F6C6C" w:rsidP="439F0119" w:rsidRDefault="111F6C6C" w14:paraId="4BC1F8D2" w14:textId="6E534F0B">
      <w:pPr>
        <w:pStyle w:val="Heading3"/>
      </w:pPr>
      <w:r w:rsidRPr="439F0119" w:rsidR="111F6C6C">
        <w:rPr>
          <w:noProof w:val="0"/>
          <w:lang w:val="fr-FR"/>
        </w:rPr>
        <w:t>🧠 Sens retenu dans ta phrase</w:t>
      </w:r>
    </w:p>
    <w:p w:rsidR="111F6C6C" w:rsidP="439F0119" w:rsidRDefault="111F6C6C" w14:paraId="7444E3BF" w14:textId="602BEE90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👉 Ce qui est mis en avant ici :</w:t>
      </w:r>
      <w:r>
        <w:br/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puissance de la pratique (अभ्यास)</w:t>
      </w:r>
    </w:p>
    <w:p w:rsidR="439F0119" w:rsidRDefault="439F0119" w14:paraId="42C16436" w14:textId="70D0ADD4"/>
    <w:p w:rsidR="111F6C6C" w:rsidP="439F0119" w:rsidRDefault="111F6C6C" w14:paraId="1D52CDE9" w14:textId="7E6620E0">
      <w:pPr>
        <w:pStyle w:val="Heading2"/>
      </w:pPr>
      <w:r w:rsidRPr="439F0119" w:rsidR="111F6C6C">
        <w:rPr>
          <w:noProof w:val="0"/>
          <w:lang w:val="fr-FR"/>
        </w:rPr>
        <w:t>🌱 Sens profond de la phrase</w:t>
      </w:r>
    </w:p>
    <w:p w:rsidR="111F6C6C" w:rsidP="439F0119" w:rsidRDefault="111F6C6C" w14:paraId="1105F7AA" w14:textId="64193A9C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👉 Opposition :</w:t>
      </w:r>
    </w:p>
    <w:p w:rsidR="111F6C6C" w:rsidP="439F0119" w:rsidRDefault="111F6C6C" w14:paraId="01430389" w14:textId="70A76F5E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भील (bhīl)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extérieur, sans structure </w:t>
      </w:r>
    </w:p>
    <w:p w:rsidR="111F6C6C" w:rsidP="439F0119" w:rsidRDefault="111F6C6C" w14:paraId="0353E6B5" w14:textId="6DDD604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अर्जुन (Arjuna)</w:t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élève idéal, dans le système </w:t>
      </w:r>
    </w:p>
    <w:p w:rsidR="111F6C6C" w:rsidP="439F0119" w:rsidRDefault="111F6C6C" w14:paraId="25546609" w14:textId="3B7CE3B7">
      <w:pPr>
        <w:spacing w:before="240" w:beforeAutospacing="off" w:after="240" w:afterAutospacing="off"/>
      </w:pP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>👉 Pourtant :</w:t>
      </w:r>
      <w:r>
        <w:br/>
      </w:r>
      <w:r w:rsidRPr="439F0119" w:rsidR="111F6C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439F0119" w:rsidR="111F6C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pratique transforme tout</w:t>
      </w:r>
    </w:p>
    <w:p w:rsidR="439F0119" w:rsidP="439F0119" w:rsidRDefault="439F0119" w14:paraId="7C2E7E18" w14:textId="07B07ED0">
      <w:pPr>
        <w:pStyle w:val="Normal"/>
        <w:rPr>
          <w:noProof w:val="0"/>
          <w:lang w:val="fr-FR"/>
        </w:rPr>
      </w:pPr>
    </w:p>
    <w:p w:rsidR="0CCF71BD" w:rsidP="439F0119" w:rsidRDefault="0CCF71BD" w14:paraId="548706C8" w14:textId="40734929">
      <w:pPr>
        <w:pStyle w:val="Heading2"/>
      </w:pPr>
      <w:r w:rsidRPr="439F0119" w:rsidR="0CCF71BD">
        <w:rPr>
          <w:noProof w:val="0"/>
          <w:lang w:val="fr-FR"/>
        </w:rPr>
        <w:t>🪷 Lien avec “कमल फूल समान रहना”</w:t>
      </w:r>
    </w:p>
    <w:p w:rsidR="0CCF71BD" w:rsidP="439F0119" w:rsidRDefault="0CCF71BD" w14:paraId="1A9DB4CD" w14:textId="47DEFE10">
      <w:pPr>
        <w:spacing w:before="240" w:beforeAutospacing="off" w:after="240" w:afterAutospacing="off"/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>👉 Le lotus :</w:t>
      </w:r>
    </w:p>
    <w:p w:rsidR="0CCF71BD" w:rsidP="439F0119" w:rsidRDefault="0CCF71BD" w14:paraId="03CA54AE" w14:textId="4ED29B3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pousse dans la boue </w:t>
      </w:r>
    </w:p>
    <w:p w:rsidR="0CCF71BD" w:rsidP="439F0119" w:rsidRDefault="0CCF71BD" w14:paraId="6BEF7027" w14:textId="31E403CB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reste pur </w:t>
      </w:r>
    </w:p>
    <w:p w:rsidR="0CCF71BD" w:rsidP="439F0119" w:rsidRDefault="0CCF71BD" w14:paraId="60289EDB" w14:textId="2741175D">
      <w:pPr>
        <w:spacing w:before="240" w:beforeAutospacing="off" w:after="240" w:afterAutospacing="off"/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>➡️ Comme le Bhil :</w:t>
      </w:r>
    </w:p>
    <w:p w:rsidR="0CCF71BD" w:rsidP="439F0119" w:rsidRDefault="0CCF71BD" w14:paraId="79C14A82" w14:textId="650FC6AE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vit “dans le monde” </w:t>
      </w:r>
    </w:p>
    <w:p w:rsidR="0CCF71BD" w:rsidP="439F0119" w:rsidRDefault="0CCF71BD" w14:paraId="6A9832CE" w14:textId="18EF4FD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progresse intérieurement </w:t>
      </w:r>
    </w:p>
    <w:p w:rsidR="439F0119" w:rsidRDefault="439F0119" w14:paraId="701A1FAA" w14:textId="13C47C46"/>
    <w:p w:rsidR="0CCF71BD" w:rsidP="439F0119" w:rsidRDefault="0CCF71BD" w14:paraId="7C1D700B" w14:textId="6FF38173">
      <w:pPr>
        <w:pStyle w:val="Heading2"/>
      </w:pPr>
      <w:r w:rsidRPr="439F0119" w:rsidR="0CCF71BD">
        <w:rPr>
          <w:noProof w:val="0"/>
          <w:lang w:val="fr-FR"/>
        </w:rPr>
        <w:t>✨ Message global du passage</w:t>
      </w:r>
    </w:p>
    <w:p w:rsidR="0CCF71BD" w:rsidP="439F0119" w:rsidRDefault="0CCF71BD" w14:paraId="336F9BA8" w14:textId="226B88F1">
      <w:pPr>
        <w:spacing w:before="240" w:beforeAutospacing="off" w:after="240" w:afterAutospacing="off"/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:</w:t>
      </w:r>
    </w:p>
    <w:p w:rsidR="0CCF71BD" w:rsidP="439F0119" w:rsidRDefault="0CCF71BD" w14:paraId="2022D3F5" w14:textId="4C5AE2D0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l’endroit (ashram vs maison) </w:t>
      </w:r>
    </w:p>
    <w:p w:rsidR="0CCF71BD" w:rsidP="439F0119" w:rsidRDefault="0CCF71BD" w14:paraId="6F6D609C" w14:textId="689172C9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statut </w:t>
      </w:r>
    </w:p>
    <w:p w:rsidR="0CCF71BD" w:rsidP="439F0119" w:rsidRDefault="0CCF71BD" w14:paraId="7EE919D6" w14:textId="62D0D8A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l’environnement </w:t>
      </w:r>
    </w:p>
    <w:p w:rsidR="0CCF71BD" w:rsidP="439F0119" w:rsidRDefault="0CCF71BD" w14:paraId="04E9F357" w14:textId="14ECD831">
      <w:pPr>
        <w:spacing w:before="240" w:beforeAutospacing="off" w:after="240" w:afterAutospacing="off"/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>👉 Mais :</w:t>
      </w:r>
    </w:p>
    <w:p w:rsidR="0CCF71BD" w:rsidP="439F0119" w:rsidRDefault="0CCF71BD" w14:paraId="69C751DF" w14:textId="33241639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अभ्यास (abhyās)</w:t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pratique </w:t>
      </w:r>
    </w:p>
    <w:p w:rsidR="0CCF71BD" w:rsidP="439F0119" w:rsidRDefault="0CCF71BD" w14:paraId="3DF8717F" w14:textId="36517A94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लगन (lagaṇ)</w:t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intensité </w:t>
      </w:r>
    </w:p>
    <w:p w:rsidR="439F0119" w:rsidRDefault="439F0119" w14:paraId="579ACCDA" w14:textId="043CF536"/>
    <w:p w:rsidR="0CCF71BD" w:rsidP="439F0119" w:rsidRDefault="0CCF71BD" w14:paraId="4D2DC41D" w14:textId="48DDAC67">
      <w:pPr>
        <w:pStyle w:val="Heading2"/>
      </w:pPr>
      <w:r w:rsidRPr="439F0119" w:rsidR="0CCF71BD">
        <w:rPr>
          <w:noProof w:val="0"/>
          <w:lang w:val="fr-FR"/>
        </w:rPr>
        <w:t>🔑 À retenir</w:t>
      </w:r>
    </w:p>
    <w:p w:rsidR="0CCF71BD" w:rsidP="439F0119" w:rsidRDefault="0CCF71BD" w14:paraId="1FEA31B1" w14:textId="1FAC6A04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… लेकिन</w:t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“même si … mais …” </w:t>
      </w:r>
    </w:p>
    <w:p w:rsidR="0CCF71BD" w:rsidP="439F0119" w:rsidRDefault="0CCF71BD" w14:paraId="4C7198D7" w14:textId="7F1699F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भी</w:t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“même plus que X” </w:t>
      </w:r>
    </w:p>
    <w:p w:rsidR="0CCF71BD" w:rsidP="439F0119" w:rsidRDefault="0CCF71BD" w14:paraId="3A790B6C" w14:textId="27923466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भील</w:t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symbole de potentiel hors système </w:t>
      </w:r>
    </w:p>
    <w:p w:rsidR="0CCF71BD" w:rsidP="439F0119" w:rsidRDefault="0CCF71BD" w14:paraId="50C5E108" w14:textId="76E1512B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Ekalavya</w:t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puissance de la pratique autonome </w:t>
      </w:r>
    </w:p>
    <w:p w:rsidR="0CCF71BD" w:rsidP="439F0119" w:rsidRDefault="0CCF71BD" w14:paraId="182EA3AF" w14:textId="3AA5B5AD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🪷 </w:t>
      </w: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Lotus</w:t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 pur dans le monde </w:t>
      </w:r>
    </w:p>
    <w:p w:rsidR="0CCF71BD" w:rsidP="439F0119" w:rsidRDefault="0CCF71BD" w14:paraId="388827B6" w14:textId="16F436F8">
      <w:pPr>
        <w:spacing w:before="240" w:beforeAutospacing="off" w:after="240" w:afterAutospacing="off"/>
      </w:pP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>👉 Conclusion :</w:t>
      </w:r>
      <w:r>
        <w:br/>
      </w:r>
      <w:r w:rsidRPr="439F0119" w:rsidR="0CCF7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9F0119" w:rsidR="0CCF7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peut être “dans le monde” et progresser plus vite que ceux qui sont dans les meilleures conditions.</w:t>
      </w:r>
    </w:p>
    <w:p w:rsidR="439F0119" w:rsidP="439F0119" w:rsidRDefault="439F0119" w14:paraId="6F4C082F" w14:textId="62D2B78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39F0119" w:rsidP="439F0119" w:rsidRDefault="439F0119" w14:paraId="262C3750" w14:textId="74F5486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CCF71BD" w:rsidP="439F0119" w:rsidRDefault="0CCF71BD" w14:paraId="6E4AED08" w14:textId="54125D4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9F0119" w:rsidR="0CCF71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39F0119" w:rsidP="439F0119" w:rsidRDefault="439F0119" w14:paraId="3315B584" w14:textId="6543215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2">
    <w:nsid w:val="6d3e9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045ce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f5715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198c6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13d8b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4980e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d995e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41055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8dc60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8a9ef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fb3eb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741fe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1b72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17d0b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e9604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28081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ac654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ff38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e6b6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22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ac21b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e196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F2450C"/>
    <w:rsid w:val="0735B555"/>
    <w:rsid w:val="0CCF71BD"/>
    <w:rsid w:val="111F6C6C"/>
    <w:rsid w:val="1E583A4F"/>
    <w:rsid w:val="21C8871A"/>
    <w:rsid w:val="26173584"/>
    <w:rsid w:val="26C461A5"/>
    <w:rsid w:val="4306D6B7"/>
    <w:rsid w:val="439C5276"/>
    <w:rsid w:val="439F0119"/>
    <w:rsid w:val="454538F6"/>
    <w:rsid w:val="46495F8B"/>
    <w:rsid w:val="4A9821DE"/>
    <w:rsid w:val="53A87751"/>
    <w:rsid w:val="56B99DFF"/>
    <w:rsid w:val="5AB7D264"/>
    <w:rsid w:val="655CA0BA"/>
    <w:rsid w:val="65DD57A2"/>
    <w:rsid w:val="6913F419"/>
    <w:rsid w:val="6FF2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450C"/>
  <w15:chartTrackingRefBased/>
  <w15:docId w15:val="{2BDDF767-BD48-4F44-B245-91E19ABC9D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39F01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39F01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39F011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39F011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0bb6438af9f4a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2026-04-24T06:22:13.6601271Z</dcterms:created>
  <dcterms:modified xsi:type="dcterms:W3CDTF">2026-04-24T06:30:30.7447186Z</dcterms:modified>
  <dc:creator>Jacques VUILLAUME</dc:creator>
  <lastModifiedBy>Jacques VUILLAUME</lastModifiedBy>
</coreProperties>
</file>