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D30D3E" wp14:paraId="5EBE98AC" wp14:textId="7AA6C36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D30D3E" w:rsidR="3C3A4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mai 2026</w:t>
      </w:r>
    </w:p>
    <w:p xmlns:wp14="http://schemas.microsoft.com/office/word/2010/wordml" w:rsidP="73D30D3E" wp14:paraId="73BAB0F7" wp14:textId="7E7E1E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D30D3E" wp14:paraId="70D07ED8" wp14:textId="625681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D30D3E" w:rsidR="3C3A4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mai 2026</w:t>
      </w:r>
    </w:p>
    <w:p xmlns:wp14="http://schemas.microsoft.com/office/word/2010/wordml" w:rsidP="73D30D3E" wp14:paraId="1F0C062C" wp14:textId="0A94DF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D30D3E" wp14:paraId="0C432AA2" wp14:textId="46D8BA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3D30D3E" wp14:paraId="102263A2" wp14:textId="5B11099E">
      <w:pPr>
        <w:pStyle w:val="Normal"/>
        <w:spacing w:after="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अभी तुम्हारा यह है पुरुषोत्तम संगमयुग।</w:t>
      </w:r>
    </w:p>
    <w:p xmlns:wp14="http://schemas.microsoft.com/office/word/2010/wordml" w:rsidP="73D30D3E" wp14:paraId="32B69AAB" wp14:textId="74B2C6D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D30D3E" wp14:paraId="44C2138D" wp14:textId="00E201A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3D30D3E" wp14:paraId="229F57F9" wp14:textId="66727193">
      <w:pPr>
        <w:pStyle w:val="Normal"/>
        <w:spacing w:after="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abhī tumhārā yah hai puruṣottama saṅgamayuga.</w:t>
      </w:r>
    </w:p>
    <w:p xmlns:wp14="http://schemas.microsoft.com/office/word/2010/wordml" w:rsidP="73D30D3E" wp14:paraId="3DEFCA90" wp14:textId="3541273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D30D3E" wp14:paraId="06A9D366" wp14:textId="0AAD90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3D30D3E" wp14:paraId="1A8D9DAD" wp14:textId="1B2BBB5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pour vous, c’est cet âge de confluence suprême.</w:t>
      </w:r>
    </w:p>
    <w:p xmlns:wp14="http://schemas.microsoft.com/office/word/2010/wordml" w:rsidP="73D30D3E" wp14:paraId="353E0BB6" wp14:textId="0DD30A6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D30D3E" wp14:paraId="0B17527C" wp14:textId="27B1C45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Ou, avec le sens BK plus explicite :</w:t>
      </w:r>
    </w:p>
    <w:p xmlns:wp14="http://schemas.microsoft.com/office/word/2010/wordml" w:rsidP="73D30D3E" wp14:paraId="261DDAB2" wp14:textId="2FB999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pour vous, c’est l’âge de confluence suprême, où l’être humain peut devenir le plus élevé.</w:t>
      </w:r>
    </w:p>
    <w:p xmlns:wp14="http://schemas.microsoft.com/office/word/2010/wordml" w:rsidP="73D30D3E" wp14:paraId="710A2DCB" wp14:textId="087209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D30D3E" wp14:paraId="45B643A4" wp14:textId="4A9C3DD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D30D3E" w:rsidR="3C3A4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3D30D3E" wp14:paraId="334D678B" wp14:textId="4F993BD7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maintenant, à présent.</w:t>
      </w:r>
    </w:p>
    <w:p xmlns:wp14="http://schemas.microsoft.com/office/word/2010/wordml" w:rsidP="73D30D3E" wp14:paraId="6A5B7C0B" wp14:textId="4D6CEAB4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votre, à vous.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3D30D3E" w:rsidR="3C3A4C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tumhārā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) signifie : cet âge vous appartient spécialement, vous le reconnaissez, vous en bénéficiez.</w:t>
      </w:r>
    </w:p>
    <w:p xmlns:wp14="http://schemas.microsoft.com/office/word/2010/wordml" w:rsidP="73D30D3E" wp14:paraId="70CD5226" wp14:textId="0E6E6650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ceci, celui-ci.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3D30D3E" w:rsidR="3C3A4C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) désigne la période actuelle selon l’enseignement BK.</w:t>
      </w:r>
    </w:p>
    <w:p xmlns:wp14="http://schemas.microsoft.com/office/word/2010/wordml" w:rsidP="73D30D3E" wp14:paraId="14E9C2BA" wp14:textId="5BA7F8E8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est.</w:t>
      </w:r>
    </w:p>
    <w:p xmlns:wp14="http://schemas.microsoft.com/office/word/2010/wordml" w:rsidP="73D30D3E" wp14:paraId="5874DAF9" wp14:textId="1C97075F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suprême parmi les êtres humains, le plus élevé des hommes / des personnes.</w:t>
      </w:r>
    </w:p>
    <w:p xmlns:wp14="http://schemas.microsoft.com/office/word/2010/wordml" w:rsidP="73D30D3E" wp14:paraId="5C68A18B" wp14:textId="11F1CEAB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Ce mot se compose de :</w:t>
      </w:r>
    </w:p>
    <w:p xmlns:wp14="http://schemas.microsoft.com/office/word/2010/wordml" w:rsidP="73D30D3E" wp14:paraId="30BE616D" wp14:textId="1EE751E3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— puruṣa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être humain, personne, homme, âme incarnée selon le contexte.</w:t>
      </w:r>
    </w:p>
    <w:p xmlns:wp14="http://schemas.microsoft.com/office/word/2010/wordml" w:rsidP="73D30D3E" wp14:paraId="3E8E5039" wp14:textId="2F12FE22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उत्तम — uttama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excellent, supérieur, le meilleur.</w:t>
      </w:r>
    </w:p>
    <w:p xmlns:wp14="http://schemas.microsoft.com/office/word/2010/wordml" w:rsidP="73D30D3E" wp14:paraId="586BC125" wp14:textId="425C3274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meilleur des êtres humains”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plus élevé parmi les personnes.”</w:t>
      </w:r>
    </w:p>
    <w:p xmlns:wp14="http://schemas.microsoft.com/office/word/2010/wordml" w:rsidP="73D30D3E" wp14:paraId="6BCFC909" wp14:textId="1A1F6C5C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âge de confluence, époque de jonction.</w:t>
      </w:r>
    </w:p>
    <w:p xmlns:wp14="http://schemas.microsoft.com/office/word/2010/wordml" w:rsidP="73D30D3E" wp14:paraId="6AFE29A8" wp14:textId="196A20BE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Ce mot se compose de :</w:t>
      </w:r>
    </w:p>
    <w:p xmlns:wp14="http://schemas.microsoft.com/office/word/2010/wordml" w:rsidP="73D30D3E" wp14:paraId="254FDE81" wp14:textId="69F7A260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— saṅgama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confluence, rencontre, jonction.</w:t>
      </w:r>
    </w:p>
    <w:p xmlns:wp14="http://schemas.microsoft.com/office/word/2010/wordml" w:rsidP="73D30D3E" wp14:paraId="30EA19BD" wp14:textId="11802FFD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 — yuga</w:t>
      </w:r>
      <w:r>
        <w:br/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âge, époque, ère.</w:t>
      </w:r>
    </w:p>
    <w:p xmlns:wp14="http://schemas.microsoft.com/office/word/2010/wordml" w:rsidP="73D30D3E" wp14:paraId="621FAF61" wp14:textId="7C74353C">
      <w:pPr>
        <w:spacing w:before="240" w:beforeAutospacing="off" w:after="240" w:afterAutospacing="off"/>
      </w:pP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période de transition entre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— kaliyuga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l’âge de fer, et </w:t>
      </w:r>
      <w:r w:rsidRPr="73D30D3E" w:rsidR="3C3A4C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— satyayuga</w:t>
      </w:r>
      <w:r w:rsidRPr="73D30D3E" w:rsidR="3C3A4CE3">
        <w:rPr>
          <w:rFonts w:ascii="Aptos" w:hAnsi="Aptos" w:eastAsia="Aptos" w:cs="Aptos"/>
          <w:noProof w:val="0"/>
          <w:sz w:val="24"/>
          <w:szCs w:val="24"/>
          <w:lang w:val="fr-FR"/>
        </w:rPr>
        <w:t>, l’âge d’or.</w:t>
      </w:r>
    </w:p>
    <w:p xmlns:wp14="http://schemas.microsoft.com/office/word/2010/wordml" w:rsidP="73D30D3E" wp14:paraId="03B1F3FC" wp14:textId="704AE04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3D30D3E" wp14:paraId="0E29F191" wp14:textId="0426B15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D30D3E" w:rsidR="3C3A4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3D30D3E" wp14:paraId="2FBA7796" wp14:textId="197D2EB0">
      <w:pPr>
        <w:pStyle w:val="Heading3"/>
      </w:pPr>
      <w:r w:rsidRPr="73D30D3E" w:rsidR="4BA2A806">
        <w:rPr>
          <w:noProof w:val="0"/>
          <w:lang w:val="fr-FR"/>
        </w:rPr>
        <w:t>1. Ordre des mots</w:t>
      </w:r>
    </w:p>
    <w:p xmlns:wp14="http://schemas.microsoft.com/office/word/2010/wordml" w:rsidP="73D30D3E" wp14:paraId="4453C895" wp14:textId="630C5932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La phrase donnée est :</w:t>
      </w:r>
    </w:p>
    <w:p xmlns:wp14="http://schemas.microsoft.com/office/word/2010/wordml" w:rsidP="73D30D3E" wp14:paraId="32D3E2CA" wp14:textId="4B995D0F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tumhārā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puruṣottama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saṅgamayuga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3D30D3E" wp14:paraId="6EAA2121" wp14:textId="53A44008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Un ordre plus neutre en hindi serait :</w:t>
      </w:r>
    </w:p>
    <w:p xmlns:wp14="http://schemas.microsoft.com/office/word/2010/wordml" w:rsidP="73D30D3E" wp14:paraId="1C30A060" wp14:textId="06201DEE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यह तुम्हारा पुरुषोत्तम संगमयुग है।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yah tumhārā puruṣottama saṅgamayuga hai.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“Maintenant, ceci est votre âge de confluence suprême.”</w:t>
      </w:r>
    </w:p>
    <w:p xmlns:wp14="http://schemas.microsoft.com/office/word/2010/wordml" w:rsidP="73D30D3E" wp14:paraId="57506D9C" wp14:textId="56827167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Mais dans la phrase originale, l’ordre est plus oral et emphatique :</w:t>
      </w:r>
    </w:p>
    <w:p xmlns:wp14="http://schemas.microsoft.com/office/word/2010/wordml" w:rsidP="73D30D3E" wp14:paraId="49862D18" wp14:textId="56252FD8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/ तुम्हारा / यह है / पुरुषोत्तम संगमयुग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/ tumhārā / yah hai / puruṣottama saṅgamayuga</w:t>
      </w:r>
    </w:p>
    <w:p xmlns:wp14="http://schemas.microsoft.com/office/word/2010/wordml" w:rsidP="73D30D3E" wp14:paraId="1212FFA6" wp14:textId="280169F9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met en valeur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“Pour vous, maintenant, c’est cet âge spécial.”</w:t>
      </w:r>
    </w:p>
    <w:p xmlns:wp14="http://schemas.microsoft.com/office/word/2010/wordml" wp14:paraId="32354421" wp14:textId="58D67F55"/>
    <w:p xmlns:wp14="http://schemas.microsoft.com/office/word/2010/wordml" w:rsidP="73D30D3E" wp14:paraId="6878EF12" wp14:textId="75C73F13">
      <w:pPr>
        <w:pStyle w:val="Heading3"/>
      </w:pPr>
      <w:r w:rsidRPr="73D30D3E" w:rsidR="4BA2A806">
        <w:rPr>
          <w:noProof w:val="0"/>
          <w:lang w:val="fr-FR"/>
        </w:rPr>
        <w:t>2. तुम्हारा — tumhārā</w:t>
      </w:r>
    </w:p>
    <w:p xmlns:wp14="http://schemas.microsoft.com/office/word/2010/wordml" w:rsidP="73D30D3E" wp14:paraId="70F56189" wp14:textId="332FCF65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“votre”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3D30D3E" wp14:paraId="4E461120" wp14:textId="4DE389C7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Mais ici, il ne s’agit pas seulement d’une possession. Le sens est plutôt :</w:t>
      </w:r>
    </w:p>
    <w:p xmlns:wp14="http://schemas.microsoft.com/office/word/2010/wordml" w:rsidP="73D30D3E" wp14:paraId="251E3E40" wp14:textId="7229EB07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“cet âge vous concerne spécialement”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“vous êtes ceux qui le reconnaissent”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“vous êtes ceux qui peuvent en recevoir le bénéfice.”</w:t>
      </w:r>
    </w:p>
    <w:p xmlns:wp14="http://schemas.microsoft.com/office/word/2010/wordml" w:rsidP="73D30D3E" wp14:paraId="7E460B72" wp14:textId="6DBA110C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Cela s’oppose au reste de l’humanité mentionnée dans le contexte :</w:t>
      </w:r>
    </w:p>
    <w:p xmlns:wp14="http://schemas.microsoft.com/office/word/2010/wordml" w:rsidP="73D30D3E" wp14:paraId="4A55986D" wp14:textId="6BAA4FEC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बिल्कुल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घोर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अन्धियारे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manuṣya to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bilkul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ghor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andhiyāre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haiṁ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“Les êtres humains sont dans une obscurité totale.”</w:t>
      </w:r>
    </w:p>
    <w:p xmlns:wp14="http://schemas.microsoft.com/office/word/2010/wordml" w:rsidP="73D30D3E" wp14:paraId="19F865EE" wp14:textId="5728B471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 — tumhārā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crée une opposition entre les enfants spirituellement éveillés et les êtres humains encore dans l’ignorance.</w:t>
      </w:r>
    </w:p>
    <w:p xmlns:wp14="http://schemas.microsoft.com/office/word/2010/wordml" wp14:paraId="4627F8B0" wp14:textId="55CBB6CA"/>
    <w:p xmlns:wp14="http://schemas.microsoft.com/office/word/2010/wordml" w:rsidP="73D30D3E" wp14:paraId="2FBC19F5" wp14:textId="165D05DD">
      <w:pPr>
        <w:pStyle w:val="Heading3"/>
      </w:pPr>
      <w:r w:rsidRPr="73D30D3E" w:rsidR="4BA2A806">
        <w:rPr>
          <w:noProof w:val="0"/>
          <w:lang w:val="fr-FR"/>
        </w:rPr>
        <w:t>3. पुरुषोत्तम — puruṣottama comme adjectif</w:t>
      </w:r>
    </w:p>
    <w:p xmlns:wp14="http://schemas.microsoft.com/office/word/2010/wordml" w:rsidP="73D30D3E" wp14:paraId="0B371903" wp14:textId="27741914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mot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qualifie </w:t>
      </w: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3D30D3E" wp14:paraId="4781840C" wp14:textId="4B2CCB78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Ce n’est donc pas seulement :</w:t>
      </w:r>
    </w:p>
    <w:p xmlns:wp14="http://schemas.microsoft.com/office/word/2010/wordml" w:rsidP="73D30D3E" wp14:paraId="574C67F5" wp14:textId="1C7C68CB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l’âge de confluence,</w:t>
      </w:r>
    </w:p>
    <w:p xmlns:wp14="http://schemas.microsoft.com/office/word/2010/wordml" w:rsidP="73D30D3E" wp14:paraId="3CF2B7B0" wp14:textId="45A8DE1E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73D30D3E" wp14:paraId="7806E1AF" wp14:textId="7D691FEA">
      <w:pPr>
        <w:spacing w:before="240" w:beforeAutospacing="off" w:after="240" w:afterAutospacing="off"/>
      </w:pPr>
      <w:r w:rsidRPr="73D30D3E" w:rsidR="4BA2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>
        <w:br/>
      </w:r>
      <w:r w:rsidRPr="73D30D3E" w:rsidR="4BA2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l’âge de confluence suprême, l’âge qui rend les êtres humains suprêmes.</w:t>
      </w:r>
    </w:p>
    <w:p xmlns:wp14="http://schemas.microsoft.com/office/word/2010/wordml" wp14:paraId="3BFEFB25" wp14:textId="4BC80924"/>
    <w:p w:rsidR="0275B6CB" w:rsidP="73D30D3E" w:rsidRDefault="0275B6CB" w14:paraId="0B8FB6BC" w14:textId="438E69F5">
      <w:pPr>
        <w:pStyle w:val="Heading2"/>
      </w:pPr>
      <w:r w:rsidRPr="73D30D3E" w:rsidR="0275B6CB">
        <w:rPr>
          <w:noProof w:val="0"/>
          <w:lang w:val="fr-FR"/>
        </w:rPr>
        <w:t>🧠 Sens général de la phrase</w:t>
      </w:r>
    </w:p>
    <w:p w:rsidR="0275B6CB" w:rsidP="73D30D3E" w:rsidRDefault="0275B6CB" w14:paraId="66B0A1A7" w14:textId="67F0770C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तुम्हारा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tumhārā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puruṣottama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saṅgamayuga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w:rsidR="0275B6CB" w:rsidP="73D30D3E" w:rsidRDefault="0275B6CB" w14:paraId="2BFB6045" w14:textId="14AC2BCC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:</w:t>
      </w:r>
    </w:p>
    <w:p w:rsidR="0275B6CB" w:rsidP="73D30D3E" w:rsidRDefault="0275B6CB" w14:paraId="348210D6" w14:textId="17807C9F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“Maintenant, pour vous, ceci est le Puruṣottam Saṅgamayug, l’âge de confluence suprême.”</w:t>
      </w:r>
    </w:p>
    <w:p w:rsidR="0275B6CB" w:rsidP="73D30D3E" w:rsidRDefault="0275B6CB" w14:paraId="0B6F6C2F" w14:textId="69B59680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important est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. Dans le contexte, il est même précisé :</w:t>
      </w:r>
    </w:p>
    <w:p w:rsidR="0275B6CB" w:rsidP="73D30D3E" w:rsidRDefault="0275B6CB" w14:paraId="64AA1943" w14:textId="5C17F20C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अक्षर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लिखना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puruṣottama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akṣara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zarūr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likhnā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“Il faut absolument écrire le mot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puruṣottam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w:rsidR="0275B6CB" w:rsidP="73D30D3E" w:rsidRDefault="0275B6CB" w14:paraId="1122D226" w14:textId="497B0616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montre que l’on ne doit pas dire seulement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saṅgamayuga</w:t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“âge de confluence”, mais bien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, “âge de confluence suprême”.</w:t>
      </w:r>
    </w:p>
    <w:p w:rsidR="73D30D3E" w:rsidRDefault="73D30D3E" w14:paraId="6D8304CA" w14:textId="23CF1201"/>
    <w:p w:rsidR="0275B6CB" w:rsidP="73D30D3E" w:rsidRDefault="0275B6CB" w14:paraId="67334D11" w14:textId="704E4E78">
      <w:pPr>
        <w:pStyle w:val="Heading2"/>
      </w:pPr>
      <w:r w:rsidRPr="73D30D3E" w:rsidR="0275B6CB">
        <w:rPr>
          <w:noProof w:val="0"/>
          <w:lang w:val="fr-FR"/>
        </w:rPr>
        <w:t>🕉️ Sens BK de पुरुषोत्तम संगमयुग</w:t>
      </w:r>
    </w:p>
    <w:p w:rsidR="0275B6CB" w:rsidP="73D30D3E" w:rsidRDefault="0275B6CB" w14:paraId="52B70DB1" w14:textId="724A9697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on lit :</w:t>
      </w:r>
    </w:p>
    <w:p w:rsidR="0275B6CB" w:rsidP="73D30D3E" w:rsidRDefault="0275B6CB" w14:paraId="15CD4C13" w14:textId="7C92D20B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manuṣya se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kiye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a transformé les êtres humains en déités…”</w:t>
      </w:r>
    </w:p>
    <w:p w:rsidR="0275B6CB" w:rsidP="73D30D3E" w:rsidRDefault="0275B6CB" w14:paraId="68CD062A" w14:textId="0A25BC3F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Et aussi :</w:t>
      </w:r>
    </w:p>
    <w:p w:rsidR="0275B6CB" w:rsidP="73D30D3E" w:rsidRDefault="0275B6CB" w14:paraId="3DB4E761" w14:textId="0D457946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tum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brāhmaṇ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bane ho.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“Vous êtes maintenant devenus des Brahmanes.”</w:t>
      </w:r>
    </w:p>
    <w:p w:rsidR="0275B6CB" w:rsidP="73D30D3E" w:rsidRDefault="0275B6CB" w14:paraId="5C7E7439" w14:textId="7C9D597A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Dans le sens BK, les âmes passent par une transformation :</w:t>
      </w:r>
    </w:p>
    <w:p w:rsidR="0275B6CB" w:rsidP="73D30D3E" w:rsidRDefault="0275B6CB" w14:paraId="57C06FFF" w14:textId="0D168C4D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manuṣya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être humain ordinaire,</w:t>
      </w:r>
    </w:p>
    <w:p w:rsidR="0275B6CB" w:rsidP="73D30D3E" w:rsidRDefault="0275B6CB" w14:paraId="3C969BB7" w14:textId="074C0CE7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devient d’abord :</w:t>
      </w:r>
    </w:p>
    <w:p w:rsidR="0275B6CB" w:rsidP="73D30D3E" w:rsidRDefault="0275B6CB" w14:paraId="36888DDC" w14:textId="41343835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brāhmaṇ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Brahmane, c’est-à-dire âme qui reçoit la connaissance divine,</w:t>
      </w:r>
    </w:p>
    <w:p w:rsidR="0275B6CB" w:rsidP="73D30D3E" w:rsidRDefault="0275B6CB" w14:paraId="2D3DF97C" w14:textId="50068401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puis devient :</w:t>
      </w:r>
    </w:p>
    <w:p w:rsidR="0275B6CB" w:rsidP="73D30D3E" w:rsidRDefault="0275B6CB" w14:paraId="506EC9C2" w14:textId="35FCC8AA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devatā</w:t>
      </w:r>
      <w:r>
        <w:br/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déité, être divin du monde nouveau.</w:t>
      </w:r>
    </w:p>
    <w:p w:rsidR="0275B6CB" w:rsidP="73D30D3E" w:rsidRDefault="0275B6CB" w14:paraId="32E2AF37" w14:textId="5B74C444">
      <w:pPr>
        <w:spacing w:before="240" w:beforeAutospacing="off" w:after="240" w:afterAutospacing="off"/>
      </w:pP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appelé ainsi parce que c’est l’âge où l’être humain devient </w:t>
      </w:r>
      <w:r w:rsidRPr="73D30D3E" w:rsidR="0275B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— puruṣottama</w:t>
      </w:r>
      <w:r w:rsidRPr="73D30D3E" w:rsidR="0275B6CB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le plus élevé.</w:t>
      </w:r>
    </w:p>
    <w:p w:rsidR="73D30D3E" w:rsidRDefault="73D30D3E" w14:paraId="3416ED9F" w14:textId="5152EE0D"/>
    <w:p w:rsidR="19D207EE" w:rsidP="73D30D3E" w:rsidRDefault="19D207EE" w14:paraId="508F4D0F" w14:textId="03D9FB52">
      <w:pPr>
        <w:pStyle w:val="Heading2"/>
      </w:pPr>
      <w:r w:rsidRPr="73D30D3E" w:rsidR="19D207EE">
        <w:rPr>
          <w:noProof w:val="0"/>
          <w:lang w:val="fr-FR"/>
        </w:rPr>
        <w:t>🌱 Nuance importante</w:t>
      </w:r>
    </w:p>
    <w:p w:rsidR="19D207EE" w:rsidP="73D30D3E" w:rsidRDefault="19D207EE" w14:paraId="4B3CB71B" w14:textId="01207D60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français,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 — puruṣottama saṅgamayuga</w:t>
      </w: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se traduire simplement par :</w:t>
      </w:r>
    </w:p>
    <w:p w:rsidR="19D207EE" w:rsidP="73D30D3E" w:rsidRDefault="19D207EE" w14:paraId="228652C2" w14:textId="00928B0E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“l’âge de confluence suprême.”</w:t>
      </w:r>
    </w:p>
    <w:p w:rsidR="19D207EE" w:rsidP="73D30D3E" w:rsidRDefault="19D207EE" w14:paraId="2A1E8551" w14:textId="4F43F41A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>Mais pour bien comprendre le sens BK, il faut entendre aussi :</w:t>
      </w:r>
    </w:p>
    <w:p w:rsidR="19D207EE" w:rsidP="73D30D3E" w:rsidRDefault="19D207EE" w14:paraId="234ED819" w14:textId="35489A36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“l’âge de confluence où l’être humain devient le plus élevé.”</w:t>
      </w:r>
    </w:p>
    <w:p w:rsidR="19D207EE" w:rsidP="73D30D3E" w:rsidRDefault="19D207EE" w14:paraId="6815F9B4" w14:textId="5687A7CB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le contexte dit :</w:t>
      </w:r>
    </w:p>
    <w:p w:rsidR="19D207EE" w:rsidP="73D30D3E" w:rsidRDefault="19D207EE" w14:paraId="4F4A1DCF" w14:textId="14793200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kiye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a transformé les êtres humains en déités…”</w:t>
      </w:r>
    </w:p>
    <w:p w:rsidR="73D30D3E" w:rsidRDefault="73D30D3E" w14:paraId="52D594E0" w14:textId="6007CE9C"/>
    <w:p w:rsidR="19D207EE" w:rsidP="73D30D3E" w:rsidRDefault="19D207EE" w14:paraId="6E885043" w14:textId="71614EDB">
      <w:pPr>
        <w:pStyle w:val="Heading2"/>
      </w:pPr>
      <w:r w:rsidRPr="73D30D3E" w:rsidR="19D207EE">
        <w:rPr>
          <w:noProof w:val="0"/>
          <w:lang w:val="fr-FR"/>
        </w:rPr>
        <w:t>✅ Reformulation simple</w:t>
      </w:r>
    </w:p>
    <w:p w:rsidR="19D207EE" w:rsidP="73D30D3E" w:rsidRDefault="19D207EE" w14:paraId="14C93D98" w14:textId="5E738253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तुम्हारा यह है पुरुषोत्तम संगमयुग।</w:t>
      </w:r>
      <w:r>
        <w:br/>
      </w: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abhī tumhārā yah hai puruṣottama saṅgamayuga.</w:t>
      </w:r>
    </w:p>
    <w:p w:rsidR="19D207EE" w:rsidP="73D30D3E" w:rsidRDefault="19D207EE" w14:paraId="3521C41A" w14:textId="7E5EF62B">
      <w:pPr>
        <w:spacing w:before="240" w:beforeAutospacing="off" w:after="240" w:afterAutospacing="off"/>
      </w:pPr>
      <w:r w:rsidRPr="73D30D3E" w:rsidR="19D207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D30D3E" w:rsidR="19D207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Maintenant, pour vous, c’est cet âge de confluence suprême : l’époque spéciale où l’être humain devient le plus élevé, puis divin. »</w:t>
      </w:r>
    </w:p>
    <w:p w:rsidR="73D30D3E" w:rsidP="73D30D3E" w:rsidRDefault="73D30D3E" w14:paraId="598752CC" w14:textId="5B8295C5">
      <w:pPr>
        <w:pStyle w:val="Normal"/>
      </w:pPr>
    </w:p>
    <w:p w:rsidR="73D30D3E" w:rsidP="73D30D3E" w:rsidRDefault="73D30D3E" w14:paraId="433E9A90" w14:textId="5408F273">
      <w:pPr>
        <w:pStyle w:val="Normal"/>
      </w:pPr>
    </w:p>
    <w:p w:rsidR="156855C7" w:rsidP="73D30D3E" w:rsidRDefault="156855C7" w14:paraId="0618F77D" w14:textId="6026EE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D30D3E" w:rsidR="156855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73D30D3E" w:rsidP="73D30D3E" w:rsidRDefault="73D30D3E" w14:paraId="2C60C6EB" w14:textId="3925376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84AE61"/>
    <w:rsid w:val="0275B6CB"/>
    <w:rsid w:val="0384AE61"/>
    <w:rsid w:val="03E719EF"/>
    <w:rsid w:val="0A9FE1AF"/>
    <w:rsid w:val="156855C7"/>
    <w:rsid w:val="19D207EE"/>
    <w:rsid w:val="2AD2DCFD"/>
    <w:rsid w:val="33749AB3"/>
    <w:rsid w:val="3C3A4CE3"/>
    <w:rsid w:val="406F98EB"/>
    <w:rsid w:val="427173A2"/>
    <w:rsid w:val="4BA2A806"/>
    <w:rsid w:val="4BC4CC60"/>
    <w:rsid w:val="4C7FB069"/>
    <w:rsid w:val="51C1A814"/>
    <w:rsid w:val="5A404487"/>
    <w:rsid w:val="5CD25A4E"/>
    <w:rsid w:val="662150B1"/>
    <w:rsid w:val="6BD0AC3C"/>
    <w:rsid w:val="73D3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735FC"/>
  <w15:chartTrackingRefBased/>
  <w15:docId w15:val="{87FEFE64-BFA3-42D0-BAAA-50857F040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D30D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D30D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3D30D3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2026-05-25T08:24:45.5494453Z</dcterms:created>
  <dcterms:modified xsi:type="dcterms:W3CDTF">2026-05-25T08:43:18.4548205Z</dcterms:modified>
  <dc:creator>Jacques VUILLAUME</dc:creator>
  <lastModifiedBy>Jacques VUILLAUME</lastModifiedBy>
</coreProperties>
</file>