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F8EFF5" wp14:paraId="1BC163BA" wp14:textId="56827C0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F8EFF5" w:rsidR="70108EC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juin 2026</w:t>
      </w:r>
    </w:p>
    <w:p xmlns:wp14="http://schemas.microsoft.com/office/word/2010/wordml" w:rsidP="38F8EFF5" wp14:paraId="2771B798" wp14:textId="077E63E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F8EFF5" wp14:paraId="094B4C33" wp14:textId="5191F95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F8EFF5" w:rsidR="70108EC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10 juin 2026</w:t>
      </w:r>
    </w:p>
    <w:p xmlns:wp14="http://schemas.microsoft.com/office/word/2010/wordml" w:rsidP="38F8EFF5" wp14:paraId="1620BA69" wp14:textId="7E62334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F8EFF5" wp14:paraId="742BA846" wp14:textId="7D0D058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F8EFF5" w:rsidR="70108E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8F8EFF5" wp14:paraId="31B39EE0" wp14:textId="44F01D0B">
      <w:pPr>
        <w:pStyle w:val="Normal"/>
        <w:spacing w:after="0" w:afterAutospacing="off"/>
      </w:pP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पढ़ाई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पूरा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अटेन्शन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म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ं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मोस्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ट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बील्वे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ड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गॉ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ड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फादरल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ी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स्टूडेन्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ट।</w:t>
      </w:r>
    </w:p>
    <w:p xmlns:wp14="http://schemas.microsoft.com/office/word/2010/wordml" w:rsidP="38F8EFF5" wp14:paraId="537C0849" wp14:textId="5FBD107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F8EFF5" wp14:paraId="3A4D45F8" wp14:textId="5E45EF6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F8EFF5" w:rsidR="70108E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p14:paraId="50B70CD3" wp14:textId="02CE6DA5"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paṛhāī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par 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pūrā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aṭenśan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cāhiye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  <w:r>
        <w:br/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ham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haiṁ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most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beloved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God 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Fatherly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student</w:t>
      </w: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4BA9CB9D" wp14:textId="3C2598F3">
      <w:r w:rsidRPr="38F8EFF5" w:rsidR="70108EC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अटेन्शन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38F8EFF5" w:rsidR="70108EC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स्टूडेन्ट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des emprunts à l’anglais (</w:t>
      </w:r>
      <w:r w:rsidRPr="38F8EFF5" w:rsidR="70108EC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attention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8F8EFF5" w:rsidR="70108EC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student</w:t>
      </w: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), écrits en devanāgarī.</w:t>
      </w:r>
    </w:p>
    <w:p xmlns:wp14="http://schemas.microsoft.com/office/word/2010/wordml" w:rsidP="38F8EFF5" wp14:paraId="320BAB60" wp14:textId="36BE5C2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38F8EFF5" wp14:paraId="048A0C8E" wp14:textId="30874E1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F8EFF5" w:rsidR="70108E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8F8EFF5" wp14:paraId="0001CB6C" wp14:textId="4AA8824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accorder une attention complète à l’étude. Nous sommes les étudiants les plus aimés du Père divin.</w:t>
      </w:r>
    </w:p>
    <w:p xmlns:wp14="http://schemas.microsoft.com/office/word/2010/wordml" w:rsidP="38F8EFF5" wp14:paraId="3DE96F77" wp14:textId="6262F18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F8EFF5" wp14:paraId="72510ABC" wp14:textId="392DE36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F8EFF5" w:rsidR="70108EC2">
        <w:rPr>
          <w:rFonts w:ascii="Aptos" w:hAnsi="Aptos" w:eastAsia="Aptos" w:cs="Aptos"/>
          <w:noProof w:val="0"/>
          <w:sz w:val="24"/>
          <w:szCs w:val="24"/>
          <w:lang w:val="fr-FR"/>
        </w:rPr>
        <w:t>Ou, dans le ton affectueux du Murli :</w:t>
      </w:r>
    </w:p>
    <w:p xmlns:wp14="http://schemas.microsoft.com/office/word/2010/wordml" w:rsidP="38F8EFF5" wp14:paraId="001D4956" wp14:textId="26FBD74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F8EFF5" w:rsidR="70108E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Nous devons porter toute notre attention à cette étude spirituelle, car nous sommes les élèves particulièrement bien-aimés du Dieu-Père.</w:t>
      </w:r>
    </w:p>
    <w:p xmlns:wp14="http://schemas.microsoft.com/office/word/2010/wordml" w:rsidP="38F8EFF5" wp14:paraId="1C330857" wp14:textId="58FAF9C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F8EFF5" wp14:paraId="5A97BECF" wp14:textId="175CC34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F8EFF5" w:rsidR="70108EC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8F8EFF5" w:rsidTr="38F8EFF5" w14:paraId="38AB6512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108E2A6F" w14:textId="5AA8F802">
            <w:pPr>
              <w:bidi w:val="0"/>
              <w:spacing w:before="0" w:beforeAutospacing="off" w:after="0" w:afterAutospacing="off"/>
              <w:jc w:val="center"/>
            </w:pPr>
            <w:r w:rsidRPr="38F8EFF5" w:rsidR="38F8EFF5">
              <w:rPr>
                <w:b w:val="1"/>
                <w:bCs w:val="1"/>
              </w:rPr>
              <w:t>Hindi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51555721" w14:textId="645D098F">
            <w:pPr>
              <w:bidi w:val="0"/>
              <w:spacing w:before="0" w:beforeAutospacing="off" w:after="0" w:afterAutospacing="off"/>
              <w:jc w:val="center"/>
            </w:pPr>
            <w:r w:rsidRPr="38F8EFF5" w:rsidR="38F8EFF5">
              <w:rPr>
                <w:b w:val="1"/>
                <w:bCs w:val="1"/>
              </w:rPr>
              <w:t>Translittération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02DE8DB9" w14:textId="2F8A8C3D">
            <w:pPr>
              <w:bidi w:val="0"/>
              <w:spacing w:before="0" w:beforeAutospacing="off" w:after="0" w:afterAutospacing="off"/>
              <w:jc w:val="center"/>
            </w:pPr>
            <w:r w:rsidRPr="38F8EFF5" w:rsidR="38F8EFF5">
              <w:rPr>
                <w:b w:val="1"/>
                <w:bCs w:val="1"/>
              </w:rPr>
              <w:t>Sens</w:t>
            </w:r>
          </w:p>
        </w:tc>
      </w:tr>
      <w:tr w:rsidR="38F8EFF5" w:rsidTr="38F8EFF5" w14:paraId="45F2672D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11E29FC7" w14:textId="65794820">
            <w:pPr>
              <w:bidi w:val="0"/>
              <w:spacing w:before="0" w:beforeAutospacing="off" w:after="0" w:afterAutospacing="off"/>
            </w:pPr>
            <w:r w:rsidR="38F8EFF5">
              <w:rPr/>
              <w:t>पढ़ाई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7D765208" w14:textId="273944F8">
            <w:pPr>
              <w:bidi w:val="0"/>
              <w:spacing w:before="0" w:beforeAutospacing="off" w:after="0" w:afterAutospacing="off"/>
            </w:pPr>
            <w:r w:rsidR="38F8EFF5">
              <w:rPr/>
              <w:t>paṛhāī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71346072" w14:textId="1772D21A">
            <w:pPr>
              <w:bidi w:val="0"/>
              <w:spacing w:before="0" w:beforeAutospacing="off" w:after="0" w:afterAutospacing="off"/>
            </w:pPr>
            <w:r w:rsidR="38F8EFF5">
              <w:rPr/>
              <w:t>étude, apprentissage</w:t>
            </w:r>
          </w:p>
        </w:tc>
      </w:tr>
      <w:tr w:rsidR="38F8EFF5" w:rsidTr="38F8EFF5" w14:paraId="653824B0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51740B54" w14:textId="74004CF5">
            <w:pPr>
              <w:bidi w:val="0"/>
              <w:spacing w:before="0" w:beforeAutospacing="off" w:after="0" w:afterAutospacing="off"/>
            </w:pPr>
            <w:r w:rsidR="38F8EFF5">
              <w:rPr/>
              <w:t>पर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679CCAEF" w14:textId="4DBC69E7">
            <w:pPr>
              <w:bidi w:val="0"/>
              <w:spacing w:before="0" w:beforeAutospacing="off" w:after="0" w:afterAutospacing="off"/>
            </w:pPr>
            <w:r w:rsidR="38F8EFF5">
              <w:rPr/>
              <w:t>par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74E3362E" w14:textId="60E36AD3">
            <w:pPr>
              <w:bidi w:val="0"/>
              <w:spacing w:before="0" w:beforeAutospacing="off" w:after="0" w:afterAutospacing="off"/>
            </w:pPr>
            <w:r w:rsidR="38F8EFF5">
              <w:rPr/>
              <w:t>sur, à l’égard de</w:t>
            </w:r>
          </w:p>
        </w:tc>
      </w:tr>
      <w:tr w:rsidR="38F8EFF5" w:rsidTr="38F8EFF5" w14:paraId="4A0D2655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5E198136" w14:textId="5A654C57">
            <w:pPr>
              <w:bidi w:val="0"/>
              <w:spacing w:before="0" w:beforeAutospacing="off" w:after="0" w:afterAutospacing="off"/>
            </w:pPr>
            <w:r w:rsidR="38F8EFF5">
              <w:rPr/>
              <w:t>पूरा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2F067FD5" w14:textId="7D75B4B6">
            <w:pPr>
              <w:bidi w:val="0"/>
              <w:spacing w:before="0" w:beforeAutospacing="off" w:after="0" w:afterAutospacing="off"/>
            </w:pPr>
            <w:r w:rsidR="38F8EFF5">
              <w:rPr/>
              <w:t>pūrā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0A780B54" w14:textId="5FB96596">
            <w:pPr>
              <w:bidi w:val="0"/>
              <w:spacing w:before="0" w:beforeAutospacing="off" w:after="0" w:afterAutospacing="off"/>
            </w:pPr>
            <w:r w:rsidR="38F8EFF5">
              <w:rPr/>
              <w:t>complet, entier</w:t>
            </w:r>
          </w:p>
        </w:tc>
      </w:tr>
      <w:tr w:rsidR="38F8EFF5" w:rsidTr="38F8EFF5" w14:paraId="5503E6DF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754BF0CD" w14:textId="64A5F9F7">
            <w:pPr>
              <w:bidi w:val="0"/>
              <w:spacing w:before="0" w:beforeAutospacing="off" w:after="0" w:afterAutospacing="off"/>
            </w:pPr>
            <w:r w:rsidR="38F8EFF5">
              <w:rPr/>
              <w:t>अटेन्शन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4C4725E7" w14:textId="42152877">
            <w:pPr>
              <w:bidi w:val="0"/>
              <w:spacing w:before="0" w:beforeAutospacing="off" w:after="0" w:afterAutospacing="off"/>
            </w:pPr>
            <w:r w:rsidR="38F8EFF5">
              <w:rPr/>
              <w:t>aṭenśan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622A2B42" w14:textId="198FFAC5">
            <w:pPr>
              <w:bidi w:val="0"/>
              <w:spacing w:before="0" w:beforeAutospacing="off" w:after="0" w:afterAutospacing="off"/>
            </w:pPr>
            <w:r w:rsidR="38F8EFF5">
              <w:rPr/>
              <w:t>attention</w:t>
            </w:r>
          </w:p>
        </w:tc>
      </w:tr>
      <w:tr w:rsidR="38F8EFF5" w:rsidTr="38F8EFF5" w14:paraId="3CAAC675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60C755DA" w14:textId="5CB94B36">
            <w:pPr>
              <w:bidi w:val="0"/>
              <w:spacing w:before="0" w:beforeAutospacing="off" w:after="0" w:afterAutospacing="off"/>
            </w:pPr>
            <w:r w:rsidR="38F8EFF5">
              <w:rPr/>
              <w:t>चाहिए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3E600021" w14:textId="30AD3D79">
            <w:pPr>
              <w:bidi w:val="0"/>
              <w:spacing w:before="0" w:beforeAutospacing="off" w:after="0" w:afterAutospacing="off"/>
            </w:pPr>
            <w:r w:rsidR="38F8EFF5">
              <w:rPr/>
              <w:t>cāhiye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3DC15D8B" w14:textId="4BFC9463">
            <w:pPr>
              <w:bidi w:val="0"/>
              <w:spacing w:before="0" w:beforeAutospacing="off" w:after="0" w:afterAutospacing="off"/>
            </w:pPr>
            <w:r w:rsidR="38F8EFF5">
              <w:rPr/>
              <w:t>il faut, est nécessaire</w:t>
            </w:r>
          </w:p>
        </w:tc>
      </w:tr>
      <w:tr w:rsidR="38F8EFF5" w:rsidTr="38F8EFF5" w14:paraId="718F14E3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7A322E96" w14:textId="0F3AFA56">
            <w:pPr>
              <w:bidi w:val="0"/>
              <w:spacing w:before="0" w:beforeAutospacing="off" w:after="0" w:afterAutospacing="off"/>
            </w:pPr>
            <w:r w:rsidR="38F8EFF5">
              <w:rPr/>
              <w:t>हम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2C08D773" w14:textId="272F4703">
            <w:pPr>
              <w:bidi w:val="0"/>
              <w:spacing w:before="0" w:beforeAutospacing="off" w:after="0" w:afterAutospacing="off"/>
            </w:pPr>
            <w:r w:rsidR="38F8EFF5">
              <w:rPr/>
              <w:t>ham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72E92FB8" w14:textId="53F87344">
            <w:pPr>
              <w:bidi w:val="0"/>
              <w:spacing w:before="0" w:beforeAutospacing="off" w:after="0" w:afterAutospacing="off"/>
            </w:pPr>
            <w:r w:rsidR="38F8EFF5">
              <w:rPr/>
              <w:t>nous</w:t>
            </w:r>
          </w:p>
        </w:tc>
      </w:tr>
      <w:tr w:rsidR="38F8EFF5" w:rsidTr="38F8EFF5" w14:paraId="26511524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31563D4A" w14:textId="691B2BE8">
            <w:pPr>
              <w:bidi w:val="0"/>
              <w:spacing w:before="0" w:beforeAutospacing="off" w:after="0" w:afterAutospacing="off"/>
            </w:pPr>
            <w:r w:rsidR="38F8EFF5">
              <w:rPr/>
              <w:t>हैं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0EBF7B7C" w14:textId="6776A4B9">
            <w:pPr>
              <w:bidi w:val="0"/>
              <w:spacing w:before="0" w:beforeAutospacing="off" w:after="0" w:afterAutospacing="off"/>
            </w:pPr>
            <w:r w:rsidR="38F8EFF5">
              <w:rPr/>
              <w:t>haiṁ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07BA44BA" w14:textId="4B53194A">
            <w:pPr>
              <w:bidi w:val="0"/>
              <w:spacing w:before="0" w:beforeAutospacing="off" w:after="0" w:afterAutospacing="off"/>
            </w:pPr>
            <w:r w:rsidR="38F8EFF5">
              <w:rPr/>
              <w:t>sommes</w:t>
            </w:r>
          </w:p>
        </w:tc>
      </w:tr>
      <w:tr w:rsidR="38F8EFF5" w:rsidTr="38F8EFF5" w14:paraId="161BF481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0A52B5D1" w14:textId="61F9DB62">
            <w:pPr>
              <w:bidi w:val="0"/>
              <w:spacing w:before="0" w:beforeAutospacing="off" w:after="0" w:afterAutospacing="off"/>
            </w:pPr>
            <w:r w:rsidR="38F8EFF5">
              <w:rPr/>
              <w:t>मोस्ट बील्वेड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745A233B" w14:textId="66DC075C">
            <w:pPr>
              <w:bidi w:val="0"/>
              <w:spacing w:before="0" w:beforeAutospacing="off" w:after="0" w:afterAutospacing="off"/>
            </w:pPr>
            <w:r w:rsidR="38F8EFF5">
              <w:rPr/>
              <w:t>most beloved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3B19E7A8" w14:textId="7C9F7C43">
            <w:pPr>
              <w:bidi w:val="0"/>
              <w:spacing w:before="0" w:beforeAutospacing="off" w:after="0" w:afterAutospacing="off"/>
            </w:pPr>
            <w:r w:rsidR="38F8EFF5">
              <w:rPr/>
              <w:t>les plus aimés</w:t>
            </w:r>
          </w:p>
        </w:tc>
      </w:tr>
      <w:tr w:rsidR="38F8EFF5" w:rsidTr="38F8EFF5" w14:paraId="60DCA01A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56E479BB" w14:textId="07E2CD1C">
            <w:pPr>
              <w:bidi w:val="0"/>
              <w:spacing w:before="0" w:beforeAutospacing="off" w:after="0" w:afterAutospacing="off"/>
            </w:pPr>
            <w:r w:rsidR="38F8EFF5">
              <w:rPr/>
              <w:t>गॉड फादरली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3568CD61" w14:textId="0D46F67B">
            <w:pPr>
              <w:bidi w:val="0"/>
              <w:spacing w:before="0" w:beforeAutospacing="off" w:after="0" w:afterAutospacing="off"/>
            </w:pPr>
            <w:r w:rsidR="38F8EFF5">
              <w:rPr/>
              <w:t>God Fatherly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75CD6E48" w14:textId="4B9E1988">
            <w:pPr>
              <w:bidi w:val="0"/>
              <w:spacing w:before="0" w:beforeAutospacing="off" w:after="0" w:afterAutospacing="off"/>
            </w:pPr>
            <w:r w:rsidR="38F8EFF5">
              <w:rPr/>
              <w:t>du Dieu-Père</w:t>
            </w:r>
          </w:p>
        </w:tc>
      </w:tr>
      <w:tr w:rsidR="38F8EFF5" w:rsidTr="38F8EFF5" w14:paraId="295F80BF">
        <w:trPr>
          <w:trHeight w:val="300"/>
        </w:trPr>
        <w:tc>
          <w:tcPr>
            <w:tcW w:w="3005" w:type="dxa"/>
            <w:tcMar/>
            <w:vAlign w:val="center"/>
          </w:tcPr>
          <w:p w:rsidR="38F8EFF5" w:rsidP="38F8EFF5" w:rsidRDefault="38F8EFF5" w14:paraId="77BBDF75" w14:textId="79D9BDC3">
            <w:pPr>
              <w:bidi w:val="0"/>
              <w:spacing w:before="0" w:beforeAutospacing="off" w:after="0" w:afterAutospacing="off"/>
            </w:pPr>
            <w:r w:rsidR="38F8EFF5">
              <w:rPr/>
              <w:t>स्टूडेन्ट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5354638E" w14:textId="4A8225DA">
            <w:pPr>
              <w:bidi w:val="0"/>
              <w:spacing w:before="0" w:beforeAutospacing="off" w:after="0" w:afterAutospacing="off"/>
            </w:pPr>
            <w:r w:rsidR="38F8EFF5">
              <w:rPr/>
              <w:t>student</w:t>
            </w:r>
          </w:p>
        </w:tc>
        <w:tc>
          <w:tcPr>
            <w:tcW w:w="3005" w:type="dxa"/>
            <w:tcMar/>
            <w:vAlign w:val="center"/>
          </w:tcPr>
          <w:p w:rsidR="38F8EFF5" w:rsidP="38F8EFF5" w:rsidRDefault="38F8EFF5" w14:paraId="1FB5C228" w14:textId="2BCE7607">
            <w:pPr>
              <w:bidi w:val="0"/>
              <w:spacing w:before="0" w:beforeAutospacing="off" w:after="0" w:afterAutospacing="off"/>
            </w:pPr>
            <w:r w:rsidR="38F8EFF5">
              <w:rPr/>
              <w:t>étudiant, élève</w:t>
            </w:r>
          </w:p>
        </w:tc>
      </w:tr>
    </w:tbl>
    <w:p xmlns:wp14="http://schemas.microsoft.com/office/word/2010/wordml" w:rsidP="38F8EFF5" wp14:paraId="1D38AE86" wp14:textId="33C55AA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F8EFF5" wp14:paraId="5596DF68" wp14:textId="443C587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F8EFF5" w:rsidR="70108EC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8F8EFF5" wp14:paraId="6FA20A72" wp14:textId="59FC4D23">
      <w:pPr>
        <w:pStyle w:val="Heading3"/>
      </w:pPr>
      <w:r w:rsidRPr="38F8EFF5" w:rsidR="23DBC314">
        <w:rPr>
          <w:noProof w:val="0"/>
          <w:lang w:val="fr-FR"/>
        </w:rPr>
        <w:t>1. चाहिए : l’idée de nécessité</w:t>
      </w:r>
    </w:p>
    <w:p xmlns:wp14="http://schemas.microsoft.com/office/word/2010/wordml" wp14:paraId="4CFCD34B" wp14:textId="251AD539">
      <w:r w:rsidRPr="38F8EFF5" w:rsidR="23DBC3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पर पूरा अटेन्शन चाहिए</w:t>
      </w:r>
    </w:p>
    <w:p xmlns:wp14="http://schemas.microsoft.com/office/word/2010/wordml" wp14:paraId="40DF8BDD" wp14:textId="5FB3A854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p14:paraId="2F1FC765" wp14:textId="16D2F9F8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« Sur l’étude, une attention complète est nécessaire. »</w:t>
      </w:r>
    </w:p>
    <w:p xmlns:wp14="http://schemas.microsoft.com/office/word/2010/wordml" wp14:paraId="0F7D79BB" wp14:textId="237CCF9A">
      <w:r w:rsidRPr="38F8EFF5" w:rsidR="23DBC3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ce qui est requis ou indispensable.</w:t>
      </w:r>
    </w:p>
    <w:p xmlns:wp14="http://schemas.microsoft.com/office/word/2010/wordml" wp14:paraId="703DD2FC" wp14:textId="70B064B4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38F8EFF5" wp14:paraId="4FA2F242" wp14:textId="32153D5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 चाहिए ।</w:t>
      </w:r>
      <w:r>
        <w:br/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F8EFF5" w:rsidR="23DBC3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śānti cāhiye.</w:t>
      </w:r>
      <w:r>
        <w:br/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paix est nécessaire. </w:t>
      </w:r>
    </w:p>
    <w:p xmlns:wp14="http://schemas.microsoft.com/office/word/2010/wordml" w:rsidP="38F8EFF5" wp14:paraId="5962072E" wp14:textId="6E06A1C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याद चाहिए ।</w:t>
      </w:r>
      <w:r>
        <w:br/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F8EFF5" w:rsidR="23DBC3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cāhiye.</w:t>
      </w:r>
      <w:r>
        <w:br/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faut du souvenir (de Dieu). </w:t>
      </w:r>
    </w:p>
    <w:p xmlns:wp14="http://schemas.microsoft.com/office/word/2010/wordml" wp14:paraId="369C0300" wp14:textId="5D4853EE"/>
    <w:p xmlns:wp14="http://schemas.microsoft.com/office/word/2010/wordml" w:rsidP="38F8EFF5" wp14:paraId="7318213A" wp14:textId="0ADDC47D">
      <w:pPr>
        <w:pStyle w:val="Heading3"/>
      </w:pPr>
      <w:r w:rsidRPr="38F8EFF5" w:rsidR="23DBC314">
        <w:rPr>
          <w:noProof w:val="0"/>
          <w:lang w:val="fr-FR"/>
        </w:rPr>
        <w:t>2. Structure nominale</w:t>
      </w:r>
    </w:p>
    <w:p xmlns:wp14="http://schemas.microsoft.com/office/word/2010/wordml" wp14:paraId="567DA62D" wp14:textId="3B1DB519">
      <w:r w:rsidRPr="38F8EFF5" w:rsidR="23DBC3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हैं मोस्ट बील्वेड गॉड फादरली स्टूडेन्ट</w:t>
      </w:r>
    </w:p>
    <w:p xmlns:wp14="http://schemas.microsoft.com/office/word/2010/wordml" wp14:paraId="640D5FD1" wp14:textId="0E68C82A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p14:paraId="381AFB20" wp14:textId="5B780C2A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« Nous sommes les étudiants les plus aimés du Dieu-Père. »</w:t>
      </w:r>
    </w:p>
    <w:p xmlns:wp14="http://schemas.microsoft.com/office/word/2010/wordml" wp14:paraId="07471B57" wp14:textId="4B92602F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La phrase ne contient aucun verbe d’action ; elle définit simplement l’identité des élèves.</w:t>
      </w:r>
    </w:p>
    <w:p xmlns:wp14="http://schemas.microsoft.com/office/word/2010/wordml" w:rsidP="38F8EFF5" wp14:paraId="707F66DB" wp14:textId="6E3561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हम हैं = nous sommes </w:t>
      </w:r>
    </w:p>
    <w:p xmlns:wp14="http://schemas.microsoft.com/office/word/2010/wordml" w:rsidP="38F8EFF5" wp14:paraId="23B71756" wp14:textId="7701F56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स्टूडेन्ट = étudiants </w:t>
      </w:r>
    </w:p>
    <w:p xmlns:wp14="http://schemas.microsoft.com/office/word/2010/wordml" w:rsidP="38F8EFF5" wp14:paraId="35B4758B" wp14:textId="6ED576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मोस्ट बील्वेड = les plus aimés </w:t>
      </w:r>
    </w:p>
    <w:p xmlns:wp14="http://schemas.microsoft.com/office/word/2010/wordml" w:rsidP="38F8EFF5" wp14:paraId="71DF10AB" wp14:textId="211B84E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गॉड फादरली = appartenant au Dieu-Père, du Père divin </w:t>
      </w:r>
    </w:p>
    <w:p xmlns:wp14="http://schemas.microsoft.com/office/word/2010/wordml" wp14:paraId="00381C92" wp14:textId="7A56A2C9"/>
    <w:p xmlns:wp14="http://schemas.microsoft.com/office/word/2010/wordml" w:rsidP="38F8EFF5" wp14:paraId="42F0B4F3" wp14:textId="06FF87A1">
      <w:pPr>
        <w:pStyle w:val="Heading2"/>
      </w:pPr>
      <w:r w:rsidRPr="38F8EFF5" w:rsidR="23DBC314">
        <w:rPr>
          <w:noProof w:val="0"/>
          <w:lang w:val="fr-FR"/>
        </w:rPr>
        <w:t>🌟 Sens spirituel (contexte BK)</w:t>
      </w:r>
    </w:p>
    <w:p xmlns:wp14="http://schemas.microsoft.com/office/word/2010/wordml" wp14:paraId="3E9F6FEF" wp14:textId="3FAB08FB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établit un lien direct entre </w:t>
      </w:r>
      <w:r w:rsidRPr="38F8EFF5" w:rsidR="23DBC3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privilège</w:t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38F8EFF5" w:rsidR="23DBC3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responsabilité</w:t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E67E0F5" wp14:textId="1B9948E5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dit que les enfants sont les </w:t>
      </w:r>
      <w:r w:rsidRPr="38F8EFF5" w:rsidR="23DBC3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most beloved God Fatherly students »</w:t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les élèves personnellement instruits par le Père suprême lui-même.</w:t>
      </w:r>
    </w:p>
    <w:p xmlns:wp14="http://schemas.microsoft.com/office/word/2010/wordml" wp14:paraId="03B1CFE5" wp14:textId="6D56F793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Puisque le Professeur est Dieu, l’étude ne peut pas être prise à la légère. D’où la première phrase :</w:t>
      </w:r>
    </w:p>
    <w:p xmlns:wp14="http://schemas.microsoft.com/office/word/2010/wordml" wp14:paraId="39C5BDEF" wp14:textId="219779B7">
      <w:r w:rsidRPr="38F8EFF5" w:rsidR="23DBC3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पर पूरा अटेन्शन चाहिए</w:t>
      </w:r>
      <w:r>
        <w:br/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Toute l’attention doit être portée sur l’étude. »</w:t>
      </w:r>
    </w:p>
    <w:p xmlns:wp14="http://schemas.microsoft.com/office/word/2010/wordml" wp14:paraId="5B5979F0" wp14:textId="4CEE1FCF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L’idée sous-jacente est :</w:t>
      </w:r>
    </w:p>
    <w:p xmlns:wp14="http://schemas.microsoft.com/office/word/2010/wordml" w:rsidP="38F8EFF5" wp14:paraId="190A7521" wp14:textId="4D132D0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le Professeur est élevé, plus l’étude est précieuse. </w:t>
      </w:r>
    </w:p>
    <w:p xmlns:wp14="http://schemas.microsoft.com/office/word/2010/wordml" w:rsidP="38F8EFF5" wp14:paraId="1B574E22" wp14:textId="08091EA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l’héritage promis est grand (le royaume divin, la perfection spirituelle), plus l’effort doit être sérieux. </w:t>
      </w:r>
    </w:p>
    <w:p xmlns:wp14="http://schemas.microsoft.com/office/word/2010/wordml" w:rsidP="38F8EFF5" wp14:paraId="751E59F5" wp14:textId="344F128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étudiants du Dieu-Père ne sont pas des élèves ordinaires ; ils reçoivent directement la connaissance qui transforme l’âme. </w:t>
      </w:r>
    </w:p>
    <w:p xmlns:wp14="http://schemas.microsoft.com/office/word/2010/wordml" wp14:paraId="464BFF2C" wp14:textId="09FEBA2C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On pourrait résumer le message ainsi :</w:t>
      </w:r>
    </w:p>
    <w:p xmlns:wp14="http://schemas.microsoft.com/office/word/2010/wordml" wp14:paraId="2DF7D8C5" wp14:textId="237BFFF8"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38F8EFF5" w:rsidR="23DBC3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Souvenez-vous de la valeur exceptionnelle de cette étude : vous êtes les élèves bien-aimés du Dieu-Père ; donnez donc toute votre attention à l’apprentissage spirituel. »</w:t>
      </w:r>
      <w:r w:rsidRPr="38F8EFF5" w:rsidR="23DBC31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0FF4CF9A"/>
    <w:p w:rsidR="38F8EFF5" w:rsidP="38F8EFF5" w:rsidRDefault="38F8EFF5" w14:paraId="2326818C" w14:textId="2F6D565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CF8B06A" w:rsidP="38F8EFF5" w:rsidRDefault="5CF8B06A" w14:paraId="65D5FC43" w14:textId="6FFF34A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F8EFF5" w:rsidR="5CF8B0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38F8EFF5" w:rsidRDefault="38F8EFF5" w14:paraId="3B318AB1" w14:textId="1B4B2E0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2eeea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74955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c9e93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830785"/>
    <w:rsid w:val="23DBC314"/>
    <w:rsid w:val="38F8EFF5"/>
    <w:rsid w:val="4817FBBC"/>
    <w:rsid w:val="5CF8B06A"/>
    <w:rsid w:val="60546019"/>
    <w:rsid w:val="6539E965"/>
    <w:rsid w:val="70108EC2"/>
    <w:rsid w:val="71830785"/>
    <w:rsid w:val="74F225F6"/>
    <w:rsid w:val="7703DE8D"/>
    <w:rsid w:val="78BCD719"/>
    <w:rsid w:val="7BA0F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BBB40"/>
  <w15:chartTrackingRefBased/>
  <w15:docId w15:val="{D9D31713-7692-4603-948D-AE12A2F117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F8EFF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F8EFF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8F8EFF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8F8EFF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11a553e8f224d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2026-06-10T06:43:21.6786610Z</dcterms:created>
  <dcterms:modified xsi:type="dcterms:W3CDTF">2026-06-10T06:49:33.6411174Z</dcterms:modified>
  <dc:creator>Jacques VUILLAUME</dc:creator>
  <lastModifiedBy>Jacques VUILLAUME</lastModifiedBy>
</coreProperties>
</file>