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DCFF175" wp14:paraId="76409BC6" wp14:textId="14A0F21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DCFF175" w:rsidR="012991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18 juillet 2026</w:t>
      </w:r>
    </w:p>
    <w:p xmlns:wp14="http://schemas.microsoft.com/office/word/2010/wordml" w:rsidP="7DCFF175" wp14:paraId="732ABB17" wp14:textId="38A9C6D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DCFF175" wp14:paraId="196535DC" wp14:textId="0E51B4F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DCFF175" w:rsidR="012991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18 juillet 2026</w:t>
      </w:r>
    </w:p>
    <w:p xmlns:wp14="http://schemas.microsoft.com/office/word/2010/wordml" w:rsidP="7DCFF175" wp14:paraId="6C1607A9" wp14:textId="34253D5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DCFF175" wp14:paraId="4502B177" wp14:textId="7F925FB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DCFF175" w:rsidR="0129913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7DCFF175" wp14:paraId="51BF7BD0" wp14:textId="4DBA8F9B">
      <w:pPr>
        <w:pStyle w:val="Normal"/>
        <w:spacing w:after="0" w:afterAutospacing="off"/>
      </w:pPr>
      <w:r w:rsidRPr="7DCFF175" w:rsidR="162549B6">
        <w:rPr>
          <w:rFonts w:ascii="Aptos" w:hAnsi="Aptos" w:eastAsia="Aptos" w:cs="Aptos"/>
          <w:noProof w:val="0"/>
          <w:sz w:val="24"/>
          <w:szCs w:val="24"/>
          <w:lang w:val="de-DE"/>
        </w:rPr>
        <w:t>जितना जो याद करेंगे, बहुत याद करेंगे तो बृहस्पति की दशा होगी।</w:t>
      </w:r>
    </w:p>
    <w:p xmlns:wp14="http://schemas.microsoft.com/office/word/2010/wordml" w:rsidP="7DCFF175" wp14:paraId="3F144399" wp14:textId="44C7F26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de-DE"/>
        </w:rPr>
      </w:pPr>
    </w:p>
    <w:p xmlns:wp14="http://schemas.microsoft.com/office/word/2010/wordml" w:rsidP="7DCFF175" wp14:paraId="2E94620E" wp14:textId="1205819D">
      <w:pPr>
        <w:spacing w:after="0" w:afterAutospacing="off"/>
      </w:pPr>
      <w:r w:rsidRPr="7DCFF175" w:rsidR="0129913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7DCFF175" wp14:paraId="2487DD15" wp14:textId="509449DC">
      <w:pPr>
        <w:pStyle w:val="Normal"/>
        <w:spacing w:after="0" w:afterAutospacing="off"/>
      </w:pPr>
      <w:r w:rsidRPr="7DCFF175" w:rsidR="7517791F">
        <w:rPr>
          <w:rFonts w:ascii="Aptos" w:hAnsi="Aptos" w:eastAsia="Aptos" w:cs="Aptos"/>
          <w:noProof w:val="0"/>
          <w:sz w:val="24"/>
          <w:szCs w:val="24"/>
          <w:lang w:val="en-US"/>
        </w:rPr>
        <w:t>Jitanā jo yād kareṅge, bahut yād kareṅge to bṛhaspati kī daśā hogī.</w:t>
      </w:r>
    </w:p>
    <w:p xmlns:wp14="http://schemas.microsoft.com/office/word/2010/wordml" w:rsidP="7DCFF175" wp14:paraId="098AF50A" wp14:textId="6B3EC05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DCFF175" wp14:paraId="133E2554" wp14:textId="2CA3BC75">
      <w:pPr>
        <w:spacing w:after="0" w:afterAutospacing="off"/>
      </w:pPr>
      <w:r w:rsidRPr="7DCFF175" w:rsidR="0129913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DCFF175" wp14:paraId="183FD8E0" wp14:textId="69E00608">
      <w:pPr>
        <w:spacing w:after="0" w:afterAutospacing="off"/>
      </w:pPr>
      <w:r w:rsidRPr="7DCFF175" w:rsidR="53BA1D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Plus chacun restera dans le souvenir — s’il se souvient beaucoup — plus il connaîtra la période favorable de Jupiter.</w:t>
      </w:r>
    </w:p>
    <w:p xmlns:wp14="http://schemas.microsoft.com/office/word/2010/wordml" w:rsidP="7DCFF175" wp14:paraId="396911DE" wp14:textId="15224A11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DCFF175" wp14:paraId="329923EA" wp14:textId="77F33C52">
      <w:pPr>
        <w:spacing w:after="0" w:afterAutospacing="off"/>
      </w:pPr>
      <w:r w:rsidRPr="7DCFF175" w:rsidR="53BA1D85">
        <w:rPr>
          <w:rFonts w:ascii="Aptos" w:hAnsi="Aptos" w:eastAsia="Aptos" w:cs="Aptos"/>
          <w:noProof w:val="0"/>
          <w:sz w:val="24"/>
          <w:szCs w:val="24"/>
          <w:lang w:val="fr-FR"/>
        </w:rPr>
        <w:t>Dans le sens BK :</w:t>
      </w:r>
    </w:p>
    <w:p xmlns:wp14="http://schemas.microsoft.com/office/word/2010/wordml" w:rsidP="7DCFF175" wp14:paraId="5DD8C494" wp14:textId="039EEEA3">
      <w:pPr>
        <w:spacing w:after="0" w:afterAutospacing="off"/>
      </w:pPr>
      <w:r w:rsidRPr="7DCFF175" w:rsidR="53BA1D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Celui qui se souvient intensément du Père entrera sous l’influence bénéfique de </w:t>
      </w:r>
      <w:r w:rsidRPr="7DCFF175" w:rsidR="53BA1D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Bṛhaspati</w:t>
      </w:r>
      <w:r w:rsidRPr="7DCFF175" w:rsidR="53BA1D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, c’est-à-dire dans une destinée de bonheur et d’élévation.</w:t>
      </w:r>
    </w:p>
    <w:p xmlns:wp14="http://schemas.microsoft.com/office/word/2010/wordml" w:rsidP="7DCFF175" wp14:paraId="5790465A" wp14:textId="2169111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DCFF175" wp14:paraId="6AB100A8" wp14:textId="69EBC4FC">
      <w:pPr>
        <w:pStyle w:val="Heading2"/>
        <w:keepNext w:val="1"/>
        <w:keepLines w:val="1"/>
        <w:spacing w:before="160" w:after="80"/>
      </w:pPr>
      <w:r w:rsidRPr="7DCFF175" w:rsidR="012991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DCFF175" wp14:paraId="1598FEBF" wp14:textId="0B63F9E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FF175" w:rsidR="4AFF20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— jitanā</w:t>
      </w:r>
      <w:r w:rsidRPr="7DCFF175" w:rsidR="4AFF20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autant que, dans la mesure où </w:t>
      </w:r>
    </w:p>
    <w:p xmlns:wp14="http://schemas.microsoft.com/office/word/2010/wordml" w:rsidP="7DCFF175" wp14:paraId="5CDC476F" wp14:textId="7F31C8B4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FF175" w:rsidR="4AFF20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— jo</w:t>
      </w:r>
      <w:r w:rsidRPr="7DCFF175" w:rsidR="4AFF20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celui qui, chacun selon ce qu’il fait </w:t>
      </w:r>
    </w:p>
    <w:p xmlns:wp14="http://schemas.microsoft.com/office/word/2010/wordml" w:rsidP="7DCFF175" wp14:paraId="610499BF" wp14:textId="3DADC86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FF175" w:rsidR="4AFF20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  <w:r w:rsidRPr="7DCFF175" w:rsidR="4AFF20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 souvenir, garder dans le souvenir </w:t>
      </w:r>
    </w:p>
    <w:p xmlns:wp14="http://schemas.microsoft.com/office/word/2010/wordml" w:rsidP="7DCFF175" wp14:paraId="1C9A8C31" wp14:textId="6F9398F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FF175" w:rsidR="4AFF20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— bahut</w:t>
      </w:r>
      <w:r w:rsidRPr="7DCFF175" w:rsidR="4AFF20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beaucoup, intensément </w:t>
      </w:r>
    </w:p>
    <w:p xmlns:wp14="http://schemas.microsoft.com/office/word/2010/wordml" w:rsidP="7DCFF175" wp14:paraId="57C606DB" wp14:textId="46413BE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FF175" w:rsidR="4AFF20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— to</w:t>
      </w:r>
      <w:r w:rsidRPr="7DCFF175" w:rsidR="4AFF20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alors, dans ce cas </w:t>
      </w:r>
    </w:p>
    <w:p xmlns:wp14="http://schemas.microsoft.com/office/word/2010/wordml" w:rsidP="7DCFF175" wp14:paraId="0F62407C" wp14:textId="0949F6FA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FF175" w:rsidR="4AFF20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बृहस्पति — bṛhaspati</w:t>
      </w:r>
      <w:r w:rsidRPr="7DCFF175" w:rsidR="4AFF20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Jupiter ; également le maître ou précepteur des dieux </w:t>
      </w:r>
    </w:p>
    <w:p xmlns:wp14="http://schemas.microsoft.com/office/word/2010/wordml" w:rsidP="7DCFF175" wp14:paraId="30A07EE1" wp14:textId="4AB4676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FF175" w:rsidR="4AFF20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दशा — daśā</w:t>
      </w:r>
      <w:r w:rsidRPr="7DCFF175" w:rsidR="4AFF20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état, condition ; en astrologie, période d’influence d’une planète </w:t>
      </w:r>
    </w:p>
    <w:p xmlns:wp14="http://schemas.microsoft.com/office/word/2010/wordml" w:rsidP="7DCFF175" wp14:paraId="4B1FAD7F" wp14:textId="118828C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FF175" w:rsidR="4AFF20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होगी — hogī</w:t>
      </w:r>
      <w:r w:rsidRPr="7DCFF175" w:rsidR="4AFF20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sera, se produira</w:t>
      </w:r>
    </w:p>
    <w:p xmlns:wp14="http://schemas.microsoft.com/office/word/2010/wordml" w:rsidP="7DCFF175" wp14:paraId="3DFBD8B2" wp14:textId="2BFA5C8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DCFF175" wp14:paraId="699AAD84" wp14:textId="117D378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DCFF175" w:rsidR="012991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DCFF175" wp14:paraId="26E2A39C" wp14:textId="1F994119">
      <w:pPr>
        <w:pStyle w:val="Heading3"/>
      </w:pPr>
      <w:r w:rsidRPr="7DCFF175" w:rsidR="27BF7369">
        <w:rPr>
          <w:noProof w:val="0"/>
          <w:lang w:val="fr-FR"/>
        </w:rPr>
        <w:t>1. जितना… तो… — jitanā… to…</w:t>
      </w:r>
    </w:p>
    <w:p xmlns:wp14="http://schemas.microsoft.com/office/word/2010/wordml" w:rsidP="7DCFF175" wp14:paraId="63FCBED1" wp14:textId="1B69EBBF">
      <w:pPr>
        <w:spacing w:before="240" w:beforeAutospacing="off" w:after="240" w:afterAutospacing="off"/>
      </w:pP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>Cette construction établit une relation proportionnelle ou conditionnelle :</w:t>
      </w:r>
    </w:p>
    <w:p xmlns:wp14="http://schemas.microsoft.com/office/word/2010/wordml" w:rsidP="7DCFF175" wp14:paraId="7641DAC2" wp14:textId="157057E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याद करेंगे… तो…</w:t>
      </w:r>
      <w:r>
        <w:br/>
      </w: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Dans la mesure où ils se souviendront… alors… » </w:t>
      </w:r>
    </w:p>
    <w:p xmlns:wp14="http://schemas.microsoft.com/office/word/2010/wordml" w:rsidP="7DCFF175" wp14:paraId="5790F530" wp14:textId="531DAE10">
      <w:pPr>
        <w:spacing w:before="240" w:beforeAutospacing="off" w:after="240" w:afterAutospacing="off"/>
      </w:pP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>En hindi plus régulier, on pourrait dire :</w:t>
      </w:r>
    </w:p>
    <w:p xmlns:wp14="http://schemas.microsoft.com/office/word/2010/wordml" w:rsidP="7DCFF175" wp14:paraId="1E65DE2A" wp14:textId="61BBE60C">
      <w:pPr>
        <w:spacing w:before="240" w:beforeAutospacing="off" w:after="240" w:afterAutospacing="off"/>
      </w:pP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जितना याद करेगा, उसकी उतनी ही अच्छी दशा होगी।</w:t>
      </w:r>
      <w:r>
        <w:br/>
      </w: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DCFF175" w:rsidR="27BF73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Jo jitanā yād karegā, uskī utanī hī acchī daśā hogī.</w:t>
      </w:r>
      <w:r>
        <w:br/>
      </w: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Plus une personne se souviendra, meilleure sera sa condition. »</w:t>
      </w:r>
    </w:p>
    <w:p xmlns:wp14="http://schemas.microsoft.com/office/word/2010/wordml" w:rsidP="7DCFF175" wp14:paraId="348A5AA2" wp14:textId="20478FE8">
      <w:pPr>
        <w:spacing w:before="240" w:beforeAutospacing="off" w:after="240" w:afterAutospacing="off"/>
      </w:pP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du Murli appartient à un style oral : 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जो</w:t>
      </w: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ici « chacun, selon la mesure dans laquelle il se souvient ».</w:t>
      </w:r>
    </w:p>
    <w:p xmlns:wp14="http://schemas.microsoft.com/office/word/2010/wordml" w:rsidP="7DCFF175" wp14:paraId="79552FC4" wp14:textId="1AC8A7B9">
      <w:pPr>
        <w:pStyle w:val="Heading3"/>
      </w:pPr>
      <w:r w:rsidRPr="7DCFF175" w:rsidR="27BF7369">
        <w:rPr>
          <w:noProof w:val="0"/>
          <w:lang w:val="fr-FR"/>
        </w:rPr>
        <w:t>2. याद करेंगे — yād kareṅge</w:t>
      </w:r>
    </w:p>
    <w:p xmlns:wp14="http://schemas.microsoft.com/office/word/2010/wordml" w:rsidP="7DCFF175" wp14:paraId="6277F700" wp14:textId="18FC85E8">
      <w:pPr>
        <w:spacing w:before="240" w:beforeAutospacing="off" w:after="240" w:afterAutospacing="off"/>
      </w:pP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करेंगे</w:t>
      </w: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le futur pluriel ou respectueux de 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>, « faire ».</w:t>
      </w:r>
    </w:p>
    <w:p xmlns:wp14="http://schemas.microsoft.com/office/word/2010/wordml" w:rsidP="7DCFF175" wp14:paraId="0ED3A689" wp14:textId="314CD04E">
      <w:pPr>
        <w:spacing w:before="240" w:beforeAutospacing="off" w:after="240" w:afterAutospacing="off"/>
      </w:pP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Littéralement, 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</w:t>
      </w: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« faire le souvenir », donc :</w:t>
      </w:r>
    </w:p>
    <w:p xmlns:wp14="http://schemas.microsoft.com/office/word/2010/wordml" w:rsidP="7DCFF175" wp14:paraId="516A6F0E" wp14:textId="6DED39B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 souvenir ; </w:t>
      </w:r>
    </w:p>
    <w:p xmlns:wp14="http://schemas.microsoft.com/office/word/2010/wordml" w:rsidP="7DCFF175" wp14:paraId="3CE30BAE" wp14:textId="78974CF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penser à quelqu’un ; </w:t>
      </w:r>
    </w:p>
    <w:p xmlns:wp14="http://schemas.microsoft.com/office/word/2010/wordml" w:rsidP="7DCFF175" wp14:paraId="35EBB4C8" wp14:textId="34C02EE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garder quelqu’un présent dans son esprit. </w:t>
      </w:r>
    </w:p>
    <w:p xmlns:wp14="http://schemas.microsoft.com/office/word/2010/wordml" w:rsidP="7DCFF175" wp14:paraId="092D17A8" wp14:textId="230EBB72">
      <w:pPr>
        <w:spacing w:before="240" w:beforeAutospacing="off" w:after="240" w:afterAutospacing="off"/>
      </w:pP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vocabulaire BK, 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</w:t>
      </w: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particulièrement le souvenir conscient de Shiv Baba.</w:t>
      </w:r>
    </w:p>
    <w:p xmlns:wp14="http://schemas.microsoft.com/office/word/2010/wordml" w:rsidP="7DCFF175" wp14:paraId="4A5A32FE" wp14:textId="3E5B3B4E">
      <w:pPr>
        <w:pStyle w:val="Heading3"/>
      </w:pPr>
      <w:r w:rsidRPr="7DCFF175" w:rsidR="27BF7369">
        <w:rPr>
          <w:noProof w:val="0"/>
          <w:lang w:val="fr-FR"/>
        </w:rPr>
        <w:t>3. बृहस्पति की दशा होगी</w:t>
      </w:r>
    </w:p>
    <w:p xmlns:wp14="http://schemas.microsoft.com/office/word/2010/wordml" w:rsidP="7DCFF175" wp14:paraId="32362ABE" wp14:textId="6A533E94">
      <w:pPr>
        <w:spacing w:before="240" w:beforeAutospacing="off" w:after="240" w:afterAutospacing="off"/>
      </w:pP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construction 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की दशा</w:t>
      </w: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:rsidP="7DCFF175" wp14:paraId="5913FAB6" wp14:textId="4536CEA1">
      <w:pPr>
        <w:spacing w:before="240" w:beforeAutospacing="off" w:after="240" w:afterAutospacing="off"/>
      </w:pP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la période ou l’influence de X »</w:t>
      </w: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DCFF175" wp14:paraId="52E1D1CF" wp14:textId="11F5850A">
      <w:pPr>
        <w:spacing w:before="240" w:beforeAutospacing="off" w:after="240" w:afterAutospacing="off"/>
      </w:pP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होगी</w:t>
      </w: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féminin parce que 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दशा</w:t>
      </w: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nom féminin.</w:t>
      </w:r>
    </w:p>
    <w:p xmlns:wp14="http://schemas.microsoft.com/office/word/2010/wordml" w:rsidP="7DCFF175" wp14:paraId="3529AFBC" wp14:textId="1BD1FEB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DCFF175" wp14:paraId="5916084A" wp14:textId="123AB5B9">
      <w:pPr>
        <w:pStyle w:val="Heading2"/>
      </w:pPr>
      <w:r w:rsidRPr="7DCFF175" w:rsidR="27BF7369">
        <w:rPr>
          <w:noProof w:val="0"/>
          <w:lang w:val="fr-FR"/>
        </w:rPr>
        <w:t>Sens de बृहस्पति की दशा</w:t>
      </w:r>
    </w:p>
    <w:p xmlns:wp14="http://schemas.microsoft.com/office/word/2010/wordml" w:rsidP="7DCFF175" wp14:paraId="6A56B4D6" wp14:textId="3E7EB7F1">
      <w:pPr>
        <w:spacing w:before="240" w:beforeAutospacing="off" w:after="240" w:afterAutospacing="off"/>
      </w:pP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l’astrologie indienne, 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बृहस्पति — Bṛhaspati</w:t>
      </w: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>, la planète Jupiter, est généralement associé à la sagesse, à la prospérité, à la connaissance et à la bonne fortune.</w:t>
      </w:r>
    </w:p>
    <w:p xmlns:wp14="http://schemas.microsoft.com/office/word/2010/wordml" w:rsidP="7DCFF175" wp14:paraId="6FC27F4A" wp14:textId="448D28B6">
      <w:pPr>
        <w:spacing w:before="240" w:beforeAutospacing="off" w:after="240" w:afterAutospacing="off"/>
      </w:pP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>Dans ce passage, l’expression est employée symboliquement :</w:t>
      </w:r>
    </w:p>
    <w:p xmlns:wp14="http://schemas.microsoft.com/office/word/2010/wordml" w:rsidP="7DCFF175" wp14:paraId="0E3CCD7F" wp14:textId="1327F20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राहू की दशा — rāhū kī daśā</w:t>
      </w: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représente l’obscurcissement, la dégradation et la souffrance ; </w:t>
      </w:r>
    </w:p>
    <w:p xmlns:wp14="http://schemas.microsoft.com/office/word/2010/wordml" w:rsidP="7DCFF175" wp14:paraId="3757CC0A" wp14:textId="39FBF6D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बृहस्पति की दशा — bṛhaspati kī daśā</w:t>
      </w: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représente l’élévation, la connaissance et une longue période de bonheur. </w:t>
      </w:r>
    </w:p>
    <w:p xmlns:wp14="http://schemas.microsoft.com/office/word/2010/wordml" w:rsidP="7DCFF175" wp14:paraId="692FE726" wp14:textId="7EEDD5E1">
      <w:pPr>
        <w:spacing w:before="240" w:beforeAutospacing="off" w:after="240" w:afterAutospacing="off"/>
      </w:pP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Murli ne dit donc pas nécessairement que la position astronomique de Jupiter change grâce au souvenir. Il utilise le langage de l’astrologie pour exprimer une transformation spirituelle : 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plus le souvenir du Père est profond, plus la destinée de l’âme devient favorable</w:t>
      </w:r>
      <w:r w:rsidRPr="7DCFF175" w:rsidR="27BF736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DCFF175" wp14:paraId="2BBA548A" wp14:textId="2EA678C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DCFF175" wp14:paraId="0BC5EB77" wp14:textId="442295E9">
      <w:pPr>
        <w:pStyle w:val="Heading2"/>
      </w:pPr>
      <w:r w:rsidRPr="7DCFF175" w:rsidR="27BF7369">
        <w:rPr>
          <w:noProof w:val="0"/>
          <w:lang w:val="fr-FR"/>
        </w:rPr>
        <w:t>Idée essentielle</w:t>
      </w:r>
    </w:p>
    <w:p xmlns:wp14="http://schemas.microsoft.com/office/word/2010/wordml" w:rsidP="7DCFF175" wp14:paraId="485373C2" wp14:textId="24668BBD">
      <w:pPr>
        <w:spacing w:before="240" w:beforeAutospacing="off" w:after="240" w:afterAutospacing="off"/>
      </w:pP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करेंगे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बृहस्पति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दशा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होगी</w:t>
      </w: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7DCFF175" w:rsidR="27BF73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Bahut </w:t>
      </w:r>
      <w:r w:rsidRPr="7DCFF175" w:rsidR="27BF73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</w:t>
      </w:r>
      <w:r w:rsidRPr="7DCFF175" w:rsidR="27BF73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DCFF175" w:rsidR="27BF73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kareṅge</w:t>
      </w:r>
      <w:r w:rsidRPr="7DCFF175" w:rsidR="27BF73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to </w:t>
      </w:r>
      <w:r w:rsidRPr="7DCFF175" w:rsidR="27BF73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bṛhaspati</w:t>
      </w:r>
      <w:r w:rsidRPr="7DCFF175" w:rsidR="27BF73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DCFF175" w:rsidR="27BF73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kī</w:t>
      </w:r>
      <w:r w:rsidRPr="7DCFF175" w:rsidR="27BF73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DCFF175" w:rsidR="27BF73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daśā</w:t>
      </w:r>
      <w:r w:rsidRPr="7DCFF175" w:rsidR="27BF73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DCFF175" w:rsidR="27BF73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hogī</w:t>
      </w:r>
      <w:r w:rsidRPr="7DCFF175" w:rsidR="27BF73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7DCFF175" wp14:paraId="5B7CD180" wp14:textId="24C0938A">
      <w:pPr>
        <w:spacing w:before="240" w:beforeAutospacing="off" w:after="240" w:afterAutospacing="off"/>
      </w:pPr>
      <w:r w:rsidRPr="7DCFF175" w:rsidR="27BF7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 vous restez beaucoup dans le souvenir, une destinée favorable commencera.</w:t>
      </w:r>
    </w:p>
    <w:p xmlns:wp14="http://schemas.microsoft.com/office/word/2010/wordml" wp14:paraId="3BFEFB25" wp14:textId="68475BA4"/>
    <w:p w:rsidR="7DCFF175" w:rsidP="7DCFF175" w:rsidRDefault="7DCFF175" w14:paraId="3DC917BC" w14:textId="5B7A3A2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1ABE772" w:rsidP="7DCFF175" w:rsidRDefault="61ABE772" w14:paraId="7000CB50" w14:textId="2825A50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DCFF175" w:rsidR="61ABE7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7DCFF175" w:rsidP="7DCFF175" w:rsidRDefault="7DCFF175" w14:paraId="2CA8F080" w14:textId="03AB8545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79321b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df410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c157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5e6c8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6CD3DB"/>
    <w:rsid w:val="01299132"/>
    <w:rsid w:val="1523805F"/>
    <w:rsid w:val="162549B6"/>
    <w:rsid w:val="27BF7369"/>
    <w:rsid w:val="294BDABD"/>
    <w:rsid w:val="303283D0"/>
    <w:rsid w:val="3BFFAC45"/>
    <w:rsid w:val="3C87935A"/>
    <w:rsid w:val="4AFF2093"/>
    <w:rsid w:val="506CD3DB"/>
    <w:rsid w:val="53BA1D85"/>
    <w:rsid w:val="61ABE772"/>
    <w:rsid w:val="6FB2C235"/>
    <w:rsid w:val="74976DEE"/>
    <w:rsid w:val="7517791F"/>
    <w:rsid w:val="7DCFF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09B4B"/>
  <w15:chartTrackingRefBased/>
  <w15:docId w15:val="{87DC649F-7D86-4D86-B0B8-4A3D200A408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DCFF17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DCFF17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DCFF17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DCFF17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93910baf7074f1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2026-07-18T08:12:02.1933666Z</dcterms:created>
  <dcterms:modified xsi:type="dcterms:W3CDTF">2026-07-18T08:22:14.3845492Z</dcterms:modified>
  <dc:creator>Jacques VUILLAUME</dc:creator>
  <lastModifiedBy>Jacques VUILLAUME</lastModifiedBy>
</coreProperties>
</file>