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69120E7" wp14:paraId="050D27FE" wp14:textId="4A320CB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69120E7" w:rsidR="3EEBE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septembre 2026</w:t>
      </w:r>
    </w:p>
    <w:p xmlns:wp14="http://schemas.microsoft.com/office/word/2010/wordml" w:rsidP="469120E7" wp14:paraId="2CDB9303" wp14:textId="00E058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9120E7" wp14:paraId="7DF8DEC3" wp14:textId="05FE00A9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9120E7" w:rsidR="3EEBE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septembre 2026</w:t>
      </w:r>
    </w:p>
    <w:p xmlns:wp14="http://schemas.microsoft.com/office/word/2010/wordml" w:rsidP="469120E7" wp14:paraId="6E6F1676" wp14:textId="4EDA9C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9120E7" wp14:paraId="71FC88F6" wp14:textId="37D4762C">
      <w:pPr>
        <w:spacing w:after="0" w:afterAutospacing="off"/>
      </w:pPr>
      <w:r w:rsidRPr="469120E7" w:rsidR="3EEBE8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69120E7" wp14:paraId="0F4E7537" wp14:textId="4D23687F">
      <w:pPr>
        <w:pStyle w:val="Normal"/>
        <w:spacing w:after="0" w:afterAutospacing="off"/>
      </w:pPr>
      <w:r w:rsidRPr="469120E7" w:rsidR="4AC8FF2B">
        <w:rPr>
          <w:rFonts w:ascii="Aptos" w:hAnsi="Aptos" w:eastAsia="Aptos" w:cs="Aptos"/>
          <w:noProof w:val="0"/>
          <w:sz w:val="24"/>
          <w:szCs w:val="24"/>
          <w:lang w:val="fr-FR"/>
        </w:rPr>
        <w:t>संकल्प व्यर्थ न जाये, समय व्यर्थ न जाये।</w:t>
      </w:r>
    </w:p>
    <w:p xmlns:wp14="http://schemas.microsoft.com/office/word/2010/wordml" w:rsidP="469120E7" wp14:paraId="2EA07740" wp14:textId="17748F0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9120E7" wp14:paraId="349C4EDA" wp14:textId="7940185D">
      <w:pPr>
        <w:spacing w:after="0" w:afterAutospacing="off"/>
      </w:pPr>
      <w:r w:rsidRPr="469120E7" w:rsidR="3EEBE8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69120E7" wp14:paraId="21797057" wp14:textId="422F1D7D">
      <w:pPr>
        <w:pStyle w:val="Normal"/>
        <w:spacing w:after="0" w:afterAutospacing="off"/>
      </w:pPr>
      <w:r w:rsidRPr="469120E7" w:rsidR="6177646E">
        <w:rPr>
          <w:rFonts w:ascii="Aptos" w:hAnsi="Aptos" w:eastAsia="Aptos" w:cs="Aptos"/>
          <w:noProof w:val="0"/>
          <w:sz w:val="24"/>
          <w:szCs w:val="24"/>
          <w:lang w:val="fr-FR"/>
        </w:rPr>
        <w:t>saṅkalp vyarth na jāye, samay vyarth na jāye.</w:t>
      </w:r>
    </w:p>
    <w:p xmlns:wp14="http://schemas.microsoft.com/office/word/2010/wordml" w:rsidP="469120E7" wp14:paraId="55F61FC4" wp14:textId="2E2F56E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9120E7" wp14:paraId="7029F455" wp14:textId="7019DB46">
      <w:pPr>
        <w:spacing w:after="0" w:afterAutospacing="off"/>
      </w:pPr>
      <w:r w:rsidRPr="469120E7" w:rsidR="3EEBE8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69120E7" wp14:paraId="18B293F0" wp14:textId="4C1BC8F1">
      <w:pPr>
        <w:spacing w:after="0" w:afterAutospacing="off"/>
      </w:pPr>
      <w:r w:rsidRPr="469120E7" w:rsidR="51DF55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Qu’aucune pensée ne soit gaspillée, qu’aucun instant ne soit gaspillé.</w:t>
      </w:r>
    </w:p>
    <w:p xmlns:wp14="http://schemas.microsoft.com/office/word/2010/wordml" w:rsidP="469120E7" wp14:paraId="74125269" wp14:textId="48A12D7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9120E7" wp14:paraId="75FD26D7" wp14:textId="0432850C">
      <w:pPr>
        <w:spacing w:after="0" w:afterAutospacing="off"/>
      </w:pPr>
      <w:r w:rsidRPr="469120E7" w:rsidR="51DF55EE">
        <w:rPr>
          <w:rFonts w:ascii="Aptos" w:hAnsi="Aptos" w:eastAsia="Aptos" w:cs="Aptos"/>
          <w:noProof w:val="0"/>
          <w:sz w:val="24"/>
          <w:szCs w:val="24"/>
          <w:lang w:val="fr-FR"/>
        </w:rPr>
        <w:t>On peut aussi traduire plus littéralement :</w:t>
      </w:r>
    </w:p>
    <w:p xmlns:wp14="http://schemas.microsoft.com/office/word/2010/wordml" w:rsidP="469120E7" wp14:paraId="587B0B23" wp14:textId="6463A2E3">
      <w:pPr>
        <w:spacing w:after="0" w:afterAutospacing="off"/>
      </w:pPr>
      <w:r w:rsidRPr="469120E7" w:rsidR="51DF55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Que la pensée ne parte pas en vain, que le temps ne parte pas en vain. »</w:t>
      </w:r>
    </w:p>
    <w:p xmlns:wp14="http://schemas.microsoft.com/office/word/2010/wordml" w:rsidP="469120E7" wp14:paraId="49BB2BCD" wp14:textId="4E3FE71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9120E7" wp14:paraId="2FF5F7AF" wp14:textId="61483AE6">
      <w:pPr>
        <w:pStyle w:val="Heading2"/>
        <w:keepNext w:val="1"/>
        <w:keepLines w:val="1"/>
        <w:spacing w:before="160" w:after="80"/>
      </w:pPr>
      <w:r w:rsidRPr="469120E7" w:rsidR="3EEBE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69120E7" wp14:paraId="764BF9DD" wp14:textId="02BE154E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pensée, intention, résolution, détermination.</w:t>
      </w:r>
    </w:p>
    <w:p xmlns:wp14="http://schemas.microsoft.com/office/word/2010/wordml" w:rsidP="469120E7" wp14:paraId="2BE958C1" wp14:textId="11FEE579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très souvent une </w:t>
      </w: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pensée</w:t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un mouvement ou une production de l’esprit.</w:t>
      </w:r>
    </w:p>
    <w:p xmlns:wp14="http://schemas.microsoft.com/office/word/2010/wordml" w:rsidP="469120E7" wp14:paraId="28DE6519" wp14:textId="7C74B052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— vyartha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inutile, vain, sans fruit, gaspillé.</w:t>
      </w:r>
    </w:p>
    <w:p xmlns:wp14="http://schemas.microsoft.com/office/word/2010/wordml" w:rsidP="469120E7" wp14:paraId="08A59AAD" wp14:textId="3955873E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 — vyartha saṅkalpa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pensée inutile, pensée vaine, pensée qui gaspille l’énergie mentale.</w:t>
      </w:r>
    </w:p>
    <w:p xmlns:wp14="http://schemas.microsoft.com/office/word/2010/wordml" w:rsidP="469120E7" wp14:paraId="1F4E071E" wp14:textId="5FB3BDDB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— na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ne… pas.</w:t>
      </w:r>
    </w:p>
    <w:p xmlns:wp14="http://schemas.microsoft.com/office/word/2010/wordml" w:rsidP="469120E7" wp14:paraId="785C1F60" wp14:textId="7F32E95C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 — jāye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qu’il aille, qu’il parte ; forme de </w:t>
      </w: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>, « aller ».</w:t>
      </w:r>
    </w:p>
    <w:p xmlns:wp14="http://schemas.microsoft.com/office/word/2010/wordml" w:rsidP="469120E7" wp14:paraId="2D66A6C1" wp14:textId="673925E9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samaya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temps.</w:t>
      </w:r>
    </w:p>
    <w:p xmlns:wp14="http://schemas.microsoft.com/office/word/2010/wordml" w:rsidP="469120E7" wp14:paraId="3158EC5B" wp14:textId="7A18A7CD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469120E7" wp14:paraId="5C7CE9C3" wp14:textId="53151B4B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व्यर्थ न जाये।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9120E7" w:rsidR="562F8A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 vyartha na jāye.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Que la pensée ne soit pas gaspillée. »</w:t>
      </w:r>
    </w:p>
    <w:p xmlns:wp14="http://schemas.microsoft.com/office/word/2010/wordml" w:rsidP="469120E7" wp14:paraId="64CB07F5" wp14:textId="6FA91D6B">
      <w:pPr>
        <w:spacing w:before="240" w:beforeAutospacing="off" w:after="240" w:afterAutospacing="off"/>
      </w:pPr>
      <w:r w:rsidRPr="469120E7" w:rsidR="562F8A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न जाये।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9120E7" w:rsidR="562F8A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na jāye.</w:t>
      </w:r>
      <w:r>
        <w:br/>
      </w:r>
      <w:r w:rsidRPr="469120E7" w:rsidR="562F8A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Que le temps ne soit pas gaspillé. »</w:t>
      </w:r>
    </w:p>
    <w:p xmlns:wp14="http://schemas.microsoft.com/office/word/2010/wordml" w:rsidP="469120E7" wp14:paraId="16CC246E" wp14:textId="2B00122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69120E7" wp14:paraId="4D46CB3B" wp14:textId="6FD58E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9120E7" w:rsidR="3EEBE8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69120E7" wp14:paraId="31A3480B" wp14:textId="54F2B30F">
      <w:pPr>
        <w:pStyle w:val="Heading3"/>
      </w:pPr>
      <w:r w:rsidRPr="469120E7" w:rsidR="2AA28A3C">
        <w:rPr>
          <w:noProof w:val="0"/>
          <w:lang w:val="fr-FR"/>
        </w:rPr>
        <w:t>1. न जाये — na jāye</w:t>
      </w:r>
    </w:p>
    <w:p xmlns:wp14="http://schemas.microsoft.com/office/word/2010/wordml" w:rsidP="469120E7" wp14:paraId="738CAEB7" wp14:textId="4F2449E7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Le verbe est :</w:t>
      </w:r>
    </w:p>
    <w:p xmlns:wp14="http://schemas.microsoft.com/office/word/2010/wordml" w:rsidP="469120E7" wp14:paraId="6F60ECFB" wp14:textId="0CCEBB24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aller.</w:t>
      </w:r>
    </w:p>
    <w:p xmlns:wp14="http://schemas.microsoft.com/office/word/2010/wordml" w:rsidP="469120E7" wp14:paraId="7930BBBA" wp14:textId="5B383201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 — jāye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une forme du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subjonctif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9120E7" wp14:paraId="2943549D" wp14:textId="533DFA9A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— na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, elle exprime quelque chose que l’on veut empêcher ou éviter :</w:t>
      </w:r>
    </w:p>
    <w:p xmlns:wp14="http://schemas.microsoft.com/office/word/2010/wordml" w:rsidP="469120E7" wp14:paraId="03B3D4DB" wp14:textId="45317BBA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जाये — na jāye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qu’il n’aille pas », « qu’il ne parte pas ».</w:t>
      </w:r>
    </w:p>
    <w:p xmlns:wp14="http://schemas.microsoft.com/office/word/2010/wordml" w:rsidP="469120E7" wp14:paraId="50EEF582" wp14:textId="496D8709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469120E7" wp14:paraId="143DEB9D" wp14:textId="1F96B7AD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न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na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jāye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469120E7" wp14:paraId="36BB038C" wp14:textId="3C01A662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le sens littéral est :</w:t>
      </w:r>
    </w:p>
    <w:p xmlns:wp14="http://schemas.microsoft.com/office/word/2010/wordml" w:rsidP="469120E7" wp14:paraId="585A019D" wp14:textId="3FAC8084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« Que le temps n’aille pas en vain. »</w:t>
      </w:r>
    </w:p>
    <w:p xmlns:wp14="http://schemas.microsoft.com/office/word/2010/wordml" w:rsidP="469120E7" wp14:paraId="0CDC3ADD" wp14:textId="1EA4421F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:rsidP="469120E7" wp14:paraId="38B6BEEF" wp14:textId="32AE4EFF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Que le temps ne soit pas gaspillé. »</w:t>
      </w:r>
    </w:p>
    <w:p xmlns:wp14="http://schemas.microsoft.com/office/word/2010/wordml" w:rsidP="469120E7" wp14:paraId="68203FEC" wp14:textId="5BCA0002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donc pas simplement d’une constatation, mais d’une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consigne ou d’une résolution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 en sorte que le temps ne soit pas perdu.</w:t>
      </w:r>
    </w:p>
    <w:p xmlns:wp14="http://schemas.microsoft.com/office/word/2010/wordml" w:rsidP="469120E7" wp14:paraId="519ACD0E" wp14:textId="2D3BBF43">
      <w:pPr>
        <w:pStyle w:val="Heading3"/>
      </w:pPr>
      <w:r w:rsidRPr="469120E7" w:rsidR="2AA28A3C">
        <w:rPr>
          <w:noProof w:val="0"/>
          <w:lang w:val="fr-FR"/>
        </w:rPr>
        <w:t>2. व्यर्थ जाना — vyartha jānā</w:t>
      </w:r>
    </w:p>
    <w:p xmlns:wp14="http://schemas.microsoft.com/office/word/2010/wordml" w:rsidP="469120E7" wp14:paraId="0F21BCDF" wp14:textId="58493A4B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जाना — vyartha jānā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</w:p>
    <w:p xmlns:wp14="http://schemas.microsoft.com/office/word/2010/wordml" w:rsidP="469120E7" wp14:paraId="7509A5C1" wp14:textId="69DF9557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aller en vain »</w:t>
      </w:r>
    </w:p>
    <w:p xmlns:wp14="http://schemas.microsoft.com/office/word/2010/wordml" w:rsidP="469120E7" wp14:paraId="2502750E" wp14:textId="2E2447BE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et peut se traduire naturellement par :</w:t>
      </w:r>
    </w:p>
    <w:p xmlns:wp14="http://schemas.microsoft.com/office/word/2010/wordml" w:rsidP="469120E7" wp14:paraId="631AA282" wp14:textId="17B1CE82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être perdu / être gaspillé »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9120E7" wp14:paraId="21CB90D6" wp14:textId="411DB0A4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469120E7" wp14:paraId="34C22B2E" wp14:textId="780F0157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जाता है।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jātā hai.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temps est gaspillé / se perd. »</w:t>
      </w:r>
    </w:p>
    <w:p xmlns:wp14="http://schemas.microsoft.com/office/word/2010/wordml" w:rsidP="469120E7" wp14:paraId="4D49277F" wp14:textId="43E5DE16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469120E7" wp14:paraId="1D6ECD6F" wp14:textId="3F255DC8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व्यर्थ न जाये।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 vyartha na jāye.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Que le temps ne soit pas gaspillé. »</w:t>
      </w:r>
    </w:p>
    <w:p xmlns:wp14="http://schemas.microsoft.com/office/word/2010/wordml" w:rsidP="469120E7" wp14:paraId="7DF3ECAE" wp14:textId="46E7B3E2">
      <w:pPr>
        <w:pStyle w:val="Heading3"/>
      </w:pPr>
      <w:r w:rsidRPr="469120E7" w:rsidR="2AA28A3C">
        <w:rPr>
          <w:noProof w:val="0"/>
          <w:lang w:val="fr-FR"/>
        </w:rPr>
        <w:t>3. Une construction parallèle</w:t>
      </w:r>
    </w:p>
    <w:p xmlns:wp14="http://schemas.microsoft.com/office/word/2010/wordml" w:rsidP="469120E7" wp14:paraId="5AD1C68C" wp14:textId="06223AFE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La phrase présente exactement la même structure deux fois :</w:t>
      </w:r>
    </w:p>
    <w:p xmlns:wp14="http://schemas.microsoft.com/office/word/2010/wordml" w:rsidP="469120E7" wp14:paraId="5B875350" wp14:textId="363C1CE4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न जाये</w:t>
      </w:r>
      <w:r>
        <w:br/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na jāye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 la pensée ne soit pas gaspillée</w:t>
      </w:r>
    </w:p>
    <w:p xmlns:wp14="http://schemas.microsoft.com/office/word/2010/wordml" w:rsidP="469120E7" wp14:paraId="33544699" wp14:textId="2F891878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न जाये</w:t>
      </w:r>
      <w:r>
        <w:br/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samaya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vyartha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na jāye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 le temps ne soit pas gaspillé</w:t>
      </w:r>
    </w:p>
    <w:p xmlns:wp14="http://schemas.microsoft.com/office/word/2010/wordml" w:rsidP="469120E7" wp14:paraId="7E518EF1" wp14:textId="088B1B76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La répétition de :</w:t>
      </w:r>
    </w:p>
    <w:p xmlns:wp14="http://schemas.microsoft.com/office/word/2010/wordml" w:rsidP="469120E7" wp14:paraId="45D9C750" wp14:textId="7A6B9654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न जाये — vyartha na jāye</w:t>
      </w:r>
    </w:p>
    <w:p xmlns:wp14="http://schemas.microsoft.com/office/word/2010/wordml" w:rsidP="469120E7" wp14:paraId="050B57FC" wp14:textId="1F4A3AA0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met ainsi en parallèle deux ressources précieuses :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pensée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temps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9120E7" wp14:paraId="796FB936" wp14:textId="37DCE58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9120E7" wp14:paraId="31D3C3ED" wp14:textId="452083B4">
      <w:pPr>
        <w:pStyle w:val="Heading2"/>
      </w:pPr>
      <w:r w:rsidRPr="469120E7" w:rsidR="2AA28A3C">
        <w:rPr>
          <w:noProof w:val="0"/>
          <w:lang w:val="fr-FR"/>
        </w:rPr>
        <w:t>🌟 Sens dans le contexte BK</w:t>
      </w:r>
    </w:p>
    <w:p xmlns:wp14="http://schemas.microsoft.com/office/word/2010/wordml" w:rsidP="469120E7" wp14:paraId="000C096D" wp14:textId="2D2EA391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particulièrement important. Il ne signifie pas seulement « résolution », mais peut désigner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chaque pensée produite par l’esprit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9120E7" wp14:paraId="3338E114" wp14:textId="79B55C9A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On rencontre ainsi fréquemment :</w:t>
      </w:r>
    </w:p>
    <w:p xmlns:wp14="http://schemas.microsoft.com/office/word/2010/wordml" w:rsidP="469120E7" wp14:paraId="6EA84039" wp14:textId="37F54CCB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शुद्ध संकल्प — śuddha saṅkalpa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pensée pure</w:t>
      </w:r>
    </w:p>
    <w:p xmlns:wp14="http://schemas.microsoft.com/office/word/2010/wordml" w:rsidP="469120E7" wp14:paraId="6067F271" wp14:textId="6519BD80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श्रेष्ठ संकल्प — śreṣṭha saṅkalpa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pensée élevée</w:t>
      </w:r>
    </w:p>
    <w:p xmlns:wp14="http://schemas.microsoft.com/office/word/2010/wordml" w:rsidP="469120E7" wp14:paraId="54E18F0F" wp14:textId="27D2C608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संकल्प — vyartha saṅkalpa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pensée inutile / vaine</w:t>
      </w:r>
    </w:p>
    <w:p xmlns:wp14="http://schemas.microsoft.com/office/word/2010/wordml" w:rsidP="469120E7" wp14:paraId="778D403C" wp14:textId="4D82546E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donc un lien étroit entre les deux :</w:t>
      </w:r>
    </w:p>
    <w:p xmlns:wp14="http://schemas.microsoft.com/office/word/2010/wordml" w:rsidP="469120E7" wp14:paraId="18FF8052" wp14:textId="1BFAC9CE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व्यर्थ न जाये, समय व्यर्थ न जाये।</w:t>
      </w:r>
      <w:r>
        <w:br/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69120E7" w:rsidR="2AA28A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saṅkalpa vyartha na jāye, samaya vyartha na jāye.</w:t>
      </w:r>
    </w:p>
    <w:p xmlns:wp14="http://schemas.microsoft.com/office/word/2010/wordml" w:rsidP="469120E7" wp14:paraId="7A00371B" wp14:textId="2E082906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pensée qui part dans le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व्यर्थ — vyartha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l’inutile, consomme également du </w:t>
      </w: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samaya</w:t>
      </w: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, le temps.</w:t>
      </w:r>
    </w:p>
    <w:p xmlns:wp14="http://schemas.microsoft.com/office/word/2010/wordml" w:rsidP="469120E7" wp14:paraId="2D5E5F94" wp14:textId="50D6F512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noProof w:val="0"/>
          <w:sz w:val="24"/>
          <w:szCs w:val="24"/>
          <w:lang w:val="fr-FR"/>
        </w:rPr>
        <w:t>Le sens pourrait donc être développé ainsi :</w:t>
      </w:r>
    </w:p>
    <w:p xmlns:wp14="http://schemas.microsoft.com/office/word/2010/wordml" w:rsidP="469120E7" wp14:paraId="198DA92C" wp14:textId="433DA47F">
      <w:pPr>
        <w:spacing w:before="240" w:beforeAutospacing="off" w:after="240" w:afterAutospacing="off"/>
      </w:pPr>
      <w:r w:rsidRPr="469120E7" w:rsidR="2AA28A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Ne laissez aucune pensée se perdre dans l’inutile et ne laissez aucun instant être gaspillé. »</w:t>
      </w:r>
    </w:p>
    <w:p xmlns:wp14="http://schemas.microsoft.com/office/word/2010/wordml" w:rsidP="469120E7" wp14:paraId="087A5935" wp14:textId="6C78917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69120E7" wp14:paraId="6EC6F5D9" wp14:textId="6216A0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9120E7" wp14:paraId="7B9B40E0" wp14:textId="351059B2">
      <w:pPr>
        <w:pStyle w:val="Normal"/>
        <w:spacing w:before="240" w:beforeAutospacing="off" w:after="240" w:afterAutospacing="off"/>
      </w:pPr>
      <w:r w:rsidRPr="469120E7" w:rsidR="7EF2CD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2F0D263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f1a9d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A31B68"/>
    <w:rsid w:val="065C6ED5"/>
    <w:rsid w:val="0C98A287"/>
    <w:rsid w:val="2AA28A3C"/>
    <w:rsid w:val="3EEBE893"/>
    <w:rsid w:val="406721B1"/>
    <w:rsid w:val="469120E7"/>
    <w:rsid w:val="4AC8FF2B"/>
    <w:rsid w:val="51DF55EE"/>
    <w:rsid w:val="562F8A40"/>
    <w:rsid w:val="58E0703E"/>
    <w:rsid w:val="6177646E"/>
    <w:rsid w:val="65B8E52E"/>
    <w:rsid w:val="66A31B68"/>
    <w:rsid w:val="7A99302D"/>
    <w:rsid w:val="7EF2C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12DCE"/>
  <w15:chartTrackingRefBased/>
  <w15:docId w15:val="{4EA01D1D-AAA7-4EB6-9979-000C10C57E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69120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9120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69120E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69120E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913301bb26f413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2026-09-20T08:34:11.8661916Z</dcterms:created>
  <dcterms:modified xsi:type="dcterms:W3CDTF">2026-09-20T08:50:43.8632219Z</dcterms:modified>
  <dc:creator>Jacques VUILLAUME</dc:creator>
  <lastModifiedBy>Jacques VUILLAUME</lastModifiedBy>
</coreProperties>
</file>