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8038A5" wp14:paraId="6A1A16E3" wp14:textId="256EEAC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8038A5" w:rsidR="14CF5F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octobre 2026</w:t>
      </w:r>
    </w:p>
    <w:p xmlns:wp14="http://schemas.microsoft.com/office/word/2010/wordml" w:rsidP="398038A5" wp14:paraId="5C0CBCE5" wp14:textId="675A12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8038A5" wp14:paraId="7BEBB851" wp14:textId="1962C660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8038A5" w:rsidR="14CF5F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octobre 2026</w:t>
      </w:r>
    </w:p>
    <w:p xmlns:wp14="http://schemas.microsoft.com/office/word/2010/wordml" w:rsidP="398038A5" wp14:paraId="2E8459DB" wp14:textId="24744E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8038A5" wp14:paraId="5F4BC5E6" wp14:textId="7E80180E">
      <w:pPr>
        <w:spacing w:after="0" w:afterAutospacing="off"/>
      </w:pPr>
      <w:r w:rsidRPr="398038A5" w:rsidR="14CF5F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98038A5" wp14:paraId="1BC9B6D4" wp14:textId="11365D9B">
      <w:pPr>
        <w:pStyle w:val="Normal"/>
        <w:spacing w:after="0" w:afterAutospacing="off"/>
      </w:pPr>
      <w:r w:rsidRPr="398038A5" w:rsidR="0072C877">
        <w:rPr>
          <w:rFonts w:ascii="Aptos" w:hAnsi="Aptos" w:eastAsia="Aptos" w:cs="Aptos"/>
          <w:noProof w:val="0"/>
          <w:sz w:val="24"/>
          <w:szCs w:val="24"/>
          <w:lang w:val="fr-FR"/>
        </w:rPr>
        <w:t>कहते हैं ना - दे दान तो छूटे ग्रहण।</w:t>
      </w:r>
    </w:p>
    <w:p xmlns:wp14="http://schemas.microsoft.com/office/word/2010/wordml" w:rsidP="398038A5" wp14:paraId="43A00DD7" wp14:textId="0FFE3F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8038A5" wp14:paraId="176B48EB" wp14:textId="498811A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8038A5" w:rsidR="14CF5F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98038A5" wp14:paraId="6DB2A8CB" wp14:textId="51890E90">
      <w:pPr>
        <w:pStyle w:val="Normal"/>
        <w:spacing w:after="0" w:afterAutospacing="off"/>
      </w:pPr>
      <w:r w:rsidRPr="398038A5" w:rsidR="46D150E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kahte haiṃ nā — de dān to chūṭe grahaṇ.</w:t>
      </w:r>
    </w:p>
    <w:p xmlns:wp14="http://schemas.microsoft.com/office/word/2010/wordml" w:rsidP="398038A5" wp14:paraId="1B7BFB9E" wp14:textId="5017685B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98038A5" wp14:paraId="56843805" wp14:textId="7EF2554F">
      <w:pPr>
        <w:spacing w:after="0" w:afterAutospacing="off"/>
      </w:pPr>
      <w:r w:rsidRPr="398038A5" w:rsidR="14CF5F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98038A5" wp14:paraId="48D774A9" wp14:textId="4B8F1542">
      <w:pPr>
        <w:spacing w:after="0" w:afterAutospacing="off"/>
      </w:pPr>
      <w:r w:rsidRPr="398038A5" w:rsidR="0D1782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Comme on dit : fais un don, et l’éclipse se dissipera. »</w:t>
      </w:r>
    </w:p>
    <w:p xmlns:wp14="http://schemas.microsoft.com/office/word/2010/wordml" w:rsidP="398038A5" wp14:paraId="652784FE" wp14:textId="3976F0A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8038A5" wp14:paraId="653A4E13" wp14:textId="53C580F9">
      <w:pPr>
        <w:spacing w:after="0" w:afterAutospacing="off"/>
      </w:pPr>
      <w:r w:rsidRPr="398038A5" w:rsidR="0D17825B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du Murli, on pourrait aussi traduire plus librement :</w:t>
      </w:r>
    </w:p>
    <w:p xmlns:wp14="http://schemas.microsoft.com/office/word/2010/wordml" w:rsidP="398038A5" wp14:paraId="6912FB99" wp14:textId="5FFAA89F">
      <w:pPr>
        <w:spacing w:after="0" w:afterAutospacing="off"/>
      </w:pPr>
      <w:r w:rsidRPr="398038A5" w:rsidR="0D1782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Comme on dit : donne ce qui doit être abandonné, et tu te libéreras de son emprise. »</w:t>
      </w:r>
    </w:p>
    <w:p xmlns:wp14="http://schemas.microsoft.com/office/word/2010/wordml" w:rsidP="398038A5" wp14:paraId="1D90C232" wp14:textId="26E38E8F">
      <w:pPr>
        <w:spacing w:before="240" w:beforeAutospacing="off" w:after="240" w:afterAutospacing="off"/>
      </w:pPr>
      <w:r w:rsidRPr="398038A5" w:rsidR="0D1782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Murli reprend un </w:t>
      </w:r>
      <w:r w:rsidRPr="398038A5" w:rsidR="0D1782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proverbe traditionnel</w:t>
      </w:r>
      <w:r w:rsidRPr="398038A5" w:rsidR="0D1782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puis lui donne un </w:t>
      </w:r>
      <w:r w:rsidRPr="398038A5" w:rsidR="0D1782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spirituel BK précis</w:t>
      </w:r>
      <w:r w:rsidRPr="398038A5" w:rsidR="0D1782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8038A5" wp14:paraId="5538E43E" wp14:textId="7612D33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8038A5" wp14:paraId="6D0B0BE1" wp14:textId="6A7CC273">
      <w:pPr>
        <w:pStyle w:val="Heading2"/>
        <w:keepNext w:val="1"/>
        <w:keepLines w:val="1"/>
        <w:spacing w:before="160" w:after="80"/>
      </w:pPr>
      <w:r w:rsidRPr="398038A5" w:rsidR="14CF5F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90"/>
        <w:gridCol w:w="1920"/>
        <w:gridCol w:w="6219"/>
      </w:tblGrid>
      <w:tr w:rsidR="398038A5" w:rsidTr="398038A5" w14:paraId="4546764A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54CA3999" w14:textId="6024A3E3">
            <w:pPr>
              <w:spacing w:before="0" w:beforeAutospacing="off" w:after="0" w:afterAutospacing="off"/>
              <w:jc w:val="center"/>
            </w:pPr>
            <w:r w:rsidRPr="398038A5" w:rsidR="398038A5">
              <w:rPr>
                <w:b w:val="1"/>
                <w:bCs w:val="1"/>
              </w:rPr>
              <w:t>Hindi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2484BD4B" w14:textId="3265AB78">
            <w:pPr>
              <w:spacing w:before="0" w:beforeAutospacing="off" w:after="0" w:afterAutospacing="off"/>
              <w:jc w:val="center"/>
            </w:pPr>
            <w:r w:rsidRPr="398038A5" w:rsidR="398038A5">
              <w:rPr>
                <w:b w:val="1"/>
                <w:bCs w:val="1"/>
              </w:rPr>
              <w:t>Translittération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15529CA4" w14:textId="2A7DB85F">
            <w:pPr>
              <w:spacing w:before="0" w:beforeAutospacing="off" w:after="0" w:afterAutospacing="off"/>
              <w:jc w:val="center"/>
            </w:pPr>
            <w:r w:rsidRPr="398038A5" w:rsidR="398038A5">
              <w:rPr>
                <w:b w:val="1"/>
                <w:bCs w:val="1"/>
              </w:rPr>
              <w:t>Sens</w:t>
            </w:r>
          </w:p>
        </w:tc>
      </w:tr>
      <w:tr w:rsidR="398038A5" w:rsidTr="398038A5" w14:paraId="76B2A548">
        <w:trPr>
          <w:trHeight w:val="345"/>
        </w:trPr>
        <w:tc>
          <w:tcPr>
            <w:tcW w:w="990" w:type="dxa"/>
            <w:tcMar/>
            <w:vAlign w:val="center"/>
          </w:tcPr>
          <w:p w:rsidR="398038A5" w:rsidP="398038A5" w:rsidRDefault="398038A5" w14:paraId="1A60F5D0" w14:textId="54342BA7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कहते हैं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2944B622" w14:textId="511A7147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kahte haiṃ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064FEC8A" w14:textId="190A5361">
            <w:pPr>
              <w:spacing w:before="0" w:beforeAutospacing="off" w:after="0" w:afterAutospacing="off"/>
            </w:pPr>
            <w:r w:rsidR="398038A5">
              <w:rPr/>
              <w:t>on dit</w:t>
            </w:r>
          </w:p>
        </w:tc>
      </w:tr>
      <w:tr w:rsidR="398038A5" w:rsidTr="398038A5" w14:paraId="16C35016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1CC4E687" w14:textId="764FE77A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ना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7CBFFFD0" w14:textId="1F48B502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nā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0620D685" w14:textId="176DC3A6">
            <w:pPr>
              <w:spacing w:before="0" w:beforeAutospacing="off" w:after="0" w:afterAutospacing="off"/>
            </w:pPr>
            <w:r w:rsidR="398038A5">
              <w:rPr/>
              <w:t>n’est-ce pas ?, tu sais ; particule orale</w:t>
            </w:r>
          </w:p>
        </w:tc>
      </w:tr>
      <w:tr w:rsidR="398038A5" w:rsidTr="398038A5" w14:paraId="44529E18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505EC232" w14:textId="0163559D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दे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25543061" w14:textId="2424A18D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de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58F73ACA" w14:textId="75A02374">
            <w:pPr>
              <w:spacing w:before="0" w:beforeAutospacing="off" w:after="0" w:afterAutospacing="off"/>
            </w:pPr>
            <w:r w:rsidR="398038A5">
              <w:rPr/>
              <w:t>donne !</w:t>
            </w:r>
          </w:p>
        </w:tc>
      </w:tr>
      <w:tr w:rsidR="398038A5" w:rsidTr="398038A5" w14:paraId="1B58775F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14410B72" w14:textId="33A66027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दान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684A3522" w14:textId="43CEFC59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dān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6E1F9D78" w14:textId="2CBA8A64">
            <w:pPr>
              <w:spacing w:before="0" w:beforeAutospacing="off" w:after="0" w:afterAutospacing="off"/>
            </w:pPr>
            <w:r w:rsidR="398038A5">
              <w:rPr/>
              <w:t>don, offrande, charité</w:t>
            </w:r>
          </w:p>
        </w:tc>
      </w:tr>
      <w:tr w:rsidR="398038A5" w:rsidTr="398038A5" w14:paraId="45A67F2F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7DED4497" w14:textId="50F96013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तो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5DD43C4B" w14:textId="369F3967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to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040A10AC" w14:textId="5082920C">
            <w:pPr>
              <w:spacing w:before="0" w:beforeAutospacing="off" w:after="0" w:afterAutospacing="off"/>
            </w:pPr>
            <w:r w:rsidR="398038A5">
              <w:rPr/>
              <w:t>alors, dans ce cas</w:t>
            </w:r>
          </w:p>
        </w:tc>
      </w:tr>
      <w:tr w:rsidR="398038A5" w:rsidTr="398038A5" w14:paraId="57B92270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627ECA4A" w14:textId="4E10B023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छूटे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294AF854" w14:textId="6B62493A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chūṭe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4703A2CF" w14:textId="781F543E">
            <w:pPr>
              <w:spacing w:before="0" w:beforeAutospacing="off" w:after="0" w:afterAutospacing="off"/>
            </w:pPr>
            <w:r w:rsidR="398038A5">
              <w:rPr/>
              <w:t>se détache, disparaît, on s’en libère</w:t>
            </w:r>
          </w:p>
        </w:tc>
      </w:tr>
      <w:tr w:rsidR="398038A5" w:rsidTr="398038A5" w14:paraId="29D083AA">
        <w:trPr>
          <w:trHeight w:val="300"/>
        </w:trPr>
        <w:tc>
          <w:tcPr>
            <w:tcW w:w="990" w:type="dxa"/>
            <w:tcMar/>
            <w:vAlign w:val="center"/>
          </w:tcPr>
          <w:p w:rsidR="398038A5" w:rsidP="398038A5" w:rsidRDefault="398038A5" w14:paraId="7B846E6A" w14:textId="5926DC49">
            <w:pPr>
              <w:spacing w:before="0" w:beforeAutospacing="off" w:after="0" w:afterAutospacing="off"/>
            </w:pPr>
            <w:r w:rsidRPr="398038A5" w:rsidR="398038A5">
              <w:rPr>
                <w:b w:val="1"/>
                <w:bCs w:val="1"/>
              </w:rPr>
              <w:t>ग्रहण</w:t>
            </w:r>
          </w:p>
        </w:tc>
        <w:tc>
          <w:tcPr>
            <w:tcW w:w="1920" w:type="dxa"/>
            <w:tcMar/>
            <w:vAlign w:val="center"/>
          </w:tcPr>
          <w:p w:rsidR="398038A5" w:rsidP="398038A5" w:rsidRDefault="398038A5" w14:paraId="2CEE7671" w14:textId="300130DD">
            <w:pPr>
              <w:spacing w:before="0" w:beforeAutospacing="off" w:after="0" w:afterAutospacing="off"/>
            </w:pPr>
            <w:r w:rsidRPr="398038A5" w:rsidR="398038A5">
              <w:rPr>
                <w:i w:val="1"/>
                <w:iCs w:val="1"/>
              </w:rPr>
              <w:t>grahaṇ</w:t>
            </w:r>
          </w:p>
        </w:tc>
        <w:tc>
          <w:tcPr>
            <w:tcW w:w="6219" w:type="dxa"/>
            <w:tcMar/>
            <w:vAlign w:val="center"/>
          </w:tcPr>
          <w:p w:rsidR="398038A5" w:rsidP="398038A5" w:rsidRDefault="398038A5" w14:paraId="2E6FAE1A" w14:textId="52401185">
            <w:pPr>
              <w:spacing w:before="0" w:beforeAutospacing="off" w:after="0" w:afterAutospacing="off"/>
            </w:pPr>
            <w:r w:rsidR="398038A5">
              <w:rPr/>
              <w:t>éclipse ; figurativement : obscurcissement, emprise néfaste</w:t>
            </w:r>
          </w:p>
        </w:tc>
      </w:tr>
    </w:tbl>
    <w:p xmlns:wp14="http://schemas.microsoft.com/office/word/2010/wordml" w:rsidP="398038A5" wp14:paraId="4E291098" wp14:textId="10B3C4D3">
      <w:pPr>
        <w:pStyle w:val="Heading3"/>
      </w:pPr>
      <w:r w:rsidRPr="398038A5" w:rsidR="4AB44782">
        <w:rPr>
          <w:noProof w:val="0"/>
          <w:lang w:val="fr-FR"/>
        </w:rPr>
        <w:t>दान — dān</w:t>
      </w:r>
    </w:p>
    <w:p xmlns:wp14="http://schemas.microsoft.com/office/word/2010/wordml" w:rsidP="398038A5" wp14:paraId="611A1199" wp14:textId="3CCC39C2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traditionnellement le </w:t>
      </w: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religieux ou charitable</w:t>
      </w: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argent, nourriture, vêtements, etc.</w:t>
      </w:r>
    </w:p>
    <w:p xmlns:wp14="http://schemas.microsoft.com/office/word/2010/wordml" w:rsidP="398038A5" wp14:paraId="04883C04" wp14:textId="5AF654C7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Murli, cependant, le mot est réinterprété. Il ne s’agit pas ici principalement de donner un objet matériel, mais de </w:t>
      </w: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donner » ses défauts et ses vices</w:t>
      </w: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de les remettre au Père et de les abandonner.</w:t>
      </w:r>
    </w:p>
    <w:p xmlns:wp14="http://schemas.microsoft.com/office/word/2010/wordml" w:rsidP="398038A5" wp14:paraId="6FB7840D" wp14:textId="4E7F1780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>Le passage le dit explicitement :</w:t>
      </w:r>
    </w:p>
    <w:p xmlns:wp14="http://schemas.microsoft.com/office/word/2010/wordml" w:rsidP="398038A5" wp14:paraId="77AEADE7" wp14:textId="5B321007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भी कहते हैं विकारों का, अवगुणों का दान दो।</w:t>
      </w:r>
    </w:p>
    <w:p xmlns:wp14="http://schemas.microsoft.com/office/word/2010/wordml" w:rsidP="398038A5" wp14:paraId="2478B6E4" wp14:textId="43801220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 :</w:t>
      </w: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8038A5" w:rsidR="4AB447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bhī kahte haiṃ vikāroṃ kā, avaguṇoṃ kā dān do.</w:t>
      </w:r>
    </w:p>
    <w:p xmlns:wp14="http://schemas.microsoft.com/office/word/2010/wordml" w:rsidP="398038A5" wp14:paraId="2FA22F43" wp14:textId="26514712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 :</w:t>
      </w:r>
      <w:r w:rsidRPr="398038A5" w:rsidR="4AB447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8038A5" w:rsidR="4AB447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Baap bhi kahte hain vikaaron ka, avgunon ka daan do.</w:t>
      </w:r>
    </w:p>
    <w:p xmlns:wp14="http://schemas.microsoft.com/office/word/2010/wordml" w:rsidP="398038A5" wp14:paraId="4676F323" wp14:textId="59122FDE">
      <w:pPr>
        <w:spacing w:before="240" w:beforeAutospacing="off" w:after="240" w:afterAutospacing="off"/>
      </w:pPr>
      <w:r w:rsidRPr="398038A5" w:rsidR="4AB447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aussi dit : faites don des vices et des défauts. »</w:t>
      </w:r>
    </w:p>
    <w:p xmlns:wp14="http://schemas.microsoft.com/office/word/2010/wordml" w:rsidP="398038A5" wp14:paraId="22C04611" wp14:textId="7AB0768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8038A5" wp14:paraId="264DAA99" wp14:textId="264DCC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8038A5" w:rsidR="14CF5FB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98038A5" wp14:paraId="7E6A366B" wp14:textId="075CE726">
      <w:pPr>
        <w:pStyle w:val="Heading3"/>
      </w:pPr>
      <w:r w:rsidRPr="398038A5" w:rsidR="34F72EF2">
        <w:rPr>
          <w:noProof w:val="0"/>
          <w:lang w:val="fr-FR"/>
        </w:rPr>
        <w:t>1. कहते हैं ना — kahte haiṃ nā</w:t>
      </w:r>
    </w:p>
    <w:p xmlns:wp14="http://schemas.microsoft.com/office/word/2010/wordml" w:rsidP="398038A5" wp14:paraId="21F45D31" wp14:textId="4D4574C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Expression très courante à l’oral :</w:t>
      </w:r>
    </w:p>
    <w:p xmlns:wp14="http://schemas.microsoft.com/office/word/2010/wordml" w:rsidP="398038A5" wp14:paraId="25AC79E9" wp14:textId="624F2633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ना...</w:t>
      </w:r>
    </w:p>
    <w:p xmlns:wp14="http://schemas.microsoft.com/office/word/2010/wordml" w:rsidP="398038A5" wp14:paraId="5800AE31" wp14:textId="191F76F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= « Comme on dit… »</w:t>
      </w:r>
    </w:p>
    <w:p xmlns:wp14="http://schemas.microsoft.com/office/word/2010/wordml" w:rsidP="398038A5" wp14:paraId="6A75D961" wp14:textId="71C30BC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= « On dit bien que… »</w:t>
      </w:r>
    </w:p>
    <w:p xmlns:wp14="http://schemas.microsoft.com/office/word/2010/wordml" w:rsidP="398038A5" wp14:paraId="1119ECE4" wp14:textId="4CC4164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cherche ici l’assentiment de l’interlocuteur. Il ne signifie pas « non ».</w:t>
      </w:r>
    </w:p>
    <w:p xmlns:wp14="http://schemas.microsoft.com/office/word/2010/wordml" wp14:paraId="6BA2A311" wp14:textId="3F594AE6"/>
    <w:p xmlns:wp14="http://schemas.microsoft.com/office/word/2010/wordml" w:rsidP="398038A5" wp14:paraId="0487CBAA" wp14:textId="478CEC98">
      <w:pPr>
        <w:pStyle w:val="Heading3"/>
      </w:pPr>
      <w:r w:rsidRPr="398038A5" w:rsidR="34F72EF2">
        <w:rPr>
          <w:noProof w:val="0"/>
          <w:lang w:val="fr-FR"/>
        </w:rPr>
        <w:t>2. दे दान — de dān</w:t>
      </w:r>
    </w:p>
    <w:p xmlns:wp14="http://schemas.microsoft.com/office/word/2010/wordml" w:rsidP="398038A5" wp14:paraId="2CA0EDE6" wp14:textId="27AFF7B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familier de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 « donner ».</w:t>
      </w:r>
    </w:p>
    <w:p xmlns:wp14="http://schemas.microsoft.com/office/word/2010/wordml" w:rsidP="398038A5" wp14:paraId="10262E27" wp14:textId="0BEC179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don ».</w:t>
      </w:r>
    </w:p>
    <w:p xmlns:wp14="http://schemas.microsoft.com/office/word/2010/wordml" w:rsidP="398038A5" wp14:paraId="5CC06973" wp14:textId="439A289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98038A5" wp14:paraId="1B161228" wp14:textId="7C438E5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</w:t>
      </w:r>
    </w:p>
    <w:p xmlns:wp14="http://schemas.microsoft.com/office/word/2010/wordml" w:rsidP="398038A5" wp14:paraId="07AE4574" wp14:textId="4E5D6C9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= « donne un don »</w:t>
      </w:r>
    </w:p>
    <w:p xmlns:wp14="http://schemas.microsoft.com/office/word/2010/wordml" w:rsidP="398038A5" wp14:paraId="72A1E90B" wp14:textId="1843941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:rsidP="398038A5" wp14:paraId="0DFEA41C" wp14:textId="134B71D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fais un don »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8038A5" wp14:paraId="09F641BA" wp14:textId="1B8B952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La tournure est volontairement brève et rythmée, comme souvent dans les proverbes.</w:t>
      </w:r>
    </w:p>
    <w:p xmlns:wp14="http://schemas.microsoft.com/office/word/2010/wordml" wp14:paraId="3A5E62C0" wp14:textId="044BC3DD"/>
    <w:p xmlns:wp14="http://schemas.microsoft.com/office/word/2010/wordml" w:rsidP="398038A5" wp14:paraId="536D9A17" wp14:textId="32170B75">
      <w:pPr>
        <w:pStyle w:val="Heading3"/>
      </w:pPr>
      <w:r w:rsidRPr="398038A5" w:rsidR="34F72EF2">
        <w:rPr>
          <w:noProof w:val="0"/>
          <w:lang w:val="fr-FR"/>
        </w:rPr>
        <w:t>3. तो — to</w:t>
      </w:r>
    </w:p>
    <w:p xmlns:wp14="http://schemas.microsoft.com/office/word/2010/wordml" w:rsidP="398038A5" wp14:paraId="758706D9" wp14:textId="3FF26FE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398038A5" wp14:paraId="716BA765" wp14:textId="751B93C3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</w:t>
      </w:r>
    </w:p>
    <w:p xmlns:wp14="http://schemas.microsoft.com/office/word/2010/wordml" w:rsidP="398038A5" wp14:paraId="79289DBE" wp14:textId="466F4FA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la conséquence :</w:t>
      </w:r>
    </w:p>
    <w:p xmlns:wp14="http://schemas.microsoft.com/office/word/2010/wordml" w:rsidP="398038A5" wp14:paraId="123708B7" wp14:textId="5320D232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Fais le don, alors l’éclipse se retirera. »</w:t>
      </w:r>
    </w:p>
    <w:p xmlns:wp14="http://schemas.microsoft.com/office/word/2010/wordml" w:rsidP="398038A5" wp14:paraId="1CEF3090" wp14:textId="186208B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On peut donc comprendre implicitement une structure conditionnelle :</w:t>
      </w:r>
    </w:p>
    <w:p xmlns:wp14="http://schemas.microsoft.com/office/word/2010/wordml" w:rsidP="398038A5" wp14:paraId="1FCCB766" wp14:textId="6196941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दान दोगे तो ग्रहण छूटेगा।</w:t>
      </w:r>
    </w:p>
    <w:p xmlns:wp14="http://schemas.microsoft.com/office/word/2010/wordml" w:rsidP="398038A5" wp14:paraId="64F1C51D" wp14:textId="2A53C870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agar dān doge to grahaṇ chūṭegā.</w:t>
      </w:r>
    </w:p>
    <w:p xmlns:wp14="http://schemas.microsoft.com/office/word/2010/wordml" w:rsidP="398038A5" wp14:paraId="6AA708A6" wp14:textId="1CFB16D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« Si tu fais un don, alors l’éclipse disparaîtra. »</w:t>
      </w:r>
    </w:p>
    <w:p xmlns:wp14="http://schemas.microsoft.com/office/word/2010/wordml" wp14:paraId="60AA7E58" wp14:textId="1898E6A2"/>
    <w:p xmlns:wp14="http://schemas.microsoft.com/office/word/2010/wordml" w:rsidP="398038A5" wp14:paraId="015DCDF2" wp14:textId="476683C2">
      <w:pPr>
        <w:pStyle w:val="Heading3"/>
      </w:pPr>
      <w:r w:rsidRPr="398038A5" w:rsidR="34F72EF2">
        <w:rPr>
          <w:noProof w:val="0"/>
          <w:lang w:val="fr-FR"/>
        </w:rPr>
        <w:t>4. छूटे — chūṭe</w:t>
      </w:r>
    </w:p>
    <w:p xmlns:wp14="http://schemas.microsoft.com/office/word/2010/wordml" w:rsidP="398038A5" wp14:paraId="70A38ACE" wp14:textId="72EB734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छूटना — chūṭnā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signifier :</w:t>
      </w:r>
    </w:p>
    <w:p xmlns:wp14="http://schemas.microsoft.com/office/word/2010/wordml" w:rsidP="398038A5" wp14:paraId="3B637FDF" wp14:textId="1F36E3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se détacher,</w:t>
      </w:r>
    </w:p>
    <w:p xmlns:wp14="http://schemas.microsoft.com/office/word/2010/wordml" w:rsidP="398038A5" wp14:paraId="61AD2BBC" wp14:textId="265EF7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être libéré,</w:t>
      </w:r>
    </w:p>
    <w:p xmlns:wp14="http://schemas.microsoft.com/office/word/2010/wordml" w:rsidP="398038A5" wp14:paraId="4DC0A86C" wp14:textId="22FEE1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disparaître,</w:t>
      </w:r>
    </w:p>
    <w:p xmlns:wp14="http://schemas.microsoft.com/office/word/2010/wordml" w:rsidP="398038A5" wp14:paraId="14D512AB" wp14:textId="508A81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cesser,</w:t>
      </w:r>
    </w:p>
    <w:p xmlns:wp14="http://schemas.microsoft.com/office/word/2010/wordml" w:rsidP="398038A5" wp14:paraId="30186D0F" wp14:textId="23FC66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échapper à quelque chose.</w:t>
      </w:r>
    </w:p>
    <w:p xmlns:wp14="http://schemas.microsoft.com/office/word/2010/wordml" w:rsidP="398038A5" wp14:paraId="2600C17C" wp14:textId="0A77A64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Dans le proverbe :</w:t>
      </w:r>
    </w:p>
    <w:p xmlns:wp14="http://schemas.microsoft.com/office/word/2010/wordml" w:rsidP="398038A5" wp14:paraId="4346E82C" wp14:textId="27D7213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छूटे</w:t>
      </w:r>
    </w:p>
    <w:p xmlns:wp14="http://schemas.microsoft.com/office/word/2010/wordml" w:rsidP="398038A5" wp14:paraId="5C6AAAF6" wp14:textId="5EA24484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grahaṇ chūṭe</w:t>
      </w:r>
    </w:p>
    <w:p xmlns:wp14="http://schemas.microsoft.com/office/word/2010/wordml" w:rsidP="398038A5" wp14:paraId="7E8C73D3" wp14:textId="3BF295EC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= « que l’éclipse se retire » / « l’éclipse disparaît ».</w:t>
      </w:r>
    </w:p>
    <w:p xmlns:wp14="http://schemas.microsoft.com/office/word/2010/wordml" w:rsidP="398038A5" wp14:paraId="73108CB2" wp14:textId="6431F54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Dans l’interprétation BK, il prend naturellement le sens :</w:t>
      </w:r>
    </w:p>
    <w:p xmlns:wp14="http://schemas.microsoft.com/office/word/2010/wordml" w:rsidP="398038A5" wp14:paraId="2A9D758A" wp14:textId="3CAA3FC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libéré de l’emprise des vices ».</w:t>
      </w:r>
    </w:p>
    <w:p xmlns:wp14="http://schemas.microsoft.com/office/word/2010/wordml" wp14:paraId="3C303F0B" wp14:textId="254EC1F9"/>
    <w:p xmlns:wp14="http://schemas.microsoft.com/office/word/2010/wordml" w:rsidP="398038A5" wp14:paraId="45122886" wp14:textId="5A9FEEBB">
      <w:pPr>
        <w:pStyle w:val="Heading2"/>
      </w:pPr>
      <w:r w:rsidRPr="398038A5" w:rsidR="34F72EF2">
        <w:rPr>
          <w:noProof w:val="0"/>
          <w:lang w:val="fr-FR"/>
        </w:rPr>
        <w:t>🌞 Sens traditionnel du proverbe</w:t>
      </w:r>
    </w:p>
    <w:p xmlns:wp14="http://schemas.microsoft.com/office/word/2010/wordml" w:rsidP="398038A5" wp14:paraId="306A7AF1" wp14:textId="5F4A4A9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proverbe :</w:t>
      </w:r>
    </w:p>
    <w:p xmlns:wp14="http://schemas.microsoft.com/office/word/2010/wordml" w:rsidP="398038A5" wp14:paraId="6A595631" wp14:textId="240FE54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ग्रहण।</w:t>
      </w:r>
    </w:p>
    <w:p xmlns:wp14="http://schemas.microsoft.com/office/word/2010/wordml" w:rsidP="398038A5" wp14:paraId="7CB5EBD8" wp14:textId="7BFB659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 dān to chūṭe grahaṇ.</w:t>
      </w:r>
    </w:p>
    <w:p xmlns:wp14="http://schemas.microsoft.com/office/word/2010/wordml" w:rsidP="398038A5" wp14:paraId="030F0E6E" wp14:textId="0425235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lié aux croyances et pratiques traditionnelles entourant les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éclipses — ग्रहण (</w:t>
      </w:r>
      <w:r w:rsidRPr="398038A5" w:rsidR="34F72EF2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grahaṇ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8038A5" wp14:paraId="57449439" wp14:textId="6707A35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L’éclipse a longtemps été considérée dans la culture religieuse indienne comme un moment défavorable ou impur. Faire un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 un acte de charité ou une offrande, était considéré comme une action méritoire permettant d’atténuer ou d’écarter cette influence négative.</w:t>
      </w:r>
    </w:p>
    <w:p xmlns:wp14="http://schemas.microsoft.com/office/word/2010/wordml" w:rsidP="398038A5" wp14:paraId="74A7DB4D" wp14:textId="5559B1F8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sens traditionnel est donc approximativement :</w:t>
      </w:r>
    </w:p>
    <w:p xmlns:wp14="http://schemas.microsoft.com/office/word/2010/wordml" w:rsidP="398038A5" wp14:paraId="5D17D5F4" wp14:textId="6BB1A17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Fais un don et tu seras délivré de l’influence néfaste de l’éclipse. »</w:t>
      </w:r>
    </w:p>
    <w:p xmlns:wp14="http://schemas.microsoft.com/office/word/2010/wordml" w:rsidP="398038A5" wp14:paraId="1C4D6D04" wp14:textId="7FE39C14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proverbe repose aussi sur un jeu d’image très fort : quelque chose vient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obscurcir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lumière, puis cette obscurité finit par se retirer.</w:t>
      </w:r>
    </w:p>
    <w:p xmlns:wp14="http://schemas.microsoft.com/office/word/2010/wordml" wp14:paraId="6804893E" wp14:textId="4DC256CF"/>
    <w:p xmlns:wp14="http://schemas.microsoft.com/office/word/2010/wordml" w:rsidP="398038A5" wp14:paraId="200965D7" wp14:textId="62F11FAF">
      <w:pPr>
        <w:pStyle w:val="Heading2"/>
      </w:pPr>
      <w:r w:rsidRPr="398038A5" w:rsidR="34F72EF2">
        <w:rPr>
          <w:noProof w:val="0"/>
          <w:lang w:val="fr-FR"/>
        </w:rPr>
        <w:t>🌟 Sens dans le contexte BK</w:t>
      </w:r>
    </w:p>
    <w:p xmlns:wp14="http://schemas.microsoft.com/office/word/2010/wordml" w:rsidP="398038A5" wp14:paraId="53580D36" wp14:textId="75F46CB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Murli reprend précisément cette image de l’éclipse, mais lui donne un autre contenu.</w:t>
      </w:r>
    </w:p>
    <w:p xmlns:wp14="http://schemas.microsoft.com/office/word/2010/wordml" w:rsidP="398038A5" wp14:paraId="4BA5DE1A" wp14:textId="4161618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passage dit :</w:t>
      </w:r>
    </w:p>
    <w:p xmlns:wp14="http://schemas.microsoft.com/office/word/2010/wordml" w:rsidP="398038A5" wp14:paraId="56403C8D" wp14:textId="5B4EB81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5 विकारों का ग्रहण लगा हुआ है, इसलिए बाप कहते हैं दे दान तो छूटे ग्रहण।</w:t>
      </w:r>
    </w:p>
    <w:p xmlns:wp14="http://schemas.microsoft.com/office/word/2010/wordml" w:rsidP="398038A5" wp14:paraId="741D107E" wp14:textId="305636E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 :</w:t>
      </w:r>
    </w:p>
    <w:p xmlns:wp14="http://schemas.microsoft.com/office/word/2010/wordml" w:rsidP="398038A5" wp14:paraId="7FE264B2" wp14:textId="2BECA1B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5 vikāroṃ kā grahaṇ lagā huā hai, isliye bāp kahte haiṃ de dān to chūṭe grahaṇ.</w:t>
      </w:r>
    </w:p>
    <w:p xmlns:wp14="http://schemas.microsoft.com/office/word/2010/wordml" w:rsidP="398038A5" wp14:paraId="574A9FF6" wp14:textId="7A8BF9D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 :</w:t>
      </w:r>
    </w:p>
    <w:p xmlns:wp14="http://schemas.microsoft.com/office/word/2010/wordml" w:rsidP="398038A5" wp14:paraId="2ED7EBB4" wp14:textId="546AFB7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5 vikaaron ka grahan laga hua hai, isliye Baap kahte hain de daan to chhoote grahan.</w:t>
      </w:r>
    </w:p>
    <w:p xmlns:wp14="http://schemas.microsoft.com/office/word/2010/wordml" w:rsidP="398038A5" wp14:paraId="07DDD4A0" wp14:textId="5A4CC97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Maintenant, l’éclipse des cinq vices est installée ; c’est pourquoi le Père dit : “Fais le don et l’éclipse se dissipera.” »</w:t>
      </w:r>
    </w:p>
    <w:p xmlns:wp14="http://schemas.microsoft.com/office/word/2010/wordml" w:rsidP="398038A5" wp14:paraId="23A6FFEE" wp14:textId="1B6F3BE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plus une éclipse astronomique.</w:t>
      </w:r>
    </w:p>
    <w:p xmlns:wp14="http://schemas.microsoft.com/office/word/2010/wordml" w:rsidP="398038A5" wp14:paraId="34B550C5" wp14:textId="7C13D27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L’« éclipse » représente symboliquement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l’emprise des cinq vices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98038A5" wp14:paraId="065EE555" wp14:textId="54FC6D8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— kām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luxure / désir sexuel</w:t>
      </w:r>
    </w:p>
    <w:p xmlns:wp14="http://schemas.microsoft.com/office/word/2010/wordml" w:rsidP="398038A5" wp14:paraId="6D5FBB08" wp14:textId="27EE905C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— krodh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colère</w:t>
      </w:r>
    </w:p>
    <w:p xmlns:wp14="http://schemas.microsoft.com/office/word/2010/wordml" w:rsidP="398038A5" wp14:paraId="5AED27A7" wp14:textId="66B9937C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 — lobh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avidité</w:t>
      </w:r>
    </w:p>
    <w:p xmlns:wp14="http://schemas.microsoft.com/office/word/2010/wordml" w:rsidP="398038A5" wp14:paraId="2AD44074" wp14:textId="39532EB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— moh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attachement</w:t>
      </w:r>
    </w:p>
    <w:p xmlns:wp14="http://schemas.microsoft.com/office/word/2010/wordml" w:rsidP="398038A5" wp14:paraId="59E1E890" wp14:textId="42E051FE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 — ahaṅkār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ego</w:t>
      </w:r>
    </w:p>
    <w:p xmlns:wp14="http://schemas.microsoft.com/office/word/2010/wordml" w:rsidP="398038A5" wp14:paraId="6EE14420" wp14:textId="281F3310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sont comparés à une éclipse parce qu’ils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obscurcissent les qualités originelles de l’âme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97DBC5D" wp14:textId="597F37D4"/>
    <w:p xmlns:wp14="http://schemas.microsoft.com/office/word/2010/wordml" w:rsidP="398038A5" wp14:paraId="6CA2870A" wp14:textId="7656758E">
      <w:pPr>
        <w:pStyle w:val="Heading2"/>
      </w:pPr>
      <w:r w:rsidRPr="398038A5" w:rsidR="34F72EF2">
        <w:rPr>
          <w:noProof w:val="0"/>
          <w:lang w:val="fr-FR"/>
        </w:rPr>
        <w:t>🎁 Que signifie alors « donner le don » ?</w:t>
      </w:r>
    </w:p>
    <w:p xmlns:wp14="http://schemas.microsoft.com/office/word/2010/wordml" w:rsidP="398038A5" wp14:paraId="537C8B50" wp14:textId="35C3390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passage suivant l’explique :</w:t>
      </w:r>
    </w:p>
    <w:p xmlns:wp14="http://schemas.microsoft.com/office/word/2010/wordml" w:rsidP="398038A5" wp14:paraId="0F873C0B" wp14:textId="788ADFE4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भी कहते हैं विकारों का, अवगुणों का दान दो।</w:t>
      </w:r>
    </w:p>
    <w:p xmlns:wp14="http://schemas.microsoft.com/office/word/2010/wordml" w:rsidP="398038A5" wp14:paraId="05467DD6" wp14:textId="367D1CE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bhī kahte haiṃ vikāroṃ kā, avaguṇoṃ kā dān do.</w:t>
      </w:r>
    </w:p>
    <w:p xmlns:wp14="http://schemas.microsoft.com/office/word/2010/wordml" w:rsidP="398038A5" wp14:paraId="57D4AF65" wp14:textId="1B7874E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lui aussi : faites don de vos vices et de vos défauts. »</w:t>
      </w:r>
    </w:p>
    <w:p xmlns:wp14="http://schemas.microsoft.com/office/word/2010/wordml" w:rsidP="398038A5" wp14:paraId="7EF364CB" wp14:textId="28911C92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donc ici une métaphore de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l’abandon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8038A5" wp14:paraId="7243752B" wp14:textId="6989FB2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On « donne » au Père :</w:t>
      </w:r>
    </w:p>
    <w:p xmlns:wp14="http://schemas.microsoft.com/office/word/2010/wordml" w:rsidP="398038A5" wp14:paraId="118ED184" wp14:textId="0D18632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— vikār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 les vices ;</w:t>
      </w:r>
    </w:p>
    <w:p xmlns:wp14="http://schemas.microsoft.com/office/word/2010/wordml" w:rsidP="398038A5" wp14:paraId="15B5B862" wp14:textId="5E908B0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अवगुण — avaguṇ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 les défauts ou mauvaises qualités.</w:t>
      </w:r>
    </w:p>
    <w:p xmlns:wp14="http://schemas.microsoft.com/office/word/2010/wordml" w:rsidP="398038A5" wp14:paraId="53B18EEB" wp14:textId="285F824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donc pas de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donner quelque chose de précieux à quelqu’un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 mais plutôt de :</w:t>
      </w:r>
    </w:p>
    <w:p xmlns:wp14="http://schemas.microsoft.com/office/word/2010/wordml" w:rsidP="398038A5" wp14:paraId="42C230F6" wp14:textId="7A1F46F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remettre au Père ce dont on veut se débarrasser et ne plus le reprendre ».</w:t>
      </w:r>
    </w:p>
    <w:p xmlns:wp14="http://schemas.microsoft.com/office/word/2010/wordml" wp14:paraId="135733D7" wp14:textId="061EFD55"/>
    <w:p xmlns:wp14="http://schemas.microsoft.com/office/word/2010/wordml" w:rsidP="398038A5" wp14:paraId="33F17680" wp14:textId="08309E4E">
      <w:pPr>
        <w:pStyle w:val="Heading2"/>
      </w:pPr>
      <w:r w:rsidRPr="398038A5" w:rsidR="34F72EF2">
        <w:rPr>
          <w:noProof w:val="0"/>
          <w:lang w:val="fr-FR"/>
        </w:rPr>
        <w:t>🌑 Les cinq vices comme une éclipse</w:t>
      </w:r>
    </w:p>
    <w:p xmlns:wp14="http://schemas.microsoft.com/office/word/2010/wordml" w:rsidP="398038A5" wp14:paraId="239F7242" wp14:textId="275B1C98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passage précise :</w:t>
      </w:r>
    </w:p>
    <w:p xmlns:wp14="http://schemas.microsoft.com/office/word/2010/wordml" w:rsidP="398038A5" wp14:paraId="4991EF07" wp14:textId="739D3DE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5 विकारों का ग्रहण लगा हुआ है।</w:t>
      </w:r>
    </w:p>
    <w:p xmlns:wp14="http://schemas.microsoft.com/office/word/2010/wordml" w:rsidP="398038A5" wp14:paraId="4C8B1987" wp14:textId="6A4B6F8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pāṃc vikāroṃ kā grahaṇ lagā huā hai.</w:t>
      </w:r>
    </w:p>
    <w:p xmlns:wp14="http://schemas.microsoft.com/office/word/2010/wordml" w:rsidP="398038A5" wp14:paraId="785F549F" wp14:textId="0C825E4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Maintenant, l’éclipse des cinq vices s’est installée. »</w:t>
      </w:r>
    </w:p>
    <w:p xmlns:wp14="http://schemas.microsoft.com/office/word/2010/wordml" w:rsidP="398038A5" wp14:paraId="55B3F32D" wp14:textId="0078B34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लगना — grahaṇ lagnā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:</w:t>
      </w:r>
    </w:p>
    <w:p xmlns:wp14="http://schemas.microsoft.com/office/word/2010/wordml" w:rsidP="398038A5" wp14:paraId="09D2982F" wp14:textId="71A4B8B3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une éclipse se produire / toucher le soleil ou la lune ».</w:t>
      </w:r>
    </w:p>
    <w:p xmlns:wp14="http://schemas.microsoft.com/office/word/2010/wordml" w:rsidP="398038A5" wp14:paraId="6252C816" wp14:textId="133B543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Murli l’applique métaphoriquement à l’âme : les vices ont recouvert ou obscurci sa pureté.</w:t>
      </w:r>
    </w:p>
    <w:p xmlns:wp14="http://schemas.microsoft.com/office/word/2010/wordml" w:rsidP="398038A5" wp14:paraId="744CDDD8" wp14:textId="7EB5EC4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L'image est donc :</w:t>
      </w:r>
    </w:p>
    <w:p xmlns:wp14="http://schemas.microsoft.com/office/word/2010/wordml" w:rsidP="398038A5" wp14:paraId="01169E5F" wp14:textId="1B780EE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pure → cinq vices → obscurcissement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98038A5" wp14:paraId="1092F073" wp14:textId="69F5AB58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comme :</w:t>
      </w:r>
    </w:p>
    <w:p xmlns:wp14="http://schemas.microsoft.com/office/word/2010/wordml" w:rsidP="398038A5" wp14:paraId="387A9D91" wp14:textId="114DB90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soleil → éclipse → lumière obscurcie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CA0E56A" wp14:textId="29D97F51"/>
    <w:p xmlns:wp14="http://schemas.microsoft.com/office/word/2010/wordml" w:rsidP="398038A5" wp14:paraId="24CA262F" wp14:textId="21794842">
      <w:pPr>
        <w:pStyle w:val="Heading2"/>
      </w:pPr>
      <w:r w:rsidRPr="398038A5" w:rsidR="34F72EF2">
        <w:rPr>
          <w:noProof w:val="0"/>
          <w:lang w:val="fr-FR"/>
        </w:rPr>
        <w:t>✨ Le résultat : retrouver les 16 कलाएँ</w:t>
      </w:r>
    </w:p>
    <w:p xmlns:wp14="http://schemas.microsoft.com/office/word/2010/wordml" w:rsidP="398038A5" wp14:paraId="7C8CA69E" wp14:textId="1283AEA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texte continue :</w:t>
      </w:r>
    </w:p>
    <w:p xmlns:wp14="http://schemas.microsoft.com/office/word/2010/wordml" w:rsidP="398038A5" wp14:paraId="304EF7F5" wp14:textId="0B316C97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काम विकार ही गिराने वाला है इसलिए बाप कहते हैं यह दान दो तो 16 कला सम्पन्न बन जायेंगे।</w:t>
      </w:r>
    </w:p>
    <w:p xmlns:wp14="http://schemas.microsoft.com/office/word/2010/wordml" w:rsidP="398038A5" wp14:paraId="292D6A95" wp14:textId="046F374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 :</w:t>
      </w:r>
    </w:p>
    <w:p xmlns:wp14="http://schemas.microsoft.com/office/word/2010/wordml" w:rsidP="398038A5" wp14:paraId="02DD563A" wp14:textId="1D8387E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kām vikār hī girāne vālā hai isliye bāp kahte haiṃ yah dān do to 16 kalā sampanna ban jāyeṃge.</w:t>
      </w:r>
    </w:p>
    <w:p xmlns:wp14="http://schemas.microsoft.com/office/word/2010/wordml" w:rsidP="398038A5" wp14:paraId="20C0DF82" wp14:textId="27D4DA7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 :</w:t>
      </w:r>
    </w:p>
    <w:p xmlns:wp14="http://schemas.microsoft.com/office/word/2010/wordml" w:rsidP="398038A5" wp14:paraId="28247501" wp14:textId="71ABAFFC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kaam vikaar hi giraane wala hai, isliye Baap kahte hain yah daan do to 16 kala sampann ban jaayenge.</w:t>
      </w:r>
    </w:p>
    <w:p xmlns:wp14="http://schemas.microsoft.com/office/word/2010/wordml" w:rsidP="398038A5" wp14:paraId="7D6090D6" wp14:textId="18290654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précisément le vice de la luxure qui fait chuter ; c’est pourquoi le Père dit : faites-en don, et vous deviendrez complets dans les 16 kalās. »</w:t>
      </w:r>
    </w:p>
    <w:p xmlns:wp14="http://schemas.microsoft.com/office/word/2010/wordml" w:rsidP="398038A5" wp14:paraId="4391E858" wp14:textId="106584B3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16 कला सम्पन्न — solah kalā sampanna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dans le vocabulaire BK la perfection complète attribuée aux déités de l’Âge d’Or, notamment Lakshmi et Narayan.</w:t>
      </w:r>
    </w:p>
    <w:p xmlns:wp14="http://schemas.microsoft.com/office/word/2010/wordml" w:rsidP="398038A5" wp14:paraId="4D935F8F" wp14:textId="46A610C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passage crée donc une opposition :</w:t>
      </w:r>
    </w:p>
    <w:p xmlns:wp14="http://schemas.microsoft.com/office/word/2010/wordml" w:rsidP="398038A5" wp14:paraId="6E1DD26E" wp14:textId="070B934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विकारों का ग्रहण</w:t>
      </w:r>
    </w:p>
    <w:p xmlns:wp14="http://schemas.microsoft.com/office/word/2010/wordml" w:rsidP="398038A5" wp14:paraId="078C715C" wp14:textId="2EF5563A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pañc vikāroṃ kā grahaṇ</w:t>
      </w:r>
    </w:p>
    <w:p xmlns:wp14="http://schemas.microsoft.com/office/word/2010/wordml" w:rsidP="398038A5" wp14:paraId="1BADDAB8" wp14:textId="396B048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« l’éclipse des cinq vices »</w:t>
      </w:r>
    </w:p>
    <w:p xmlns:wp14="http://schemas.microsoft.com/office/word/2010/wordml" w:rsidP="398038A5" wp14:paraId="15E51189" wp14:textId="77405D9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↕️</w:t>
      </w:r>
    </w:p>
    <w:p xmlns:wp14="http://schemas.microsoft.com/office/word/2010/wordml" w:rsidP="398038A5" wp14:paraId="49419355" wp14:textId="51F7A79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16 कला सम्पन्न</w:t>
      </w:r>
    </w:p>
    <w:p xmlns:wp14="http://schemas.microsoft.com/office/word/2010/wordml" w:rsidP="398038A5" wp14:paraId="1B929185" wp14:textId="2CE62AF4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solah kalā sampanna</w:t>
      </w:r>
    </w:p>
    <w:p xmlns:wp14="http://schemas.microsoft.com/office/word/2010/wordml" w:rsidP="398038A5" wp14:paraId="53AE8883" wp14:textId="61D8EBD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« complet dans les seize kalās ».</w:t>
      </w:r>
    </w:p>
    <w:p xmlns:wp14="http://schemas.microsoft.com/office/word/2010/wordml" w:rsidP="398038A5" wp14:paraId="4CB08DF3" wp14:textId="454210C5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Les vices obscurcissent la perfection ; leur abandon permet de la retrouver.</w:t>
      </w:r>
    </w:p>
    <w:p xmlns:wp14="http://schemas.microsoft.com/office/word/2010/wordml" wp14:paraId="0ABC5B1F" wp14:textId="6701D50A"/>
    <w:p xmlns:wp14="http://schemas.microsoft.com/office/word/2010/wordml" w:rsidP="398038A5" wp14:paraId="08DF166C" wp14:textId="2FEA54E6">
      <w:pPr>
        <w:pStyle w:val="Heading2"/>
      </w:pPr>
      <w:r w:rsidRPr="398038A5" w:rsidR="34F72EF2">
        <w:rPr>
          <w:noProof w:val="0"/>
          <w:lang w:val="fr-FR"/>
        </w:rPr>
        <w:t>🌟 Idée centrale du proverbe dans le Murli</w:t>
      </w:r>
    </w:p>
    <w:p xmlns:wp14="http://schemas.microsoft.com/office/word/2010/wordml" w:rsidP="398038A5" wp14:paraId="32AF9F69" wp14:textId="71E28F8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Le Murli fait donc un détournement très parlant du proverbe traditionnel :</w:t>
      </w:r>
    </w:p>
    <w:p xmlns:wp14="http://schemas.microsoft.com/office/word/2010/wordml" w:rsidP="398038A5" wp14:paraId="5E0A4FBD" wp14:textId="5E1892C3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traditionnel :</w:t>
      </w:r>
    </w:p>
    <w:p xmlns:wp14="http://schemas.microsoft.com/office/word/2010/wordml" w:rsidP="398038A5" wp14:paraId="70B8E057" wp14:textId="7C568ABB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un don matériel ou religieux</w:t>
      </w:r>
    </w:p>
    <w:p xmlns:wp14="http://schemas.microsoft.com/office/word/2010/wordml" w:rsidP="398038A5" wp14:paraId="3F377C09" wp14:textId="4992BC5D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éclipse / influence défavorable</w:t>
      </w:r>
    </w:p>
    <w:p xmlns:wp14="http://schemas.microsoft.com/office/word/2010/wordml" w:rsidP="398038A5" wp14:paraId="3BE48401" wp14:textId="4B01D2C0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Fais un don pour être délivré de l’éclipse. »</w:t>
      </w:r>
    </w:p>
    <w:p xmlns:wp14="http://schemas.microsoft.com/office/word/2010/wordml" w:rsidP="398038A5" wp14:paraId="6D100AF3" wp14:textId="1E10359C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 :</w:t>
      </w:r>
    </w:p>
    <w:p xmlns:wp14="http://schemas.microsoft.com/office/word/2010/wordml" w:rsidP="398038A5" wp14:paraId="0C22AB3B" wp14:textId="2E2C1D41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abandonner ses vices et ses défauts</w:t>
      </w:r>
    </w:p>
    <w:p xmlns:wp14="http://schemas.microsoft.com/office/word/2010/wordml" w:rsidP="398038A5" wp14:paraId="38077844" wp14:textId="34C07EF9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l’emprise des cinq vices sur l’âme</w:t>
      </w:r>
    </w:p>
    <w:p xmlns:wp14="http://schemas.microsoft.com/office/word/2010/wordml" w:rsidP="398038A5" wp14:paraId="497D0372" wp14:textId="269B8316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Donne tes vices au Père, et tu seras libéré de leur emprise. »</w:t>
      </w:r>
    </w:p>
    <w:p xmlns:wp14="http://schemas.microsoft.com/office/word/2010/wordml" w:rsidP="398038A5" wp14:paraId="66150186" wp14:textId="6BC1E66F">
      <w:pPr>
        <w:spacing w:before="240" w:beforeAutospacing="off" w:after="240" w:afterAutospacing="off"/>
      </w:pP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ce double sens qui donne toute sa force à la phrase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Murli conserve l’image traditionnelle de l’éclipse, mais transforme le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extérieur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un </w:t>
      </w:r>
      <w:r w:rsidRPr="398038A5" w:rsidR="34F72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renoncement intérieur</w:t>
      </w:r>
      <w:r w:rsidRPr="398038A5" w:rsidR="34F72E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8038A5" wp14:paraId="449D360C" wp14:textId="19E1B52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8038A5" wp14:paraId="7BDEE6B4" wp14:textId="4B7A486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8038A5" wp14:paraId="3BFEFB25" wp14:textId="0B6363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8038A5" w:rsidR="18EA88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98038A5" w:rsidR="18EA88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98038A5" w:rsidR="18EA88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98038A5" w:rsidR="18EA88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98038A5" w:rsidR="18EA88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68d51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009ed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37c8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2DAC91"/>
    <w:rsid w:val="0072C877"/>
    <w:rsid w:val="0D17825B"/>
    <w:rsid w:val="0E8FF040"/>
    <w:rsid w:val="14CF5FBA"/>
    <w:rsid w:val="152FA68C"/>
    <w:rsid w:val="16955EBA"/>
    <w:rsid w:val="16F0BA81"/>
    <w:rsid w:val="18EA8890"/>
    <w:rsid w:val="1B2DAC91"/>
    <w:rsid w:val="1E709AA5"/>
    <w:rsid w:val="2EAD8E7A"/>
    <w:rsid w:val="34F72EF2"/>
    <w:rsid w:val="398038A5"/>
    <w:rsid w:val="46D150E3"/>
    <w:rsid w:val="472F7A3D"/>
    <w:rsid w:val="4AB44782"/>
    <w:rsid w:val="59570386"/>
    <w:rsid w:val="5A054BC9"/>
    <w:rsid w:val="6706A9F3"/>
    <w:rsid w:val="6CF6EBBB"/>
    <w:rsid w:val="6F15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1B96"/>
  <w15:chartTrackingRefBased/>
  <w15:docId w15:val="{4F11BF98-D57D-4459-A8AB-D4AB23E77F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8038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8038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8038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8038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b8d0559d90b4f2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2026-10-05T06:29:11.5366111Z</dcterms:created>
  <dcterms:modified xsi:type="dcterms:W3CDTF">2026-10-05T06:42:39.8693454Z</dcterms:modified>
  <dc:creator>Jacques VUILLAUME</dc:creator>
  <lastModifiedBy>Jacques VUILLAUME</lastModifiedBy>
</coreProperties>
</file>